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33FF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54589B">
                    <w:rPr>
                      <w:sz w:val="22"/>
                      <w:szCs w:val="22"/>
                    </w:rPr>
                    <w:t>27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D33FF9">
                    <w:rPr>
                      <w:sz w:val="22"/>
                      <w:szCs w:val="22"/>
                    </w:rPr>
                    <w:t>6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2d1bfa5" w14:paraId="2d1bfa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>Trgovački sud u Osijeku, po sucu mr. sc. Mirjani Baran u stečajnom predmetu predlagatelja FINA RC Zagreb Podružnica Zagreb, Trg svibanjskih žrtava 1995. br. 1 povodom prijedloga za otvaranje stečajnog postupka nad dužnikom ŽUTI PATAK  j.d.o.o. za ugostiteljstvo i usluge Zagreb, Čulinečka 25, OIB:37609329029, MBS:080816390, 12. travnja 2018.</w:t>
      </w: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54589B">
        <w:t>ŽUTI PATAK  j.d.o.o. za ugostiteljstvo i usluge Zagreb, Čulinečka 25, OIB:37609329029, MBS:080816390,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54589B">
        <w:t>27</w:t>
      </w:r>
      <w:r w:rsidRPr="00BB04F8">
        <w:t xml:space="preserve">17 kod Hrvatske poštanske banke iznos od </w:t>
      </w:r>
      <w:r w:rsidR="0054589B">
        <w:t>26</w:t>
      </w:r>
      <w:r>
        <w:t>.000,00</w:t>
      </w:r>
      <w:r w:rsidRPr="00BB04F8">
        <w:t xml:space="preserve"> kn </w:t>
      </w:r>
      <w:r>
        <w:t>(dvadest</w:t>
      </w:r>
      <w:r w:rsidR="0054589B">
        <w:t>šesttisuća</w:t>
      </w:r>
      <w:r>
        <w:t xml:space="preserve">kuna)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54589B">
        <w:t>1. 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54589B">
        <w:t>62.573,53</w:t>
      </w:r>
      <w:r w:rsidRPr="00995FB2">
        <w:t xml:space="preserve"> kn, te da ima  </w:t>
      </w:r>
      <w:r w:rsidR="0054589B">
        <w:t>četiri zaposlena</w:t>
      </w:r>
      <w:r w:rsidRPr="00995FB2">
        <w:t xml:space="preserve"> 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>Rješenjem suda od 23. veljače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29. ožujka 2018. kao i Izjave s ročišta održanog 12. travnja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26.000,00 kn i to trošak sređivanja i ažuriranja knjigovodstvenih podataka i dokumentacije u iznosu od 3.000,00 kn, za otvaranje žiro računa u iznosu od 144,00 kn, za izradu pečata u iznosu od 150,00 kn, za vođenje knjigovodstva u iznosu od 6.000,00 kn, za izradu početne i završne bilance u iznosu od 2.000,00 kn, za nagradu stečajnom upravitelju u iznosu od 12.000,00 kn, na ime materijalnih troškova i putnih troškova u iznosu od 1.000,00 kn, te za arhiviranje dokumentacije u iznosu od 1.000,00 kn. 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32C7E">
        <w:t>12. travnja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FF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4589B">
      <w:t>27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33FF9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St-1127/2017</izvorni_sadrzaj>
    <derivirana_varijabla naziv="DomainObject.Predmet.OznakaBroj_1">St-1127/2017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ŽUTI PATAK j.d.o.o. za ugostiteljstvo i usluge</izvorni_sadrzaj>
    <derivirana_varijabla naziv="DomainObject.Predmet.ProtustrankaFormated_1">  ŽUTI PATAK j.d.o.o. za ugostiteljstvo i usluge</derivirana_varijabla>
  </DomainObject.Predmet.ProtustrankaFormated>
  <DomainObject.Predmet.ProtustrankaFormatedOIB>
    <izvorni_sadrzaj>  ŽUTI PATAK j.d.o.o. za ugostiteljstvo i usluge, OIB 37609329029</izvorni_sadrzaj>
    <derivirana_varijabla naziv="DomainObject.Predmet.ProtustrankaFormatedOIB_1">  ŽUTI PATAK j.d.o.o. za ugostiteljstvo i usluge, OIB 37609329029</derivirana_varijabla>
  </DomainObject.Predmet.ProtustrankaFormatedOIB>
  <DomainObject.Predmet.ProtustrankaFormatedWithAdress>
    <izvorni_sadrzaj> ŽUTI PATAK j.d.o.o. za ugostiteljstvo i usluge, Čulinečka 25, 10000 Zagreb</izvorni_sadrzaj>
    <derivirana_varijabla naziv="DomainObject.Predmet.ProtustrankaFormatedWithAdress_1"> ŽUTI PATAK j.d.o.o. za ugostiteljstvo i usluge, Čulinečka 25, 10000 Zagreb</derivirana_varijabla>
  </DomainObject.Predmet.ProtustrankaFormatedWithAdress>
  <DomainObject.Predmet.ProtustrankaFormatedWithAdressOIB>
    <izvorni_sadrzaj> ŽUTI PATAK j.d.o.o. za ugostiteljstvo i usluge, OIB 37609329029, Čulinečka 25, 10000 Zagreb</izvorni_sadrzaj>
    <derivirana_varijabla naziv="DomainObject.Predmet.ProtustrankaFormatedWithAdressOIB_1"> ŽUTI PATAK j.d.o.o. za ugostiteljstvo i usluge, OIB 37609329029, Čulinečka 25, 10000 Zagreb</derivirana_varijabla>
  </DomainObject.Predmet.ProtustrankaFormatedWithAdressOIB>
  <DomainObject.Predmet.ProtustrankaWithAdress>
    <izvorni_sadrzaj>ŽUTI PATAK j.d.o.o. za ugostiteljstvo i usluge Čulinečka 25, 10000 Zagreb</izvorni_sadrzaj>
    <derivirana_varijabla naziv="DomainObject.Predmet.ProtustrankaWithAdress_1">ŽUTI PATAK j.d.o.o. za ugostiteljstvo i usluge Čulinečka 25, 10000 Zagreb</derivirana_varijabla>
  </DomainObject.Predmet.ProtustrankaWithAdress>
  <DomainObject.Predmet.ProtustrankaWithAdressOIB>
    <izvorni_sadrzaj>ŽUTI PATAK j.d.o.o. za ugostiteljstvo i usluge, OIB 37609329029, Čulinečka 25, 10000 Zagreb</izvorni_sadrzaj>
    <derivirana_varijabla naziv="DomainObject.Predmet.ProtustrankaWithAdressOIB_1">ŽUTI PATAK j.d.o.o. za ugostiteljstvo i usluge, OIB 37609329029, Čulinečka 25, 10000 Zagreb</derivirana_varijabla>
  </DomainObject.Predmet.ProtustrankaWithAdressOIB>
  <DomainObject.Predmet.ProtustrankaNazivFormated>
    <izvorni_sadrzaj>ŽUTI PATAK j.d.o.o. za ugostiteljstvo i usluge</izvorni_sadrzaj>
    <derivirana_varijabla naziv="DomainObject.Predmet.ProtustrankaNazivFormated_1">ŽUTI PATAK j.d.o.o. za ugostiteljstvo i usluge</derivirana_varijabla>
  </DomainObject.Predmet.ProtustrankaNazivFormated>
  <DomainObject.Predmet.ProtustrankaNazivFormatedOIB>
    <izvorni_sadrzaj>ŽUTI PATAK j.d.o.o. za ugostiteljstvo i usluge, OIB 37609329029</izvorni_sadrzaj>
    <derivirana_varijabla naziv="DomainObject.Predmet.ProtustrankaNazivFormatedOIB_1">ŽUTI PATAK j.d.o.o. za ugostiteljstvo i usluge, OIB 37609329029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ŽUTI PATAK j.d.o.o. za ugostiteljstvo i usluge</item>
    </izvorni_sadrzaj>
    <derivirana_varijabla naziv="DomainObject.Predmet.ProtuStrankaListFormated_1">
      <item>ŽUTI PATAK j.d.o.o. za ugostiteljstvo i usluge</item>
    </derivirana_varijabla>
  </DomainObject.Predmet.ProtuStrankaListFormated>
  <DomainObject.Predmet.ProtuStrankaListFormatedOIB>
    <izvorni_sadrzaj>
      <item>ŽUTI PATAK j.d.o.o. za ugostiteljstvo i usluge, OIB 37609329029</item>
    </izvorni_sadrzaj>
    <derivirana_varijabla naziv="DomainObject.Predmet.ProtuStrankaListFormatedOIB_1">
      <item>ŽUTI PATAK j.d.o.o. za ugostiteljstvo i usluge, OIB 37609329029</item>
    </derivirana_varijabla>
  </DomainObject.Predmet.ProtuStrankaListFormatedOIB>
  <DomainObject.Predmet.ProtuStrankaListFormatedWithAdress>
    <izvorni_sadrzaj>
      <item>ŽUTI PATAK j.d.o.o. za ugostiteljstvo i usluge, Čulinečka 25, 10000 Zagreb</item>
    </izvorni_sadrzaj>
    <derivirana_varijabla naziv="DomainObject.Predmet.ProtuStrankaListFormatedWithAdress_1">
      <item>ŽUTI PATAK j.d.o.o. za ugostiteljstvo i usluge, Čulinečka 25, 10000 Zagreb</item>
    </derivirana_varijabla>
  </DomainObject.Predmet.ProtuStrankaListFormatedWithAdress>
  <DomainObject.Predmet.ProtuStrankaListFormatedWithAdressOIB>
    <izvorni_sadrzaj>
      <item>ŽUTI PATAK j.d.o.o. za ugostiteljstvo i usluge, OIB 37609329029, Čulinečka 25, 10000 Zagreb</item>
    </izvorni_sadrzaj>
    <derivirana_varijabla naziv="DomainObject.Predmet.ProtuStrankaListFormatedWithAdressOIB_1">
      <item>ŽUTI PATAK j.d.o.o. za ugostiteljstvo i usluge, OIB 37609329029, Čulinečka 25, 10000 Zagreb</item>
    </derivirana_varijabla>
  </DomainObject.Predmet.ProtuStrankaListFormatedWithAdressOIB>
  <DomainObject.Predmet.ProtuStrankaListNazivFormated>
    <izvorni_sadrzaj>
      <item>ŽUTI PATAK j.d.o.o. za ugostiteljstvo i usluge</item>
    </izvorni_sadrzaj>
    <derivirana_varijabla naziv="DomainObject.Predmet.ProtuStrankaListNazivFormated_1">
      <item>ŽUTI PATAK j.d.o.o. za ugostiteljstvo i usluge</item>
    </derivirana_varijabla>
  </DomainObject.Predmet.ProtuStrankaListNazivFormated>
  <DomainObject.Predmet.ProtuStrankaListNazivFormatedOIB>
    <izvorni_sadrzaj>
      <item>ŽUTI PATAK j.d.o.o. za ugostiteljstvo i usluge, OIB 37609329029</item>
    </izvorni_sadrzaj>
    <derivirana_varijabla naziv="DomainObject.Predmet.ProtuStrankaListNazivFormatedOIB_1">
      <item>ŽUTI PATAK j.d.o.o. za ugostiteljstvo i usluge, OIB 37609329029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ŽUTI PATAK j.d.o.o. za ugostiteljstvo i usluge</izvorni_sadrzaj>
    <derivirana_varijabla naziv="DomainObject.Predmet.ProtustrankaIDrugi_1">ŽUTI PATAK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ŽUTI PATAK j.d.o.o. za ugostiteljstvo i usluge, OIB 37609329029, Čulinečka 25, 10000 Zagreb</izvorni_sadrzaj>
    <derivirana_varijabla naziv="DomainObject.Predmet.ProtustrankaIDrugiAdressOIB_1">ŽUTI PATAK j.d.o.o. za ugostiteljstvo i usluge, OIB 37609329029, Čulinečka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ŽUTI PATAK j.d.o.o. za ugostiteljstvo i usluge</item>
    </izvorni_sadrzaj>
    <derivirana_varijabla naziv="DomainObject.Predmet.SudioniciListNaziv_1">
      <item>FINA Regionalni centar Zagreb</item>
      <item>ŽUTI PATAK j.d.o.o. za ugostiteljstvo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ŽUTI PATAK j.d.o.o. za ugostiteljstvo i usluge, OIB 37609329029, Čulinečka 25,10000 Zagreb</item>
    </izvorni_sadrzaj>
    <derivirana_varijabla naziv="DomainObject.Predmet.SudioniciListAdressOIB_1">
      <item>FINA Regionalni centar Zagreb, OIB 85821130368, Trg svibanjskih žrtava 1995. br. 1,10000 Zagreb</item>
      <item>ŽUTI PATAK j.d.o.o. za ugostiteljstvo i usluge, OIB 37609329029, Čulinečka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37609329029</item>
    </izvorni_sadrzaj>
    <derivirana_varijabla naziv="DomainObject.Predmet.SudioniciListNazivOIB_1">
      <item>, OIB 85821130368</item>
      <item>, OIB 37609329029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73C78-B07A-4E70-B475-21F1825A0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663</properties:Words>
  <properties:Characters>3546</properties:Characters>
  <properties:Lines>91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2018-04-12T08:33:00Z</dcterms:created>
  <dc:creator>Snježana Andrijanić</dc:creator>
  <cp:lastModifiedBy>Snježana Andrijanić</cp:lastModifiedBy>
  <cp:lastPrinted>2018-04-12T08:33:00Z</cp:lastPrinted>
  <dcterms:modified xmlns:xsi="http://www.w3.org/2001/XMLSchema-instance" xsi:type="dcterms:W3CDTF">2018-04-12T09:43:00Z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St-1127-17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