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4a80" w14:paraId="fc14a80" w:rsidRDefault="005B5068" w:rsidP="005B5068" w:rsidR="005B5068">
      <w:pPr>
        <w15:collapsed w:val="false"/>
      </w:pPr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</w:t>
      </w:r>
      <w:r w:rsidR="00553D56" w:rsidRPr="00553D56">
        <w:t xml:space="preserve">HOTEL JADRAN - BAKAR društvo s ograničenom odgovornošću za ugostiteljstvo i turizam u stečaju Bakar, </w:t>
      </w:r>
      <w:proofErr w:type="spellStart"/>
      <w:r w:rsidR="00553D56" w:rsidRPr="00553D56">
        <w:t>Palada</w:t>
      </w:r>
      <w:proofErr w:type="spellEnd"/>
      <w:r w:rsidR="00553D56" w:rsidRPr="00553D56">
        <w:t xml:space="preserve"> 32  ( MBS 040102442 - OIB 44931076499 )</w:t>
      </w:r>
      <w:r>
        <w:t xml:space="preserve"> </w:t>
      </w:r>
      <w:r w:rsidR="005B0C47">
        <w:t>n</w:t>
      </w:r>
      <w:r w:rsidR="005B0C47" w:rsidRPr="005B0C47">
        <w:t xml:space="preserve">akon završetka elektroničke javne dražbe </w:t>
      </w:r>
      <w:r w:rsidR="005B0C47">
        <w:t>pred Financijskom a</w:t>
      </w:r>
      <w:r w:rsidR="005B0C47" w:rsidRPr="005B0C47">
        <w:t>gencij</w:t>
      </w:r>
      <w:r w:rsidR="005B0C47">
        <w:t>om</w:t>
      </w:r>
      <w:r>
        <w:t xml:space="preserve"> dana </w:t>
      </w:r>
      <w:r w:rsidR="003113E5">
        <w:t xml:space="preserve">9. lipnja </w:t>
      </w:r>
      <w:r>
        <w:t>201</w:t>
      </w:r>
      <w:r w:rsidR="00553D56">
        <w:t>7</w:t>
      </w:r>
      <w:r w:rsidR="004B12BF">
        <w:t>.</w:t>
      </w:r>
    </w:p>
    <w:p w:rsidRDefault="004B12BF" w:rsidP="00693361" w:rsidR="004B12BF">
      <w:pPr>
        <w:jc w:val="center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553D56" w:rsidP="00693361" w:rsidR="00553D56">
      <w:pPr>
        <w:jc w:val="both"/>
      </w:pPr>
    </w:p>
    <w:p w:rsidRDefault="00693361" w:rsidP="00693361" w:rsidR="00B10CFB">
      <w:pPr>
        <w:jc w:val="both"/>
      </w:pPr>
      <w:r>
        <w:t>I</w:t>
      </w:r>
      <w:r w:rsidR="000D0B6D">
        <w:t xml:space="preserve"> </w:t>
      </w:r>
      <w:r>
        <w:tab/>
      </w:r>
      <w:r w:rsidR="00B10CFB">
        <w:t>Utvrđuje se da je k</w:t>
      </w:r>
      <w:r>
        <w:t>up</w:t>
      </w:r>
      <w:r w:rsidR="008E1570">
        <w:t>a</w:t>
      </w:r>
      <w:r>
        <w:t xml:space="preserve">c </w:t>
      </w:r>
      <w:r w:rsidR="003113E5">
        <w:t xml:space="preserve">IGOR BRLETIĆ, OIB 56992384644, </w:t>
      </w:r>
      <w:proofErr w:type="spellStart"/>
      <w:r w:rsidR="003113E5">
        <w:t>Škurinjskih</w:t>
      </w:r>
      <w:proofErr w:type="spellEnd"/>
      <w:r w:rsidR="003113E5">
        <w:t xml:space="preserve"> žrtava 11, Rijeka </w:t>
      </w:r>
      <w:r w:rsidR="008E1570">
        <w:t xml:space="preserve">na elektroničkoj javnoj dražbi </w:t>
      </w:r>
      <w:r w:rsidR="00DC7ED1">
        <w:t xml:space="preserve">( identifikator nadmetanja: </w:t>
      </w:r>
      <w:r w:rsidR="003113E5">
        <w:t>2845</w:t>
      </w:r>
      <w:r w:rsidR="00DC7ED1">
        <w:t xml:space="preserve"> ) </w:t>
      </w:r>
      <w:r w:rsidR="008E1570">
        <w:t xml:space="preserve">pred Financijskom agencijom </w:t>
      </w:r>
      <w:r w:rsidR="008D38D7">
        <w:t xml:space="preserve">dana </w:t>
      </w:r>
      <w:r w:rsidR="00553D56">
        <w:t>3</w:t>
      </w:r>
      <w:r w:rsidR="003113E5">
        <w:t>0</w:t>
      </w:r>
      <w:r w:rsidR="008D38D7">
        <w:t xml:space="preserve">. </w:t>
      </w:r>
      <w:r w:rsidR="00553D56">
        <w:t>s</w:t>
      </w:r>
      <w:r w:rsidR="003113E5">
        <w:t xml:space="preserve">vibnja </w:t>
      </w:r>
      <w:r w:rsidR="008D38D7">
        <w:t>201</w:t>
      </w:r>
      <w:r w:rsidR="00553D56">
        <w:t>7</w:t>
      </w:r>
      <w:r w:rsidR="008D38D7">
        <w:t xml:space="preserve">. </w:t>
      </w:r>
      <w:r w:rsidR="008E1570" w:rsidRPr="008E1570">
        <w:t>ponudio najveću cijenu</w:t>
      </w:r>
      <w:r w:rsidR="007E618F">
        <w:t xml:space="preserve"> </w:t>
      </w:r>
      <w:r w:rsidR="008E1570" w:rsidRPr="008E1570">
        <w:t>i ispu</w:t>
      </w:r>
      <w:r w:rsidR="00B563F3">
        <w:t>ni</w:t>
      </w:r>
      <w:r w:rsidR="008E1570">
        <w:t xml:space="preserve">o </w:t>
      </w:r>
      <w:r w:rsidR="008E1570" w:rsidRPr="008E1570">
        <w:t>pretpostavke da mu se dosudi nekretnina</w:t>
      </w:r>
      <w:r w:rsidR="0081472C">
        <w:t>.</w:t>
      </w:r>
    </w:p>
    <w:p w:rsidRDefault="00B10CFB" w:rsidP="00693361" w:rsidR="00B10CFB">
      <w:pPr>
        <w:jc w:val="both"/>
      </w:pPr>
    </w:p>
    <w:p w:rsidRDefault="00132E4B" w:rsidP="00693361" w:rsidR="00707266">
      <w:pPr>
        <w:jc w:val="both"/>
      </w:pPr>
      <w:r>
        <w:t>II</w:t>
      </w:r>
      <w:r w:rsidR="000D0B6D">
        <w:tab/>
      </w:r>
      <w:r>
        <w:t xml:space="preserve">Kupcu </w:t>
      </w:r>
      <w:r w:rsidR="00707266">
        <w:t xml:space="preserve"> IGORU  BRLETIĆU,  OIB  56992384644,  </w:t>
      </w:r>
      <w:proofErr w:type="spellStart"/>
      <w:r w:rsidR="00707266">
        <w:t>Škurinjskih</w:t>
      </w:r>
      <w:proofErr w:type="spellEnd"/>
      <w:r w:rsidR="00707266">
        <w:t xml:space="preserve"> žrtava  11, Rijeka</w:t>
      </w:r>
    </w:p>
    <w:p w:rsidRDefault="00132E4B" w:rsidP="00693361" w:rsidR="00B562B7">
      <w:pPr>
        <w:jc w:val="both"/>
      </w:pPr>
      <w:r>
        <w:t xml:space="preserve">d o s u đ u j e   s e  nekretnina </w:t>
      </w:r>
      <w:r w:rsidR="00693361">
        <w:t>upisan</w:t>
      </w:r>
      <w:r w:rsidR="00EB11D6">
        <w:t>a</w:t>
      </w:r>
      <w:r w:rsidR="00693361">
        <w:t xml:space="preserve"> u zemljišnim knjigama </w:t>
      </w:r>
      <w:r w:rsidR="00553D56" w:rsidRPr="00553D56">
        <w:t xml:space="preserve">Općinskog suda u Rijeci Zemljišno knjižni odjel Rijeka </w:t>
      </w:r>
      <w:r w:rsidR="00707266" w:rsidRPr="00707266">
        <w:t xml:space="preserve">nekretnine upisane u zemljišnim knjigama Općinskog suda u Rijeci Zemljišnoknjižni odjel Bakar  u z.k.ul. 1090,  k.o. Bakar  </w:t>
      </w:r>
      <w:proofErr w:type="spellStart"/>
      <w:r w:rsidR="00707266" w:rsidRPr="00707266">
        <w:t>k.č</w:t>
      </w:r>
      <w:proofErr w:type="spellEnd"/>
      <w:r w:rsidR="00707266" w:rsidRPr="00707266">
        <w:t xml:space="preserve">. 1895 SENJSKA KUĆA površine </w:t>
      </w:r>
      <w:r w:rsidR="00707266">
        <w:t>1</w:t>
      </w:r>
      <w:r w:rsidR="00707266" w:rsidRPr="00707266">
        <w:t xml:space="preserve">62 m²  </w:t>
      </w:r>
      <w:r w:rsidR="00707266">
        <w:t xml:space="preserve"> </w:t>
      </w:r>
      <w:r w:rsidR="00B562B7" w:rsidRPr="00B562B7">
        <w:t xml:space="preserve">po cijeni od </w:t>
      </w:r>
      <w:r w:rsidR="00707266">
        <w:t>155.001</w:t>
      </w:r>
      <w:r w:rsidR="0093703C" w:rsidRPr="0093703C">
        <w:t>,00</w:t>
      </w:r>
      <w:r w:rsidR="00B562B7" w:rsidRPr="00B562B7">
        <w:t xml:space="preserve"> kn</w:t>
      </w:r>
      <w:r w:rsidR="00B562B7">
        <w:t>.</w:t>
      </w:r>
    </w:p>
    <w:p w:rsidRDefault="00132E4B" w:rsidP="00693361" w:rsidR="00132E4B">
      <w:pPr>
        <w:jc w:val="both"/>
      </w:pPr>
    </w:p>
    <w:p w:rsidRDefault="00693361" w:rsidP="00693361" w:rsidR="00693361">
      <w:pPr>
        <w:jc w:val="both"/>
      </w:pPr>
      <w:r>
        <w:t>II</w:t>
      </w:r>
      <w:r w:rsidR="00132E4B">
        <w:t>I</w:t>
      </w:r>
      <w:r>
        <w:tab/>
        <w:t xml:space="preserve">Poziva se </w:t>
      </w:r>
      <w:r w:rsidR="00B72462">
        <w:t xml:space="preserve">kupac </w:t>
      </w:r>
      <w:r w:rsidR="00707266">
        <w:t>IGOR</w:t>
      </w:r>
      <w:r w:rsidR="00D37BA5">
        <w:t xml:space="preserve">  BRLETIĆ</w:t>
      </w:r>
      <w:r w:rsidR="00707266">
        <w:t xml:space="preserve">, OIB  56992384644, </w:t>
      </w:r>
      <w:proofErr w:type="spellStart"/>
      <w:r w:rsidR="00707266">
        <w:t>Škurinjskih</w:t>
      </w:r>
      <w:proofErr w:type="spellEnd"/>
      <w:r w:rsidR="00707266">
        <w:t xml:space="preserve"> žrtava  11, Rijeka</w:t>
      </w:r>
      <w:r w:rsidR="005B0C47">
        <w:t xml:space="preserve"> </w:t>
      </w:r>
      <w:r>
        <w:t xml:space="preserve">da pod prijetnjom zakonskih posljedica uplati puni iznos kupovne cijene, najkasnije u roku od 30 dana od dana pravomoćnosti ovog rješenja o dosudi, </w:t>
      </w:r>
      <w:r w:rsidR="00CC7DC7" w:rsidRPr="00CC7DC7">
        <w:t xml:space="preserve">kupac je dužan uplatiti </w:t>
      </w:r>
      <w:proofErr w:type="spellStart"/>
      <w:r w:rsidR="00CC7DC7" w:rsidRPr="00CC7DC7">
        <w:t>kupovninu</w:t>
      </w:r>
      <w:proofErr w:type="spellEnd"/>
      <w:r w:rsidR="00CC7DC7" w:rsidRPr="00CC7DC7">
        <w:t xml:space="preserve"> na poseban račun Agencije otvoren za tu namjenu</w:t>
      </w:r>
      <w:r w:rsidR="006B6C9A">
        <w:t xml:space="preserve"> IBAN: HR1123900011300028787, Model: HR11, Poziv na broj: 28452-3719 </w:t>
      </w:r>
      <w:r w:rsidR="00CC7DC7" w:rsidRPr="00CC7DC7">
        <w:t xml:space="preserve"> u roku od 30 dana od dana </w:t>
      </w:r>
      <w:r w:rsidR="00CC7DC7">
        <w:t>pravomoćnosti rješenja o dosudi</w:t>
      </w:r>
      <w:r w:rsidR="006B6C9A">
        <w:t>.</w:t>
      </w:r>
      <w:r>
        <w:t xml:space="preserve"> Uplaćena jamčevina ima se uračunati u kupovnu cijenu.</w:t>
      </w:r>
    </w:p>
    <w:p w:rsidRDefault="00693361" w:rsidP="00693361" w:rsidR="00693361">
      <w:pPr>
        <w:jc w:val="both"/>
      </w:pPr>
    </w:p>
    <w:p w:rsidRDefault="00693361" w:rsidP="00746D65" w:rsidR="00746D65" w:rsidRPr="00874D1E">
      <w:pPr>
        <w:jc w:val="both"/>
      </w:pPr>
      <w:r>
        <w:t>I</w:t>
      </w:r>
      <w:r w:rsidR="00132E4B">
        <w:t>V</w:t>
      </w:r>
      <w:r>
        <w:tab/>
      </w:r>
      <w:r w:rsidR="00746D65">
        <w:t>O</w:t>
      </w:r>
      <w:r w:rsidR="00746D65" w:rsidRPr="00874D1E">
        <w:t>dre</w:t>
      </w:r>
      <w:r w:rsidR="00746D65">
        <w:t>đuje se da</w:t>
      </w:r>
      <w:r w:rsidR="00746D65" w:rsidRPr="00874D1E">
        <w:t xml:space="preserve"> će se nekretnina 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ponudi</w:t>
      </w:r>
      <w:r w:rsidR="00746D65">
        <w:t xml:space="preserve">o </w:t>
      </w:r>
      <w:r w:rsidR="00746D65" w:rsidRPr="00874D1E">
        <w:t xml:space="preserve">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>o</w:t>
      </w:r>
      <w:r w:rsidR="00746D65" w:rsidRPr="00874D1E">
        <w:t>, ako kup</w:t>
      </w:r>
      <w:r w:rsidR="00B563F3">
        <w:t>a</w:t>
      </w:r>
      <w:r w:rsidR="00746D65" w:rsidRPr="00874D1E">
        <w:t>c</w:t>
      </w:r>
      <w:r w:rsidR="00746D65">
        <w:t xml:space="preserve"> </w:t>
      </w:r>
      <w:r w:rsidR="00746D65" w:rsidRPr="00874D1E">
        <w:t xml:space="preserve">koji </w:t>
      </w:r>
      <w:r w:rsidR="00B563F3">
        <w:t xml:space="preserve">je </w:t>
      </w:r>
      <w:r w:rsidR="00746D65" w:rsidRPr="00874D1E">
        <w:t>ponudi</w:t>
      </w:r>
      <w:r w:rsidR="00B563F3">
        <w:t>o</w:t>
      </w:r>
      <w:r w:rsidR="00746D65" w:rsidRPr="00874D1E">
        <w:t xml:space="preserve"> veću cijenu ne polož</w:t>
      </w:r>
      <w:r w:rsidR="00746D65">
        <w:t>i</w:t>
      </w:r>
      <w:r w:rsidR="00746D65" w:rsidRPr="00874D1E">
        <w:t xml:space="preserve"> </w:t>
      </w:r>
      <w:proofErr w:type="spellStart"/>
      <w:r w:rsidR="00746D65" w:rsidRPr="00874D1E">
        <w:t>kupovninu</w:t>
      </w:r>
      <w:proofErr w:type="spellEnd"/>
      <w:r w:rsidR="00746D65" w:rsidRPr="00874D1E">
        <w:t xml:space="preserve"> u roku </w:t>
      </w:r>
      <w:r w:rsidR="00746D65">
        <w:t>iz točke III</w:t>
      </w:r>
      <w:r w:rsidR="006B6C9A">
        <w:t xml:space="preserve"> </w:t>
      </w:r>
      <w:r w:rsidR="00746D65">
        <w:t xml:space="preserve">izreke ovog rješenja. </w:t>
      </w:r>
      <w:r w:rsidR="00746D65" w:rsidRPr="00874D1E">
        <w:t xml:space="preserve">U tom slučaju sud će donijeti posebno </w:t>
      </w:r>
      <w:r w:rsidR="00746D65" w:rsidRPr="00874D1E">
        <w:lastRenderedPageBreak/>
        <w:t xml:space="preserve">rješenje o dosudi </w:t>
      </w:r>
      <w:r w:rsidR="00746D65">
        <w:t>s</w:t>
      </w:r>
      <w:r w:rsidR="00746D65" w:rsidRPr="00874D1E">
        <w:t xml:space="preserve">ljedećem kupcu koji je ispunio uvjete da mu se nekretnina dosudi, u kojem će odrediti rok za polaganje </w:t>
      </w:r>
      <w:proofErr w:type="spellStart"/>
      <w:r w:rsidR="00746D65" w:rsidRPr="00874D1E">
        <w:t>kupovnine</w:t>
      </w:r>
      <w:proofErr w:type="spellEnd"/>
      <w:r w:rsidR="00B563F3">
        <w:t xml:space="preserve">, time da će </w:t>
      </w:r>
      <w:r w:rsidR="00746D65" w:rsidRPr="00874D1E">
        <w:t>u tom rješenju najprije oglasiti nevažećom dosudu kupcu koji je ponudio višu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V      Određuje se da će se po pravomoćnosti ovog rješenja, nakon što kupac položi puni iznos kupovne cijene, u zemljišnu knjigu upisati u njegovu korist pravo vlasništva na dosuđen</w:t>
      </w:r>
      <w:r w:rsidR="00B563F3">
        <w:t>oj</w:t>
      </w:r>
      <w:r>
        <w:t xml:space="preserve"> nekretnin</w:t>
      </w:r>
      <w:r w:rsidR="00B563F3">
        <w:t>i</w:t>
      </w:r>
      <w:r>
        <w:t>, te će se brisati upisan</w:t>
      </w:r>
      <w:r w:rsidR="000D0B6D">
        <w:t>o</w:t>
      </w:r>
      <w:r>
        <w:t xml:space="preserve"> </w:t>
      </w:r>
      <w:proofErr w:type="spellStart"/>
      <w:r w:rsidR="00B72462">
        <w:t>razlučno</w:t>
      </w:r>
      <w:proofErr w:type="spellEnd"/>
      <w:r w:rsidR="00B72462">
        <w:t xml:space="preserve"> pravo za korist </w:t>
      </w:r>
      <w:r w:rsidR="00553D56" w:rsidRPr="00553D56">
        <w:rPr>
          <w:bCs/>
          <w:color w:val="000000"/>
        </w:rPr>
        <w:t>Primorsk</w:t>
      </w:r>
      <w:r w:rsidR="00B72462">
        <w:rPr>
          <w:bCs/>
          <w:color w:val="000000"/>
        </w:rPr>
        <w:t>e</w:t>
      </w:r>
      <w:r w:rsidR="00553D56" w:rsidRPr="00553D56">
        <w:rPr>
          <w:bCs/>
          <w:color w:val="000000"/>
        </w:rPr>
        <w:t xml:space="preserve"> bank</w:t>
      </w:r>
      <w:r w:rsidR="00B72462">
        <w:rPr>
          <w:bCs/>
          <w:color w:val="000000"/>
        </w:rPr>
        <w:t>e</w:t>
      </w:r>
      <w:r w:rsidR="00553D56" w:rsidRPr="00553D56">
        <w:rPr>
          <w:bCs/>
          <w:color w:val="000000"/>
        </w:rPr>
        <w:t xml:space="preserve"> d.d. Rijeka, </w:t>
      </w:r>
      <w:proofErr w:type="spellStart"/>
      <w:r w:rsidR="00553D56" w:rsidRPr="00553D56">
        <w:rPr>
          <w:bCs/>
          <w:color w:val="000000"/>
        </w:rPr>
        <w:t>Scarpina</w:t>
      </w:r>
      <w:proofErr w:type="spellEnd"/>
      <w:r w:rsidR="00553D56" w:rsidRPr="00553D56">
        <w:rPr>
          <w:bCs/>
          <w:color w:val="000000"/>
        </w:rPr>
        <w:t xml:space="preserve"> 7</w:t>
      </w:r>
      <w:r w:rsidR="0001682F" w:rsidRPr="00693361">
        <w:t>.</w:t>
      </w:r>
    </w:p>
    <w:p w:rsidRDefault="0001682F" w:rsidP="00693361" w:rsidR="0001682F">
      <w:pPr>
        <w:jc w:val="center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707266" w:rsidP="00693361" w:rsidR="00707266">
      <w:pPr>
        <w:jc w:val="both"/>
      </w:pPr>
    </w:p>
    <w:p w:rsidRDefault="00693361" w:rsidP="00CC7DC7" w:rsidR="00693361">
      <w:pPr>
        <w:jc w:val="both"/>
      </w:pPr>
      <w:r>
        <w:t xml:space="preserve">            </w:t>
      </w:r>
      <w:proofErr w:type="spellStart"/>
      <w:r>
        <w:t>Ovosudnim</w:t>
      </w:r>
      <w:proofErr w:type="spellEnd"/>
      <w:r>
        <w:t xml:space="preserve"> zaključkom pod poslovnim brojem 7 St-</w:t>
      </w:r>
      <w:r w:rsidR="00553D56">
        <w:t>78</w:t>
      </w:r>
      <w:r>
        <w:t>/1</w:t>
      </w:r>
      <w:r w:rsidR="00553D56">
        <w:t>5</w:t>
      </w:r>
      <w:r>
        <w:t>-</w:t>
      </w:r>
      <w:r w:rsidR="00707266">
        <w:t>61</w:t>
      </w:r>
      <w:r w:rsidR="00553D56">
        <w:t xml:space="preserve"> </w:t>
      </w:r>
      <w:r>
        <w:t xml:space="preserve">od </w:t>
      </w:r>
      <w:r w:rsidR="00707266">
        <w:rPr>
          <w:color w:val="000000"/>
        </w:rPr>
        <w:t>19</w:t>
      </w:r>
      <w:r w:rsidR="00707266">
        <w:t>.  svibnja  2016</w:t>
      </w:r>
      <w:r>
        <w:t>., određena je prodaja nekretnin</w:t>
      </w:r>
      <w:r w:rsidR="005B0C47">
        <w:t>e</w:t>
      </w:r>
      <w:r>
        <w:t xml:space="preserve"> stečajnog dužnika </w:t>
      </w:r>
      <w:r w:rsidR="00ED50E7">
        <w:t xml:space="preserve">pobliže opisane pod točkom II izreke ovog rješenja </w:t>
      </w:r>
      <w:r w:rsidR="006B6C9A">
        <w:t xml:space="preserve">na osnovu odredbe </w:t>
      </w:r>
      <w:r w:rsidR="0001682F" w:rsidRPr="0001682F">
        <w:t>članka  247. stavak 1. Stečajnog zakona („Narodne novine“ broj 71/15; u daljnjem tekstu: SZ)</w:t>
      </w:r>
      <w:r>
        <w:t xml:space="preserve">.  </w:t>
      </w:r>
    </w:p>
    <w:p w:rsidRDefault="005B0C47" w:rsidP="00693361" w:rsidR="00602A19">
      <w:pPr>
        <w:ind w:firstLine="708"/>
        <w:jc w:val="both"/>
      </w:pPr>
      <w:r>
        <w:t xml:space="preserve">Tijekom postupka </w:t>
      </w:r>
      <w:r w:rsidR="00ED50E7">
        <w:t xml:space="preserve">dana </w:t>
      </w:r>
      <w:r w:rsidR="00707266">
        <w:t>7</w:t>
      </w:r>
      <w:r w:rsidR="00ED50E7">
        <w:t xml:space="preserve">. </w:t>
      </w:r>
      <w:r w:rsidR="00707266">
        <w:t xml:space="preserve">lipnja </w:t>
      </w:r>
      <w:r w:rsidR="00ED50E7">
        <w:t xml:space="preserve">2017. </w:t>
      </w:r>
      <w:r w:rsidR="008E1570">
        <w:t xml:space="preserve">Financijska </w:t>
      </w:r>
      <w:r w:rsidR="00ED50E7">
        <w:t>a</w:t>
      </w:r>
      <w:r w:rsidR="008E1570">
        <w:t xml:space="preserve">gencija Regionalni centar Rijeka </w:t>
      </w:r>
      <w:r w:rsidR="00ED50E7">
        <w:t xml:space="preserve">je </w:t>
      </w:r>
      <w:r w:rsidR="006B6C9A">
        <w:t xml:space="preserve">podneskom </w:t>
      </w:r>
      <w:r w:rsidR="00ED50E7">
        <w:t>pod poslovnim brojem Klasa: O/110-10/16-01/230 Ur.br.: 04-09-17-</w:t>
      </w:r>
      <w:r w:rsidR="00707266">
        <w:t>88</w:t>
      </w:r>
      <w:r w:rsidR="00ED50E7">
        <w:t xml:space="preserve"> od </w:t>
      </w:r>
      <w:r w:rsidR="00707266">
        <w:t xml:space="preserve">2. svibnja </w:t>
      </w:r>
      <w:r w:rsidR="00ED50E7">
        <w:t>2017. dostavila sudu Izvješ</w:t>
      </w:r>
      <w:r w:rsidR="00602A19">
        <w:t xml:space="preserve">taj </w:t>
      </w:r>
      <w:r w:rsidR="00ED50E7">
        <w:t xml:space="preserve">o provedenoj elektroničkoj javnoj dražbi </w:t>
      </w:r>
      <w:r w:rsidR="00602A19">
        <w:t xml:space="preserve">( identifikator nadmetanja: 2845 </w:t>
      </w:r>
      <w:r w:rsidR="000D37E9">
        <w:t>Klasa O/110-10/16-01/230 Ur.br. 04-09-17-94</w:t>
      </w:r>
      <w:r w:rsidR="00602A19">
        <w:t xml:space="preserve">) </w:t>
      </w:r>
      <w:r w:rsidR="00707266">
        <w:t xml:space="preserve">od 31. svibnja 2017.  </w:t>
      </w:r>
    </w:p>
    <w:p w:rsidRDefault="0001682F" w:rsidP="00E4469E" w:rsidR="00CD38A4">
      <w:pPr>
        <w:ind w:firstLine="708"/>
        <w:jc w:val="both"/>
      </w:pPr>
      <w:r>
        <w:t xml:space="preserve">Uvidom u podnijeto </w:t>
      </w:r>
      <w:r w:rsidR="008E1570">
        <w:t>I</w:t>
      </w:r>
      <w:r>
        <w:t xml:space="preserve">zvješće </w:t>
      </w:r>
      <w:r w:rsidR="000D0B6D">
        <w:t xml:space="preserve">Financijske </w:t>
      </w:r>
      <w:r w:rsidR="00B72462">
        <w:t>a</w:t>
      </w:r>
      <w:r w:rsidR="000D0B6D">
        <w:t xml:space="preserve">gencije </w:t>
      </w:r>
      <w:r>
        <w:t xml:space="preserve">utvrđeno je da </w:t>
      </w:r>
      <w:r w:rsidR="00602A19">
        <w:t>je četvrta elektronička javna dražba počela 8. ožujka 2017. u 12</w:t>
      </w:r>
      <w:r w:rsidR="00E4469E">
        <w:t>:</w:t>
      </w:r>
      <w:r w:rsidR="00602A19">
        <w:t xml:space="preserve">00 sati i završila dana 30. </w:t>
      </w:r>
      <w:r w:rsidR="00E4469E">
        <w:t>svibnja 2016. u 23:59:</w:t>
      </w:r>
      <w:proofErr w:type="spellStart"/>
      <w:r w:rsidR="00E4469E">
        <w:t>59</w:t>
      </w:r>
      <w:proofErr w:type="spellEnd"/>
      <w:r w:rsidR="00E4469E">
        <w:t>, dok je nadmetanje počelo dana 17. svibnja 2017. u 00:</w:t>
      </w:r>
      <w:proofErr w:type="spellStart"/>
      <w:r w:rsidR="00E4469E">
        <w:t>00</w:t>
      </w:r>
      <w:proofErr w:type="spellEnd"/>
      <w:r w:rsidR="00E4469E">
        <w:t xml:space="preserve"> sati i završilo dana 30. svibnja 2016. u 23:59:</w:t>
      </w:r>
      <w:proofErr w:type="spellStart"/>
      <w:r w:rsidR="00E4469E">
        <w:t>59</w:t>
      </w:r>
      <w:proofErr w:type="spellEnd"/>
      <w:r w:rsidR="00E4469E">
        <w:t xml:space="preserve"> ( list 465 spisa ), da je uplaćeno osam jamčevina ( list 466 i 467 spisa )</w:t>
      </w:r>
      <w:r w:rsidR="006B6C9A">
        <w:t>, n</w:t>
      </w:r>
      <w:r w:rsidR="00B563F3">
        <w:t xml:space="preserve">adalje je </w:t>
      </w:r>
      <w:r w:rsidR="00E4469E">
        <w:t xml:space="preserve">iz Liste ponuditelja sa zadnjom najvišom valjanom ponudom u nadmetanju ( list 472 do 474 spisa ) utvrđeno da je </w:t>
      </w:r>
      <w:r w:rsidR="00693361">
        <w:t xml:space="preserve">ponuditelj </w:t>
      </w:r>
      <w:r w:rsidR="00602A19">
        <w:t xml:space="preserve">IGOR BRLETIĆ, OIB 56992384644, </w:t>
      </w:r>
      <w:proofErr w:type="spellStart"/>
      <w:r w:rsidR="00602A19">
        <w:t>Škurinjskih</w:t>
      </w:r>
      <w:proofErr w:type="spellEnd"/>
      <w:r w:rsidR="00602A19">
        <w:t xml:space="preserve"> žrtava 11, Rijeka </w:t>
      </w:r>
      <w:r w:rsidR="00693361">
        <w:t xml:space="preserve">ponudio </w:t>
      </w:r>
      <w:r w:rsidR="008E1570">
        <w:t>najviš</w:t>
      </w:r>
      <w:r w:rsidR="00E4469E">
        <w:t xml:space="preserve">i iznos valjane ponude od 155.001,00 kn, te stoga </w:t>
      </w:r>
      <w:r w:rsidR="00693361">
        <w:t>ispunio uvjete da mu se dosud</w:t>
      </w:r>
      <w:r w:rsidR="008E1570">
        <w:t>i</w:t>
      </w:r>
      <w:r w:rsidR="00693361">
        <w:t xml:space="preserve"> predmetn</w:t>
      </w:r>
      <w:r w:rsidR="008E1570">
        <w:t>a</w:t>
      </w:r>
      <w:r w:rsidR="00693361">
        <w:t xml:space="preserve"> nekretnin</w:t>
      </w:r>
      <w:r w:rsidR="008E1570">
        <w:t>a</w:t>
      </w:r>
      <w:r w:rsidR="00CD38A4">
        <w:t>.</w:t>
      </w:r>
    </w:p>
    <w:p w:rsidRDefault="00CD38A4" w:rsidP="00E4469E" w:rsidR="00693361">
      <w:pPr>
        <w:ind w:firstLine="708"/>
        <w:jc w:val="both"/>
      </w:pPr>
      <w:r>
        <w:t xml:space="preserve">Iz naprijed navedenog valjalo je temeljem odredbe </w:t>
      </w:r>
      <w:r w:rsidR="00693361">
        <w:t xml:space="preserve">članka </w:t>
      </w:r>
      <w:r w:rsidR="00132E4B">
        <w:t>103</w:t>
      </w:r>
      <w:r w:rsidR="00693361">
        <w:t xml:space="preserve">. stavak </w:t>
      </w:r>
      <w:r w:rsidR="000D0B6D">
        <w:t xml:space="preserve">3. i </w:t>
      </w:r>
      <w:r w:rsidR="00693361">
        <w:t xml:space="preserve">4. Ovršnog zakona ( </w:t>
      </w:r>
      <w:r w:rsidR="007E5CF6">
        <w:t>"</w:t>
      </w:r>
      <w:r w:rsidR="00693361">
        <w:t>Narodne novine</w:t>
      </w:r>
      <w:r w:rsidR="007E5CF6">
        <w:t>"</w:t>
      </w:r>
      <w:r w:rsidR="00693361">
        <w:t xml:space="preserve"> br. </w:t>
      </w:r>
      <w:hyperlink r:id="rId10" w:history="true">
        <w:r w:rsidR="000D0B6D" w:rsidRPr="00874D1E">
          <w:t>112/12</w:t>
        </w:r>
      </w:hyperlink>
      <w:r w:rsidR="000D0B6D" w:rsidRPr="00874D1E">
        <w:t xml:space="preserve">, </w:t>
      </w:r>
      <w:hyperlink r:id="rId11" w:history="true">
        <w:r w:rsidR="000D0B6D" w:rsidRPr="00874D1E">
          <w:t>25/13</w:t>
        </w:r>
      </w:hyperlink>
      <w:r w:rsidR="000D0B6D" w:rsidRPr="00874D1E">
        <w:t xml:space="preserve">, </w:t>
      </w:r>
      <w:hyperlink r:id="rId12" w:history="true">
        <w:r w:rsidR="000D0B6D" w:rsidRPr="00874D1E">
          <w:t>93/14</w:t>
        </w:r>
      </w:hyperlink>
      <w:r w:rsidR="009466FC">
        <w:t xml:space="preserve">, u daljnjem tekstu: OZ </w:t>
      </w:r>
      <w:r w:rsidR="00693361">
        <w:t>) u vezi člank</w:t>
      </w:r>
      <w:r w:rsidR="000D0B6D">
        <w:t>om</w:t>
      </w:r>
      <w:r w:rsidR="00693361">
        <w:t xml:space="preserve"> </w:t>
      </w:r>
      <w:r w:rsidR="000D0B6D">
        <w:t>247</w:t>
      </w:r>
      <w:r w:rsidR="00693361">
        <w:t xml:space="preserve">. </w:t>
      </w:r>
      <w:r w:rsidR="007E5CF6">
        <w:t xml:space="preserve">stavak 1. </w:t>
      </w:r>
      <w:r w:rsidR="00693361">
        <w:t xml:space="preserve">SZ  odlučiti kao pod točkom I </w:t>
      </w:r>
      <w:r w:rsidR="000D0B6D">
        <w:t xml:space="preserve">i II </w:t>
      </w:r>
      <w:r w:rsidR="00693361">
        <w:t>izreke ovog rješenja.</w:t>
      </w:r>
    </w:p>
    <w:p w:rsidRDefault="00693361" w:rsidP="00693361" w:rsidR="00693361">
      <w:pPr>
        <w:jc w:val="both"/>
      </w:pPr>
      <w:r>
        <w:tab/>
      </w:r>
      <w:r w:rsidR="004B12BF">
        <w:t>K</w:t>
      </w:r>
      <w:r>
        <w:t xml:space="preserve">upac </w:t>
      </w:r>
      <w:r w:rsidR="004B12BF">
        <w:t xml:space="preserve">je </w:t>
      </w:r>
      <w:r>
        <w:t xml:space="preserve">pozvan da uplati kupovnu cijenu najkasnije u roku od 30 dana od dana pravomoćnosti rješenja o dosudi, </w:t>
      </w:r>
      <w:r w:rsidR="007E5CF6" w:rsidRPr="007E5CF6">
        <w:t xml:space="preserve">na poseban račun </w:t>
      </w:r>
      <w:r w:rsidR="007E5CF6">
        <w:t>Financijske a</w:t>
      </w:r>
      <w:r w:rsidR="007E5CF6" w:rsidRPr="007E5CF6">
        <w:t>gencije otvoren za tu namjenu</w:t>
      </w:r>
      <w:r w:rsidR="007E5CF6">
        <w:t xml:space="preserve">, time da se </w:t>
      </w:r>
      <w:r>
        <w:t xml:space="preserve">jamčevina ima uračunati u </w:t>
      </w:r>
      <w:proofErr w:type="spellStart"/>
      <w:r>
        <w:t>kupovninu</w:t>
      </w:r>
      <w:proofErr w:type="spellEnd"/>
      <w:r>
        <w:t xml:space="preserve">, </w:t>
      </w:r>
      <w:r w:rsidR="004B12BF">
        <w:t xml:space="preserve">kako je to propisano </w:t>
      </w:r>
      <w:r>
        <w:t>odredb</w:t>
      </w:r>
      <w:r w:rsidR="004B12BF">
        <w:t xml:space="preserve">om </w:t>
      </w:r>
      <w:r>
        <w:t xml:space="preserve">članka </w:t>
      </w:r>
      <w:r w:rsidR="007E5CF6">
        <w:t xml:space="preserve">106. </w:t>
      </w:r>
      <w:r>
        <w:t xml:space="preserve">stavak 1. OZ u vezi s člankom </w:t>
      </w:r>
      <w:r w:rsidR="007E5CF6">
        <w:t>247</w:t>
      </w:r>
      <w:r>
        <w:t>. stavak 1. SZ</w:t>
      </w:r>
      <w:r w:rsidR="00570454">
        <w:t>,</w:t>
      </w:r>
      <w:r>
        <w:t xml:space="preserve"> </w:t>
      </w:r>
      <w:r w:rsidR="004B12BF">
        <w:t xml:space="preserve">pa je </w:t>
      </w:r>
      <w:r>
        <w:t>odlučeno kao pod točkom II</w:t>
      </w:r>
      <w:r w:rsidR="007E5CF6">
        <w:t>I</w:t>
      </w:r>
      <w:r>
        <w:t xml:space="preserve"> izreke ovog rješenja.</w:t>
      </w:r>
    </w:p>
    <w:p w:rsidRDefault="004B12BF" w:rsidP="00693361" w:rsidR="004B12BF">
      <w:pPr>
        <w:ind w:firstLine="708"/>
        <w:jc w:val="both"/>
      </w:pPr>
      <w:r>
        <w:t>U</w:t>
      </w:r>
      <w:r w:rsidR="00693361">
        <w:t xml:space="preserve">koliko kupac </w:t>
      </w:r>
      <w:r>
        <w:t xml:space="preserve">u ostavljenom roku </w:t>
      </w:r>
      <w:r w:rsidR="00693361">
        <w:t xml:space="preserve">ne položi </w:t>
      </w:r>
      <w:proofErr w:type="spellStart"/>
      <w:r w:rsidR="00693361">
        <w:t>kupovninu</w:t>
      </w:r>
      <w:proofErr w:type="spellEnd"/>
      <w:r w:rsidR="00693361">
        <w:t xml:space="preserve"> </w:t>
      </w:r>
      <w:r>
        <w:t xml:space="preserve">u ostavljenom roku, </w:t>
      </w:r>
      <w:r w:rsidR="00746D65" w:rsidRPr="00874D1E">
        <w:t xml:space="preserve">nekretnina </w:t>
      </w:r>
      <w:r>
        <w:t xml:space="preserve">će se </w:t>
      </w:r>
      <w:r w:rsidR="00746D65" w:rsidRPr="00874D1E">
        <w:t>dosuditi i kupc</w:t>
      </w:r>
      <w:r w:rsidR="00746D65">
        <w:t xml:space="preserve">u </w:t>
      </w:r>
      <w:r w:rsidR="00746D65" w:rsidRPr="00874D1E">
        <w:t xml:space="preserve">koji </w:t>
      </w:r>
      <w:r w:rsidR="00746D65">
        <w:t xml:space="preserve">je </w:t>
      </w:r>
      <w:r w:rsidR="00746D65" w:rsidRPr="00874D1E">
        <w:t>ponud</w:t>
      </w:r>
      <w:r w:rsidR="006E4852">
        <w:t>i</w:t>
      </w:r>
      <w:r w:rsidR="00746D65">
        <w:t xml:space="preserve">o </w:t>
      </w:r>
      <w:r w:rsidR="00746D65" w:rsidRPr="00874D1E">
        <w:t xml:space="preserve">nižu cijenu, prema veličini cijene koju </w:t>
      </w:r>
      <w:r w:rsidR="00746D65">
        <w:t xml:space="preserve">je </w:t>
      </w:r>
      <w:r w:rsidR="00746D65" w:rsidRPr="00874D1E">
        <w:t>ponudi</w:t>
      </w:r>
      <w:r w:rsidR="00746D65">
        <w:t xml:space="preserve">o. </w:t>
      </w:r>
      <w:r w:rsidR="00746D65" w:rsidRPr="00874D1E">
        <w:t xml:space="preserve">U tom slučaju sud će donijeti posebno rješenje o dosudi svakom sljedećem kupcu koji je ispunio uvjete da mu se nekretnina dosudi, u kojem će odrediti rok za polaganje </w:t>
      </w:r>
      <w:proofErr w:type="spellStart"/>
      <w:r w:rsidR="00746D65" w:rsidRPr="00874D1E">
        <w:t>kupovnine</w:t>
      </w:r>
      <w:proofErr w:type="spellEnd"/>
      <w:r>
        <w:t xml:space="preserve">, time da će sud </w:t>
      </w:r>
      <w:r w:rsidR="00746D65" w:rsidRPr="00874D1E">
        <w:t>u tom rješenju najprije oglasiti nevažećom dosudu kupcu koji je ponudio višu cijenu</w:t>
      </w:r>
      <w:r>
        <w:t xml:space="preserve">, </w:t>
      </w:r>
      <w:r w:rsidR="00570454">
        <w:t xml:space="preserve">sve </w:t>
      </w:r>
      <w:r w:rsidR="006E4852">
        <w:t xml:space="preserve">na </w:t>
      </w:r>
      <w:r w:rsidR="00693361">
        <w:t>osnovu odredb</w:t>
      </w:r>
      <w:r>
        <w:t>e</w:t>
      </w:r>
      <w:r w:rsidR="00693361">
        <w:t xml:space="preserve"> članka </w:t>
      </w:r>
      <w:r w:rsidR="00746D65">
        <w:t>103</w:t>
      </w:r>
      <w:r w:rsidR="00693361">
        <w:t xml:space="preserve">. stavak 6. OZ u vezi s člankom </w:t>
      </w:r>
      <w:r w:rsidR="00746D65">
        <w:t>247</w:t>
      </w:r>
      <w:r w:rsidR="00693361">
        <w:t xml:space="preserve">. stavak 1. SZ </w:t>
      </w:r>
      <w:r w:rsidR="00570454">
        <w:t xml:space="preserve">te je </w:t>
      </w:r>
      <w:r w:rsidR="00693361">
        <w:t>odluč</w:t>
      </w:r>
      <w:r w:rsidR="00570454">
        <w:t xml:space="preserve">eno </w:t>
      </w:r>
      <w:r w:rsidR="00693361">
        <w:t>kao pod točkom I</w:t>
      </w:r>
      <w:r w:rsidR="00746D65">
        <w:t>V</w:t>
      </w:r>
      <w:r>
        <w:t xml:space="preserve"> </w:t>
      </w:r>
      <w:r w:rsidR="00693361">
        <w:t xml:space="preserve">izreke ovog rješenja.  </w:t>
      </w:r>
    </w:p>
    <w:p w:rsidRDefault="00693361" w:rsidP="008E48CC" w:rsidR="008E48CC">
      <w:pPr>
        <w:ind w:firstLine="708"/>
        <w:jc w:val="both"/>
      </w:pPr>
      <w:r>
        <w:t xml:space="preserve">Također je odlučeno da će se po pravomoćnosti ovog rješenja, nakon što kupac položi puni iznos kupovne cijene, u zemljišnu knjigu upisati u njegovu korist pravo </w:t>
      </w:r>
      <w:r>
        <w:lastRenderedPageBreak/>
        <w:t xml:space="preserve">vlasništva na </w:t>
      </w:r>
      <w:r w:rsidR="004B12BF">
        <w:t xml:space="preserve">predmetnoj </w:t>
      </w:r>
      <w:r>
        <w:t>nekretnin</w:t>
      </w:r>
      <w:r w:rsidR="004B12BF">
        <w:t xml:space="preserve">i,  </w:t>
      </w:r>
      <w:r>
        <w:t>te će se brisati upisan</w:t>
      </w:r>
      <w:r w:rsidR="004B12BF">
        <w:t xml:space="preserve">o </w:t>
      </w:r>
      <w:r>
        <w:t>prav</w:t>
      </w:r>
      <w:r w:rsidR="004B12BF">
        <w:t>o</w:t>
      </w:r>
      <w:r>
        <w:t xml:space="preserve"> </w:t>
      </w:r>
      <w:proofErr w:type="spellStart"/>
      <w:r w:rsidR="004B12BF">
        <w:t>razlučnog</w:t>
      </w:r>
      <w:proofErr w:type="spellEnd"/>
      <w:r w:rsidR="004B12BF">
        <w:t xml:space="preserve"> vjerovnika </w:t>
      </w:r>
      <w:r w:rsidR="004B12BF" w:rsidRPr="008E48CC">
        <w:t xml:space="preserve">na toj </w:t>
      </w:r>
      <w:r w:rsidRPr="008E48CC">
        <w:t>nekretnin</w:t>
      </w:r>
      <w:r w:rsidR="004B12BF" w:rsidRPr="008E48CC">
        <w:t>i</w:t>
      </w:r>
      <w:r w:rsidRPr="008E48CC">
        <w:t xml:space="preserve"> sukladno odredbi članka </w:t>
      </w:r>
      <w:r w:rsidR="007E5CF6" w:rsidRPr="008E48CC">
        <w:t>108</w:t>
      </w:r>
      <w:r w:rsidRPr="008E48CC">
        <w:t xml:space="preserve">. stavak 1. OZ u vezi s člankom </w:t>
      </w:r>
      <w:r w:rsidR="007E5CF6" w:rsidRPr="008E48CC">
        <w:t>247</w:t>
      </w:r>
      <w:r w:rsidRPr="008E48CC">
        <w:t>. stavak 1. SZ, te je odlučeno kao pod točkom V izreke ovog rješenja.</w:t>
      </w:r>
      <w:bookmarkStart w:name="_GoBack" w:id="0"/>
      <w:bookmarkEnd w:id="0"/>
    </w:p>
    <w:p w:rsidRDefault="008E48CC" w:rsidP="008E48CC" w:rsidR="008E48CC" w:rsidRPr="008E48CC">
      <w:pPr>
        <w:ind w:firstLine="708"/>
        <w:jc w:val="both"/>
      </w:pPr>
      <w:r w:rsidRPr="008E48CC">
        <w:t>Nije od važnosti za donošenje ove odluke</w:t>
      </w:r>
      <w:r w:rsidR="00874A15">
        <w:t>,</w:t>
      </w:r>
      <w:r w:rsidRPr="008E48CC">
        <w:t xml:space="preserve"> </w:t>
      </w:r>
      <w:r w:rsidR="00874A15">
        <w:t xml:space="preserve">ali </w:t>
      </w:r>
      <w:r>
        <w:t xml:space="preserve">kako je </w:t>
      </w:r>
      <w:r w:rsidRPr="008E48CC">
        <w:t>u Izvješću označena Obavijest o prekidu nadmetanja</w:t>
      </w:r>
      <w:r w:rsidR="00874A15">
        <w:t xml:space="preserve"> dana 20. siječnja 2017., </w:t>
      </w:r>
      <w:r w:rsidRPr="008E48CC">
        <w:t xml:space="preserve">te dana 21. siječnja 2017. Obavijest o nastavku nadmetanja, utvrđeno je da se isto odnosi na treću dražbu pod ID: 2028 koja je objavljena dana 14. prosinca 2016., </w:t>
      </w:r>
      <w:r w:rsidR="00874A15">
        <w:t xml:space="preserve">dok iz navedenog Izvješća proizlazi da </w:t>
      </w:r>
      <w:r w:rsidRPr="008E48CC">
        <w:t xml:space="preserve"> četvrtoj elektroničkoj javnoj dražbi ( ID: 2845 ) na kojoj je nekretnina prodana objavljena</w:t>
      </w:r>
      <w:r w:rsidR="004D68A5">
        <w:t xml:space="preserve"> 8. ožujka</w:t>
      </w:r>
      <w:r w:rsidRPr="008E48CC">
        <w:t xml:space="preserve">, </w:t>
      </w:r>
      <w:r w:rsidR="00874A15">
        <w:t xml:space="preserve">nije </w:t>
      </w:r>
      <w:r w:rsidR="004D68A5">
        <w:t xml:space="preserve">bilo </w:t>
      </w:r>
      <w:r w:rsidRPr="008E48CC">
        <w:t>prekida, zastoja ili sličnog.</w:t>
      </w:r>
    </w:p>
    <w:p w:rsidRDefault="00693361" w:rsidP="008E48CC" w:rsidR="00693361">
      <w:pPr>
        <w:ind w:firstLine="708"/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3113E5">
        <w:t>9. lipnja 2017</w:t>
      </w:r>
      <w: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8D38D7" w:rsidR="008D38D7" w:rsidRPr="00874D1E">
      <w:pPr>
        <w:ind w:firstLine="708"/>
        <w:jc w:val="both"/>
      </w:pPr>
      <w:r>
        <w:t>Rješenje o dosudi će se objaviti na mrežnoj stranici e-</w:t>
      </w:r>
      <w:r w:rsidR="008D38D7">
        <w:t>O</w:t>
      </w:r>
      <w:r>
        <w:t>glasne ploče sud</w:t>
      </w:r>
      <w:r w:rsidR="008D38D7">
        <w:t xml:space="preserve">ova i </w:t>
      </w:r>
      <w:r w:rsidR="008D38D7" w:rsidRPr="008D38D7">
        <w:t xml:space="preserve">na mrežnim stranicama </w:t>
      </w:r>
      <w:r w:rsidR="008D38D7">
        <w:t>Financijske a</w:t>
      </w:r>
      <w:r w:rsidR="008D38D7" w:rsidRPr="008D38D7">
        <w:t>gencije</w:t>
      </w:r>
      <w:r w:rsidR="008D38D7">
        <w:t xml:space="preserve">. </w:t>
      </w:r>
      <w:r w:rsidR="008D38D7" w:rsidRPr="00874D1E">
        <w:t xml:space="preserve">Smatrat će se da je </w:t>
      </w:r>
      <w:r w:rsidR="008D38D7">
        <w:t xml:space="preserve">ovo </w:t>
      </w:r>
      <w:r w:rsidR="008D38D7" w:rsidRPr="00874D1E">
        <w:t xml:space="preserve">rješenje </w:t>
      </w:r>
      <w:r w:rsidR="008D38D7">
        <w:t xml:space="preserve">o dosudi </w:t>
      </w:r>
      <w:r w:rsidR="008D38D7" w:rsidRPr="00874D1E">
        <w:t>dostavljeno svim osobama kojima se dostavlja zaključak o prodaji</w:t>
      </w:r>
      <w:r w:rsidR="008D38D7">
        <w:t>,</w:t>
      </w:r>
      <w:r w:rsidR="008D38D7" w:rsidRPr="00874D1E">
        <w:t xml:space="preserve"> te svim sudionicima u dražbi istekom trećega dana od dana njegova isticanja na oglasnoj ploči. Te osobe imaju pravo tražiti da im se u sudskoj pisarnici neposredno preda </w:t>
      </w:r>
      <w:proofErr w:type="spellStart"/>
      <w:r w:rsidR="008D38D7" w:rsidRPr="00874D1E">
        <w:t>otpravak</w:t>
      </w:r>
      <w:proofErr w:type="spellEnd"/>
      <w:r w:rsidR="008D38D7" w:rsidRPr="00874D1E">
        <w:t xml:space="preserve"> rješenja</w:t>
      </w:r>
      <w:r w:rsidR="008D38D7">
        <w:t xml:space="preserve">  ( članak 103. stavak 5. OZ u vezi s člankom 247. SZ )</w:t>
      </w:r>
      <w:r w:rsidR="008D38D7" w:rsidRPr="00874D1E">
        <w:t>.</w:t>
      </w:r>
    </w:p>
    <w:p w:rsidRDefault="00693361" w:rsidP="00693361" w:rsidR="00693361">
      <w:pPr>
        <w:jc w:val="both"/>
      </w:pPr>
      <w:r>
        <w:tab/>
        <w:t>Protiv ovog rješenja</w:t>
      </w:r>
      <w:r w:rsidR="00160A9B">
        <w:t xml:space="preserve"> o dosudi nekretnine </w:t>
      </w:r>
      <w:r w:rsidR="00160A9B" w:rsidRPr="00160A9B">
        <w:t>koj</w:t>
      </w:r>
      <w:r w:rsidR="00160A9B">
        <w:t>a</w:t>
      </w:r>
      <w:r w:rsidR="00160A9B" w:rsidRPr="00160A9B">
        <w:t xml:space="preserve"> </w:t>
      </w:r>
      <w:r w:rsidR="00160A9B">
        <w:t xml:space="preserve">je </w:t>
      </w:r>
      <w:r w:rsidR="00160A9B" w:rsidRPr="00160A9B">
        <w:t>prodan</w:t>
      </w:r>
      <w:r w:rsidR="00160A9B">
        <w:t>a</w:t>
      </w:r>
      <w:r w:rsidR="00160A9B" w:rsidRPr="00160A9B">
        <w:t xml:space="preserve"> na dražbi</w:t>
      </w:r>
      <w:r w:rsidR="00160A9B">
        <w:t xml:space="preserve"> pravo žalbe imaju stranke</w:t>
      </w:r>
      <w:r w:rsidR="008D38D7">
        <w:t xml:space="preserve"> </w:t>
      </w:r>
      <w:r w:rsidR="00160A9B" w:rsidRPr="00160A9B">
        <w:t>i osobe koje su sudjelovale na dražbi kao ponuditelji</w:t>
      </w:r>
      <w:r w:rsidR="008D38D7">
        <w:t xml:space="preserve"> ( članak 105. OZ u vezi s člankom 247. SZ ). </w:t>
      </w:r>
      <w:r w:rsidR="00160A9B">
        <w:t xml:space="preserve"> </w:t>
      </w:r>
      <w:r>
        <w:t xml:space="preserve">Žalba se podnosi ovom sudu u </w:t>
      </w:r>
      <w:r w:rsidR="00160A9B">
        <w:t xml:space="preserve">roku od 8 dana od dana dostave ovog rješenja u </w:t>
      </w:r>
      <w:r>
        <w:t xml:space="preserve">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557556" w:rsidP="006314A2" w:rsidR="00557556">
      <w:pPr>
        <w:jc w:val="both"/>
      </w:pPr>
    </w:p>
    <w:sectPr w:rsidR="00557556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F1" w:rsidR="00F543F1">
      <w:r>
        <w:separator/>
      </w:r>
    </w:p>
  </w:endnote>
  <w:endnote w:id="0" w:type="continuationSeparator">
    <w:p w:rsidRDefault="00F543F1" w:rsidR="00F54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FD7053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F1" w:rsidR="00F543F1">
      <w:r>
        <w:separator/>
      </w:r>
    </w:p>
  </w:footnote>
  <w:footnote w:id="0" w:type="continuationSeparator">
    <w:p w:rsidRDefault="00F543F1" w:rsidR="00F54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553D56">
      <w:rPr>
        <w:rFonts w:cs="Times New Roman" w:eastAsia="MS Mincho" w:hAnsi="Times New Roman" w:ascii="Times New Roman"/>
      </w:rPr>
      <w:t>78</w:t>
    </w:r>
    <w:r w:rsidRPr="00C97F03">
      <w:rPr>
        <w:rFonts w:cs="Times New Roman" w:eastAsia="MS Mincho" w:hAnsi="Times New Roman" w:ascii="Times New Roman"/>
      </w:rPr>
      <w:t>/1</w:t>
    </w:r>
    <w:r w:rsidR="00553D56">
      <w:rPr>
        <w:rFonts w:cs="Times New Roman" w:eastAsia="MS Mincho" w:hAnsi="Times New Roman" w:ascii="Times New Roman"/>
      </w:rPr>
      <w:t>5</w:t>
    </w:r>
    <w:r w:rsidRPr="00C97F03">
      <w:rPr>
        <w:rFonts w:cs="Times New Roman" w:eastAsia="MS Mincho" w:hAnsi="Times New Roman" w:ascii="Times New Roman"/>
      </w:rPr>
      <w:t>-</w:t>
    </w:r>
    <w:r w:rsidR="00D37BA5">
      <w:rPr>
        <w:rFonts w:cs="Times New Roman" w:eastAsia="MS Mincho" w:hAnsi="Times New Roman" w:ascii="Times New Roman"/>
      </w:rPr>
      <w:t>99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6A38"/>
    <w:rsid w:val="0001682F"/>
    <w:rsid w:val="0002088D"/>
    <w:rsid w:val="00024036"/>
    <w:rsid w:val="00026F6C"/>
    <w:rsid w:val="00036CCD"/>
    <w:rsid w:val="00041BFB"/>
    <w:rsid w:val="00044B25"/>
    <w:rsid w:val="0004713B"/>
    <w:rsid w:val="0005264F"/>
    <w:rsid w:val="00052841"/>
    <w:rsid w:val="00060A07"/>
    <w:rsid w:val="00090FCD"/>
    <w:rsid w:val="00096CC9"/>
    <w:rsid w:val="000B10BF"/>
    <w:rsid w:val="000B5B7B"/>
    <w:rsid w:val="000D0B6D"/>
    <w:rsid w:val="000D37E9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41A68"/>
    <w:rsid w:val="00143BD5"/>
    <w:rsid w:val="00157FB9"/>
    <w:rsid w:val="001603AB"/>
    <w:rsid w:val="00160A9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13E5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1D02"/>
    <w:rsid w:val="0048429E"/>
    <w:rsid w:val="004969E7"/>
    <w:rsid w:val="004A1983"/>
    <w:rsid w:val="004A1BE4"/>
    <w:rsid w:val="004A4AC4"/>
    <w:rsid w:val="004B12BF"/>
    <w:rsid w:val="004B1373"/>
    <w:rsid w:val="004B5A70"/>
    <w:rsid w:val="004C040D"/>
    <w:rsid w:val="004C1C46"/>
    <w:rsid w:val="004C1E4E"/>
    <w:rsid w:val="004D5E1F"/>
    <w:rsid w:val="004D68A5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36AA2"/>
    <w:rsid w:val="00540D87"/>
    <w:rsid w:val="005427D9"/>
    <w:rsid w:val="00547E8E"/>
    <w:rsid w:val="00553D56"/>
    <w:rsid w:val="00557556"/>
    <w:rsid w:val="00560F4A"/>
    <w:rsid w:val="00570454"/>
    <w:rsid w:val="00575813"/>
    <w:rsid w:val="00577842"/>
    <w:rsid w:val="00577D53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2A19"/>
    <w:rsid w:val="006055E7"/>
    <w:rsid w:val="006076BA"/>
    <w:rsid w:val="00615190"/>
    <w:rsid w:val="006314A2"/>
    <w:rsid w:val="00632CA0"/>
    <w:rsid w:val="0064328A"/>
    <w:rsid w:val="00647532"/>
    <w:rsid w:val="00650BE6"/>
    <w:rsid w:val="00653AC0"/>
    <w:rsid w:val="006551C7"/>
    <w:rsid w:val="006579E0"/>
    <w:rsid w:val="00677141"/>
    <w:rsid w:val="006779AA"/>
    <w:rsid w:val="00686A16"/>
    <w:rsid w:val="00693361"/>
    <w:rsid w:val="006A2170"/>
    <w:rsid w:val="006B1E76"/>
    <w:rsid w:val="006B4174"/>
    <w:rsid w:val="006B6C9A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4852"/>
    <w:rsid w:val="006E700C"/>
    <w:rsid w:val="00706F64"/>
    <w:rsid w:val="00707266"/>
    <w:rsid w:val="00711493"/>
    <w:rsid w:val="007159CB"/>
    <w:rsid w:val="00722541"/>
    <w:rsid w:val="0072424D"/>
    <w:rsid w:val="0072656B"/>
    <w:rsid w:val="00742B34"/>
    <w:rsid w:val="00746B83"/>
    <w:rsid w:val="00746D65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B3926"/>
    <w:rsid w:val="007C3990"/>
    <w:rsid w:val="007C47A0"/>
    <w:rsid w:val="007C4B86"/>
    <w:rsid w:val="007E5CF6"/>
    <w:rsid w:val="007E618F"/>
    <w:rsid w:val="007F0FFD"/>
    <w:rsid w:val="007F5BBE"/>
    <w:rsid w:val="007F5F43"/>
    <w:rsid w:val="00800CB2"/>
    <w:rsid w:val="00807AA6"/>
    <w:rsid w:val="00810E1E"/>
    <w:rsid w:val="0081472C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74A15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E1570"/>
    <w:rsid w:val="008E2F3E"/>
    <w:rsid w:val="008E48CC"/>
    <w:rsid w:val="008F5D52"/>
    <w:rsid w:val="008F5F99"/>
    <w:rsid w:val="008F5FAF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51C6"/>
    <w:rsid w:val="0095698C"/>
    <w:rsid w:val="00986203"/>
    <w:rsid w:val="00992A59"/>
    <w:rsid w:val="00996C60"/>
    <w:rsid w:val="009A11DB"/>
    <w:rsid w:val="009B2C69"/>
    <w:rsid w:val="009B76E1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10CFB"/>
    <w:rsid w:val="00B21876"/>
    <w:rsid w:val="00B22D14"/>
    <w:rsid w:val="00B23E83"/>
    <w:rsid w:val="00B266F6"/>
    <w:rsid w:val="00B316AA"/>
    <w:rsid w:val="00B4112C"/>
    <w:rsid w:val="00B47A15"/>
    <w:rsid w:val="00B50A69"/>
    <w:rsid w:val="00B50ABF"/>
    <w:rsid w:val="00B530AB"/>
    <w:rsid w:val="00B562B7"/>
    <w:rsid w:val="00B563F3"/>
    <w:rsid w:val="00B72462"/>
    <w:rsid w:val="00B83015"/>
    <w:rsid w:val="00BA1A6A"/>
    <w:rsid w:val="00BA421D"/>
    <w:rsid w:val="00BA69BA"/>
    <w:rsid w:val="00BA7660"/>
    <w:rsid w:val="00BC2533"/>
    <w:rsid w:val="00BE42F8"/>
    <w:rsid w:val="00BE5058"/>
    <w:rsid w:val="00BE79A7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D38A4"/>
    <w:rsid w:val="00CE2F14"/>
    <w:rsid w:val="00CE70F7"/>
    <w:rsid w:val="00CF0C42"/>
    <w:rsid w:val="00CF61F7"/>
    <w:rsid w:val="00CF655A"/>
    <w:rsid w:val="00D067C3"/>
    <w:rsid w:val="00D17168"/>
    <w:rsid w:val="00D3198E"/>
    <w:rsid w:val="00D338C0"/>
    <w:rsid w:val="00D34550"/>
    <w:rsid w:val="00D37194"/>
    <w:rsid w:val="00D37BA5"/>
    <w:rsid w:val="00D43763"/>
    <w:rsid w:val="00D45923"/>
    <w:rsid w:val="00D51CBD"/>
    <w:rsid w:val="00D549A5"/>
    <w:rsid w:val="00D559DF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095C"/>
    <w:rsid w:val="00DC3B94"/>
    <w:rsid w:val="00DC7ED1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69E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D50E7"/>
    <w:rsid w:val="00EE280D"/>
    <w:rsid w:val="00EE4BE3"/>
    <w:rsid w:val="00EF0CDF"/>
    <w:rsid w:val="00EF474A"/>
    <w:rsid w:val="00EF5562"/>
    <w:rsid w:val="00F21C77"/>
    <w:rsid w:val="00F23C4C"/>
    <w:rsid w:val="00F33D33"/>
    <w:rsid w:val="00F43CFA"/>
    <w:rsid w:val="00F501BA"/>
    <w:rsid w:val="00F543F1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7360"/>
    <w:rsid w:val="00FD1C9B"/>
    <w:rsid w:val="00FD705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A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3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A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3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1115</properties:Words>
  <properties:Characters>5594</properties:Characters>
  <properties:Lines>120</properties:Lines>
  <properties:Paragraphs>28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2017-06-09T11:36:00Z</dcterms:created>
  <dc:creator>ministarstvo pravosuđa rh</dc:creator>
  <cp:lastModifiedBy>Tanja Fidel</cp:lastModifiedBy>
  <cp:lastPrinted>2017-06-09T11:59:00Z</cp:lastPrinted>
  <dcterms:modified xmlns:xsi="http://www.w3.org/2001/XMLSchema-instance" xsi:type="dcterms:W3CDTF">2017-06-09T12:04:00Z</dcterms:modified>
  <cp:revision>10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