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29b9" w14:paraId="52a29b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721E9">
        <w:rPr>
          <w:sz w:val="24"/>
          <w:szCs w:val="24"/>
        </w:rPr>
        <w:t>1432</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C721E9">
        <w:rPr>
          <w:sz w:val="24"/>
          <w:szCs w:val="24"/>
          <w:lang w:val="pt-BR"/>
        </w:rPr>
        <w:t>INTYBUS d.o.o., Zagreb, Fraterščica 71A</w:t>
      </w:r>
      <w:r w:rsidR="000F38C5">
        <w:rPr>
          <w:sz w:val="24"/>
          <w:szCs w:val="24"/>
          <w:lang w:val="pt-BR"/>
        </w:rPr>
        <w:t>,</w:t>
      </w:r>
      <w:r w:rsidR="0030299D">
        <w:rPr>
          <w:sz w:val="24"/>
          <w:szCs w:val="24"/>
          <w:lang w:val="pt-BR"/>
        </w:rPr>
        <w:t xml:space="preserve"> OIB: </w:t>
      </w:r>
      <w:r w:rsidR="00C721E9">
        <w:rPr>
          <w:sz w:val="24"/>
          <w:szCs w:val="24"/>
          <w:lang w:val="pt-BR"/>
        </w:rPr>
        <w:t>47497025372</w:t>
      </w:r>
      <w:r w:rsidR="0030299D">
        <w:rPr>
          <w:sz w:val="24"/>
          <w:szCs w:val="24"/>
          <w:lang w:val="pt-BR"/>
        </w:rPr>
        <w:t>,</w:t>
      </w:r>
      <w:r w:rsidR="000F38C5">
        <w:rPr>
          <w:sz w:val="24"/>
          <w:szCs w:val="24"/>
          <w:lang w:val="pt-BR"/>
        </w:rPr>
        <w:t xml:space="preserve"> </w:t>
      </w:r>
      <w:r w:rsidR="00C721E9">
        <w:rPr>
          <w:sz w:val="24"/>
          <w:szCs w:val="24"/>
          <w:lang w:val="pt-BR"/>
        </w:rPr>
        <w:t>26</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721E9">
        <w:rPr>
          <w:sz w:val="24"/>
          <w:szCs w:val="24"/>
          <w:lang w:val="pt-BR"/>
        </w:rPr>
        <w:t>INTYBUS d.o.o., Zagreb, Fraterščica 71A, OIB: 47497025372</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64DCF">
        <w:rPr>
          <w:sz w:val="24"/>
          <w:szCs w:val="24"/>
        </w:rPr>
        <w:t>Josipu Vodopija</w:t>
      </w:r>
      <w:r w:rsidR="007C1791" w:rsidRPr="007C1791">
        <w:rPr>
          <w:sz w:val="24"/>
          <w:szCs w:val="24"/>
        </w:rPr>
        <w:t xml:space="preserve">, OIB: </w:t>
      </w:r>
      <w:r w:rsidR="00164DCF">
        <w:rPr>
          <w:sz w:val="24"/>
          <w:szCs w:val="24"/>
        </w:rPr>
        <w:t>95299723671</w:t>
      </w:r>
      <w:r w:rsidR="007C1791">
        <w:rPr>
          <w:sz w:val="24"/>
          <w:szCs w:val="24"/>
        </w:rPr>
        <w:t xml:space="preserve">, </w:t>
      </w:r>
      <w:r w:rsidR="00164DCF">
        <w:rPr>
          <w:sz w:val="24"/>
          <w:szCs w:val="24"/>
        </w:rPr>
        <w:t>Zagreb, Fraterščica 71A</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164DCF">
        <w:rPr>
          <w:sz w:val="24"/>
          <w:szCs w:val="24"/>
        </w:rPr>
        <w:t>Josipu Vodopija</w:t>
      </w:r>
      <w:r w:rsidR="00164DCF" w:rsidRPr="007C1791">
        <w:rPr>
          <w:sz w:val="24"/>
          <w:szCs w:val="24"/>
        </w:rPr>
        <w:t xml:space="preserve">, OIB: </w:t>
      </w:r>
      <w:r w:rsidR="00164DCF">
        <w:rPr>
          <w:sz w:val="24"/>
          <w:szCs w:val="24"/>
        </w:rPr>
        <w:t>95299723671, Zagreb, Fraterščica 71A</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164DCF" w:rsidP="007B593F" w:rsidR="007B593F" w:rsidRPr="00E974B3">
      <w:pPr>
        <w:ind w:left="1003"/>
        <w:jc w:val="both"/>
        <w:rPr>
          <w:sz w:val="24"/>
          <w:szCs w:val="24"/>
        </w:rPr>
      </w:pPr>
      <w:r>
        <w:rPr>
          <w:b/>
          <w:sz w:val="24"/>
          <w:szCs w:val="24"/>
        </w:rPr>
        <w:t>12</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09</w:t>
      </w:r>
      <w:r w:rsidR="00CE10C6">
        <w:rPr>
          <w:b/>
          <w:sz w:val="24"/>
          <w:szCs w:val="24"/>
        </w:rPr>
        <w:t>,</w:t>
      </w:r>
      <w:r w:rsidR="007B3809">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721E9">
        <w:rPr>
          <w:sz w:val="24"/>
          <w:szCs w:val="24"/>
          <w:lang w:val="pt-BR"/>
        </w:rPr>
        <w:t>INTYBUS d.o.o., Zagreb, Fraterščica 71A, OIB: 47497025372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27E18">
        <w:rPr>
          <w:sz w:val="24"/>
          <w:szCs w:val="24"/>
        </w:rPr>
        <w:t>30</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27E18">
        <w:rPr>
          <w:sz w:val="24"/>
          <w:szCs w:val="24"/>
        </w:rPr>
        <w:t>134.478,70</w:t>
      </w:r>
      <w:r>
        <w:rPr>
          <w:sz w:val="24"/>
          <w:szCs w:val="24"/>
        </w:rPr>
        <w:t xml:space="preserve"> </w:t>
      </w:r>
      <w:r w:rsidR="00500C65" w:rsidRPr="00E974B3">
        <w:rPr>
          <w:sz w:val="24"/>
          <w:szCs w:val="24"/>
        </w:rPr>
        <w:t xml:space="preserve">kn, </w:t>
      </w:r>
      <w:r w:rsidR="00CF18F4">
        <w:rPr>
          <w:sz w:val="24"/>
          <w:szCs w:val="24"/>
        </w:rPr>
        <w:t xml:space="preserve">te je imao </w:t>
      </w:r>
      <w:r w:rsidR="00627E18">
        <w:rPr>
          <w:sz w:val="24"/>
          <w:szCs w:val="24"/>
        </w:rPr>
        <w:t>3</w:t>
      </w:r>
      <w:r w:rsidR="00EB4003" w:rsidRPr="00E974B3">
        <w:rPr>
          <w:sz w:val="24"/>
          <w:szCs w:val="24"/>
        </w:rPr>
        <w:t xml:space="preserve"> zaposlen</w:t>
      </w:r>
      <w:r w:rsidR="00627E18">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27E18">
        <w:rPr>
          <w:sz w:val="24"/>
          <w:szCs w:val="24"/>
        </w:rPr>
        <w:t>26</w:t>
      </w:r>
      <w:r w:rsidR="00007818">
        <w:rPr>
          <w:sz w:val="24"/>
          <w:szCs w:val="24"/>
        </w:rPr>
        <w:t>.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6076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60769" w:rsidP="00C60769" w:rsidR="00C60769">
      <w:pPr>
        <w:overflowPunct/>
        <w:jc w:val="both"/>
        <w:textAlignment w:val="auto"/>
        <w:rPr>
          <w:sz w:val="24"/>
          <w:szCs w:val="24"/>
        </w:rPr>
      </w:pPr>
      <w:r>
        <w:rPr>
          <w:sz w:val="24"/>
          <w:szCs w:val="24"/>
        </w:rPr>
        <w:t>Za točnost otpravka-ovlašteni službenik:</w:t>
      </w:r>
    </w:p>
    <w:p w:rsidRDefault="00C60769" w:rsidP="00C60769"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6076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721E9">
      <w:rPr>
        <w:sz w:val="24"/>
        <w:szCs w:val="24"/>
      </w:rPr>
      <w:t>1432</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4DCF"/>
    <w:rsid w:val="001662C4"/>
    <w:rsid w:val="0017074A"/>
    <w:rsid w:val="001707CA"/>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60769"/>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60769"/>
    <w:rPr>
      <w:color w:val="808080"/>
      <w:bdr w:space="0" w:sz="0" w:color="auto" w:val="none"/>
      <w:shd w:fill="auto" w:color="auto" w:val="clear"/>
    </w:rPr>
  </w:style>
  <w:style w:customStyle="true" w:styleId="eSPISCCParagraphDefaultFont" w:type="character">
    <w:name w:val="eSPIS_CC_Paragraph Default Font"/>
    <w:basedOn w:val="Zadanifontodlomka"/>
    <w:rsid w:val="00C607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0769"/>
    <w:rPr>
      <w:bdr w:space="0" w:sz="0" w:color="auto" w:val="none"/>
      <w:shd w:fill="FFFFCC" w:color="auto" w:val="clear"/>
      <w:lang w:val="hr-HR"/>
    </w:rPr>
  </w:style>
  <w:style w:customStyle="true" w:styleId="PozadinaSvijetloCrvena" w:type="character">
    <w:name w:val="Pozadina_SvijetloCrvena"/>
    <w:basedOn w:val="eSPISCCParagraphDefaultFont"/>
    <w:rsid w:val="00C607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07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60769"/>
    <w:rPr>
      <w:color w:val="808080"/>
      <w:bdr w:color="auto" w:space="0" w:sz="0" w:val="none"/>
      <w:shd w:color="auto" w:fill="auto" w:val="clear"/>
    </w:rPr>
  </w:style>
  <w:style w:customStyle="1" w:styleId="eSPISCCParagraphDefaultFont" w:type="character">
    <w:name w:val="eSPIS_CC_Paragraph Default Font"/>
    <w:basedOn w:val="Zadanifontodlomka"/>
    <w:rsid w:val="00C607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0769"/>
    <w:rPr>
      <w:bdr w:color="auto" w:space="0" w:sz="0" w:val="none"/>
      <w:shd w:color="auto" w:fill="FFFFCC" w:val="clear"/>
      <w:lang w:val="hr-HR"/>
    </w:rPr>
  </w:style>
  <w:style w:customStyle="1" w:styleId="PozadinaSvijetloCrvena" w:type="character">
    <w:name w:val="Pozadina_SvijetloCrvena"/>
    <w:basedOn w:val="eSPISCCParagraphDefaultFont"/>
    <w:rsid w:val="00C607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07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1432</izvorni_sadrzaj>
    <derivirana_varijabla naziv="DomainObject.Predmet.Broj_1">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St-1432/2018</izvorni_sadrzaj>
    <derivirana_varijabla naziv="DomainObject.Predmet.OznakaBroj_1">St-1432/2018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INTYBUS d.o.o.</izvorni_sadrzaj>
    <derivirana_varijabla naziv="DomainObject.Predmet.ProtustrankaFormated_1">  INTYBUS d.o.o.</derivirana_varijabla>
  </DomainObject.Predmet.ProtustrankaFormated>
  <DomainObject.Predmet.ProtustrankaFormatedOIB>
    <izvorni_sadrzaj>  INTYBUS d.o.o., OIB 47497025372</izvorni_sadrzaj>
    <derivirana_varijabla naziv="DomainObject.Predmet.ProtustrankaFormatedOIB_1">  INTYBUS d.o.o., OIB 47497025372</derivirana_varijabla>
  </DomainObject.Predmet.ProtustrankaFormatedOIB>
  <DomainObject.Predmet.ProtustrankaFormatedWithAdress>
    <izvorni_sadrzaj> INTYBUS d.o.o., Fraterščica 71A, 10000 Zagreb</izvorni_sadrzaj>
    <derivirana_varijabla naziv="DomainObject.Predmet.ProtustrankaFormatedWithAdress_1"> INTYBUS d.o.o., Fraterščica 71A, 10000 Zagreb</derivirana_varijabla>
  </DomainObject.Predmet.ProtustrankaFormatedWithAdress>
  <DomainObject.Predmet.ProtustrankaFormatedWithAdressOIB>
    <izvorni_sadrzaj> INTYBUS d.o.o., OIB 47497025372, Fraterščica 71A, 10000 Zagreb</izvorni_sadrzaj>
    <derivirana_varijabla naziv="DomainObject.Predmet.ProtustrankaFormatedWithAdressOIB_1"> INTYBUS d.o.o., OIB 47497025372, Fraterščica 71A, 10000 Zagreb</derivirana_varijabla>
  </DomainObject.Predmet.ProtustrankaFormatedWithAdressOIB>
  <DomainObject.Predmet.ProtustrankaWithAdress>
    <izvorni_sadrzaj>INTYBUS d.o.o. Fraterščica 71A, 10000 Zagreb</izvorni_sadrzaj>
    <derivirana_varijabla naziv="DomainObject.Predmet.ProtustrankaWithAdress_1">INTYBUS d.o.o. Fraterščica 71A, 10000 Zagreb</derivirana_varijabla>
  </DomainObject.Predmet.ProtustrankaWithAdress>
  <DomainObject.Predmet.ProtustrankaWithAdressOIB>
    <izvorni_sadrzaj>INTYBUS d.o.o., OIB 47497025372, Fraterščica 71A, 10000 Zagreb</izvorni_sadrzaj>
    <derivirana_varijabla naziv="DomainObject.Predmet.ProtustrankaWithAdressOIB_1">INTYBUS d.o.o., OIB 47497025372, Fraterščica 71A, 10000 Zagreb</derivirana_varijabla>
  </DomainObject.Predmet.ProtustrankaWithAdressOIB>
  <DomainObject.Predmet.ProtustrankaNazivFormated>
    <izvorni_sadrzaj>INTYBUS d.o.o.</izvorni_sadrzaj>
    <derivirana_varijabla naziv="DomainObject.Predmet.ProtustrankaNazivFormated_1">INTYBUS d.o.o.</derivirana_varijabla>
  </DomainObject.Predmet.ProtustrankaNazivFormated>
  <DomainObject.Predmet.ProtustrankaNazivFormatedOIB>
    <izvorni_sadrzaj>INTYBUS d.o.o., OIB 47497025372</izvorni_sadrzaj>
    <derivirana_varijabla naziv="DomainObject.Predmet.ProtustrankaNazivFormatedOIB_1">INTYBUS d.o.o., OIB 47497025372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INTYBUS d.o.o.</item>
    </izvorni_sadrzaj>
    <derivirana_varijabla naziv="DomainObject.Predmet.ProtuStrankaListFormated_1">
      <item>INTYBUS d.o.o.</item>
    </derivirana_varijabla>
  </DomainObject.Predmet.ProtuStrankaListFormated>
  <DomainObject.Predmet.ProtuStrankaListFormatedOIB>
    <izvorni_sadrzaj>
      <item>INTYBUS d.o.o., OIB 47497025372</item>
    </izvorni_sadrzaj>
    <derivirana_varijabla naziv="DomainObject.Predmet.ProtuStrankaListFormatedOIB_1">
      <item>INTYBUS d.o.o., OIB 47497025372</item>
    </derivirana_varijabla>
  </DomainObject.Predmet.ProtuStrankaListFormatedOIB>
  <DomainObject.Predmet.ProtuStrankaListFormatedWithAdress>
    <izvorni_sadrzaj>
      <item>INTYBUS d.o.o., Fraterščica 71A, 10000 Zagreb</item>
    </izvorni_sadrzaj>
    <derivirana_varijabla naziv="DomainObject.Predmet.ProtuStrankaListFormatedWithAdress_1">
      <item>INTYBUS d.o.o., Fraterščica 71A, 10000 Zagreb</item>
    </derivirana_varijabla>
  </DomainObject.Predmet.ProtuStrankaListFormatedWithAdress>
  <DomainObject.Predmet.ProtuStrankaListFormatedWithAdressOIB>
    <izvorni_sadrzaj>
      <item>INTYBUS d.o.o., OIB 47497025372, Fraterščica 71A, 10000 Zagreb</item>
    </izvorni_sadrzaj>
    <derivirana_varijabla naziv="DomainObject.Predmet.ProtuStrankaListFormatedWithAdressOIB_1">
      <item>INTYBUS d.o.o., OIB 47497025372, Fraterščica 71A, 10000 Zagreb</item>
    </derivirana_varijabla>
  </DomainObject.Predmet.ProtuStrankaListFormatedWithAdressOIB>
  <DomainObject.Predmet.ProtuStrankaListNazivFormated>
    <izvorni_sadrzaj>
      <item>INTYBUS d.o.o.</item>
    </izvorni_sadrzaj>
    <derivirana_varijabla naziv="DomainObject.Predmet.ProtuStrankaListNazivFormated_1">
      <item>INTYBUS d.o.o.</item>
    </derivirana_varijabla>
  </DomainObject.Predmet.ProtuStrankaListNazivFormated>
  <DomainObject.Predmet.ProtuStrankaListNazivFormatedOIB>
    <izvorni_sadrzaj>
      <item>INTYBUS d.o.o., OIB 47497025372</item>
    </izvorni_sadrzaj>
    <derivirana_varijabla naziv="DomainObject.Predmet.ProtuStrankaListNazivFormatedOIB_1">
      <item>INTYBUS d.o.o., OIB 47497025372</item>
    </derivirana_varijabla>
  </DomainObject.Predmet.ProtuStrankaListNazivFormatedOIB>
  <DomainObject.Predmet.OstaliListFormated>
    <izvorni_sadrzaj>
      <item>Josip Vodopija</item>
      <item>ERSTE&amp;STEIERMÄRKISCHE BANKA dioničko društvo</item>
      <item>PRIVREDNA BANKA ZAGREB - DIONIČKO DRUŠTVO</item>
      <item>ZAGREBAČKA BANKA DIONIČKO DRUŠTVO</item>
    </izvorni_sadrzaj>
    <derivirana_varijabla naziv="DomainObject.Predmet.OstaliListFormated_1">
      <item>Josip Vodopija</item>
      <item>ERSTE&amp;STEIERMÄRKISCHE BANKA dioničko društvo</item>
      <item>PRIVREDNA BANKA ZAGREB - DIONIČKO DRUŠTVO</item>
      <item>ZAGREBAČKA BANKA DIONIČKO DRUŠTVO</item>
    </derivirana_varijabla>
  </DomainObject.Predmet.OstaliListFormated>
  <DomainObject.Predmet.OstaliListFormatedOIB>
    <izvorni_sadrzaj>
      <item>Josip Vodopija, OIB 95299723671</item>
      <item>ERSTE&amp;STEIERMÄRKISCHE BANKA dioničko društvo, OIB 23057039320</item>
      <item>PRIVREDNA BANKA ZAGREB - DIONIČKO DRUŠTVO, OIB 02535697732</item>
      <item>ZAGREBAČKA BANKA DIONIČKO DRUŠTVO, OIB 92963223473</item>
    </izvorni_sadrzaj>
    <derivirana_varijabla naziv="DomainObject.Predmet.OstaliListFormatedOIB_1">
      <item>Josip Vodopija, OIB 95299723671</item>
      <item>ERSTE&amp;STEIERMÄRKISCHE BANKA dioničko društvo, OIB 23057039320</item>
      <item>PRIVREDNA BANKA ZAGREB - DIONIČKO DRUŠTVO, OIB 02535697732</item>
      <item>ZAGREBAČKA BANKA DIONIČKO DRUŠTVO, OIB 92963223473</item>
    </derivirana_varijabla>
  </DomainObject.Predmet.OstaliListFormatedOIB>
  <DomainObject.Predmet.OstaliListFormatedWithAdress>
    <izvorni_sadrzaj>
      <item>Josip Vodopija, Fraterščica 71A, 10000 Zagreb</item>
      <item>ERSTE&amp;STEIERMÄRKISCHE BANKA dioničko društvo, Jadranski Trg 3/a, 51000 Rijeka</item>
      <item>PRIVREDNA BANKA ZAGREB - DIONIČKO DRUŠTVO, Radnička cesta 50, 10000 Zagreb</item>
      <item>ZAGREBAČKA BANKA DIONIČKO DRUŠTVO, Trg bana Josipa Jelačića 10, 10000 Zagreb</item>
    </izvorni_sadrzaj>
    <derivirana_varijabla naziv="DomainObject.Predmet.OstaliListFormatedWithAdress_1">
      <item>Josip Vodopija, Fraterščica 71A, 10000 Zagreb</item>
      <item>ERSTE&amp;STEIERMÄRKISCHE BANKA dioničko društvo, Jadranski Trg 3/a, 51000 Rijeka</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Josip Vodopija, OIB 95299723671, Fraterščica 71A, 10000 Zagreb</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Josip Vodopija, OIB 95299723671, Fraterščica 71A, 10000 Zagreb</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Josip Vodopija</item>
      <item>ERSTE&amp;STEIERMÄRKISCHE BANKA dioničko društvo</item>
      <item>PRIVREDNA BANKA ZAGREB - DIONIČKO DRUŠTVO</item>
      <item>ZAGREBAČKA BANKA DIONIČKO DRUŠTVO</item>
    </izvorni_sadrzaj>
    <derivirana_varijabla naziv="DomainObject.Predmet.OstaliListNazivFormated_1">
      <item>Josip Vodopija</item>
      <item>ERSTE&amp;STEIERMÄRKISCHE BANKA dioničko društvo</item>
      <item>PRIVREDNA BANKA ZAGREB - DIONIČKO DRUŠTVO</item>
      <item>ZAGREBAČKA BANKA DIONIČKO DRUŠTVO</item>
    </derivirana_varijabla>
  </DomainObject.Predmet.OstaliListNazivFormated>
  <DomainObject.Predmet.OstaliListNazivFormatedOIB>
    <izvorni_sadrzaj>
      <item>Josip Vodopija, OIB 95299723671</item>
      <item>ERSTE&amp;STEIERMÄRKISCHE BANKA dioničko društvo, OIB 23057039320</item>
      <item>PRIVREDNA BANKA ZAGREB - DIONIČKO DRUŠTVO, OIB 02535697732</item>
      <item>ZAGREBAČKA BANKA DIONIČKO DRUŠTVO, OIB 92963223473</item>
    </izvorni_sadrzaj>
    <derivirana_varijabla naziv="DomainObject.Predmet.OstaliListNazivFormatedOIB_1">
      <item>Josip Vodopija, OIB 95299723671</item>
      <item>ERSTE&amp;STEIERMÄRKISCHE BANKA dioničko društvo, OIB 23057039320</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INTYBUS d.o.o.</izvorni_sadrzaj>
    <derivirana_varijabla naziv="DomainObject.Predmet.ProtustrankaIDrugi_1">INTYBUS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INTYBUS d.o.o., OIB 47497025372, Fraterščica 71A, 10000 Zagreb</izvorni_sadrzaj>
    <derivirana_varijabla naziv="DomainObject.Predmet.ProtustrankaIDrugiAdressOIB_1">INTYBUS d.o.o., OIB 47497025372, Fraterščica 71A,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INTYBUS d.o.o.</item>
      <item>Josip Vodopija</item>
      <item>ERSTE&amp;STEIERMÄRKISCHE BANKA dioničko društvo</item>
      <item>PRIVREDNA BANKA ZAGREB - DIONIČKO DRUŠTVO</item>
      <item>ZAGREBAČKA BANKA DIONIČKO DRUŠTVO</item>
    </izvorni_sadrzaj>
    <derivirana_varijabla naziv="DomainObject.Predmet.SudioniciListNaziv_1">
      <item>FINA Regionalni centar Zagreb</item>
      <item>INTYBUS d.o.o.</item>
      <item>Josip Vodopija</item>
      <item>ERSTE&amp;STEIERMÄRKISCHE BANKA dioničko društvo</item>
      <item>PRIVREDNA BANKA ZAGREB - DIONIČKO DRUŠTVO</item>
      <item>ZAGREBAČKA BANKA DIONIČKO DRUŠTVO</item>
    </derivirana_varijabla>
  </DomainObject.Predmet.SudioniciListNaziv>
  <DomainObject.Predmet.SudioniciListAdressOIB>
    <izvorni_sadrzaj>
      <item>FINA Regionalni centar Zagreb, OIB 85821130368, Trg svibanjskih žrtava 1995. 1,10000 Zagreb</item>
      <item>INTYBUS d.o.o., OIB 47497025372, Fraterščica 71A,10000 Zagreb</item>
      <item>Josip Vodopija, OIB 95299723671, Fraterščica 71A,10000 Zagreb</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INTYBUS d.o.o., OIB 47497025372, Fraterščica 71A,10000 Zagreb</item>
      <item>Josip Vodopija, OIB 95299723671, Fraterščica 71A,10000 Zagreb</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47497025372</item>
      <item>, OIB 95299723671</item>
      <item>, OIB 23057039320</item>
      <item>, OIB 02535697732</item>
      <item>, OIB 92963223473</item>
    </izvorni_sadrzaj>
    <derivirana_varijabla naziv="DomainObject.Predmet.SudioniciListNazivOIB_1">
      <item>, OIB 85821130368</item>
      <item>, OIB 47497025372</item>
      <item>, OIB 95299723671</item>
      <item>, OIB 23057039320</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D1E912-B334-4DB1-8069-05B3E2070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1015</properties:Words>
  <properties:Characters>5401</properties:Characters>
  <properties:Lines>140</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2018-06-19T06:33:00Z</dcterms:created>
  <dc:creator>Unknown</dc:creator>
  <cp:lastModifiedBy>Natalija Perković</cp:lastModifiedBy>
  <cp:lastPrinted>2018-06-26T09:48:00Z</cp:lastPrinted>
  <dcterms:modified xmlns:xsi="http://www.w3.org/2001/XMLSchema-instance" xsi:type="dcterms:W3CDTF">2018-06-26T09:48:00Z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