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b3de" w14:paraId="c3ab3d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B8D" w:rsidP="001E1B8D" w:rsidR="001E1B8D" w:rsidRPr="001E1B8D">
      <w:pPr>
        <w:spacing w:after="0"/>
        <w:rPr>
          <w:rFonts w:cs="Times New Roman" w:eastAsia="Times New Roman"/>
          <w:b/>
          <w:lang w:eastAsia="hr-HR"/>
        </w:rPr>
      </w:pPr>
      <w:r w:rsidRPr="001E1B8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proofErr w:type="spellStart"/>
      <w:r w:rsidRPr="001E1B8D">
        <w:rPr>
          <w:rFonts w:cs="Times New Roman" w:eastAsia="Times New Roman"/>
          <w:b/>
          <w:bCs/>
          <w:lang w:eastAsia="hr-HR"/>
        </w:rPr>
        <w:t>Posl</w:t>
      </w:r>
      <w:proofErr w:type="spellEnd"/>
      <w:r w:rsidRPr="001E1B8D">
        <w:rPr>
          <w:rFonts w:cs="Times New Roman" w:eastAsia="Times New Roman"/>
          <w:b/>
          <w:bCs/>
          <w:lang w:eastAsia="hr-HR"/>
        </w:rPr>
        <w:t>. br.</w:t>
      </w:r>
      <w:r w:rsidRPr="001E1B8D">
        <w:rPr>
          <w:rFonts w:cs="Times New Roman" w:eastAsia="Times New Roman"/>
          <w:b/>
          <w:lang w:eastAsia="hr-HR"/>
        </w:rPr>
        <w:t>: 14. St-731/2018.</w:t>
      </w:r>
    </w:p>
    <w:p w:rsidRDefault="001E1B8D" w:rsidP="001E1B8D" w:rsidR="001E1B8D" w:rsidRPr="001E1B8D">
      <w:pPr>
        <w:spacing w:after="0"/>
        <w:rPr>
          <w:rFonts w:cs="Times New Roman" w:eastAsia="Times New Roman"/>
          <w:lang w:eastAsia="hr-HR"/>
        </w:rPr>
      </w:pPr>
      <w:r w:rsidRPr="001E1B8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E1B8D" w:rsidP="001E1B8D" w:rsidR="001E1B8D" w:rsidRPr="001E1B8D">
      <w:pPr>
        <w:spacing w:after="0"/>
        <w:rPr>
          <w:rFonts w:cs="Times New Roman" w:eastAsia="Times New Roman"/>
          <w:b/>
          <w:lang w:eastAsia="hr-HR"/>
        </w:rPr>
      </w:pPr>
      <w:r w:rsidRPr="001E1B8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E1B8D">
        <w:rPr>
          <w:rFonts w:cs="Times New Roman" w:eastAsia="Times New Roman"/>
          <w:b/>
          <w:lang w:eastAsia="hr-HR"/>
        </w:rPr>
        <w:t>Sukoišanska</w:t>
      </w:r>
      <w:proofErr w:type="spellEnd"/>
      <w:r w:rsidRPr="001E1B8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 w:val="en-US"/>
        </w:rPr>
      </w:pPr>
      <w:r w:rsidRPr="001E1B8D">
        <w:rPr>
          <w:rFonts w:cs="Times New Roman" w:eastAsia="Times New Roman"/>
          <w:lang w:eastAsia="hr-HR" w:val="en-US"/>
        </w:rPr>
        <w:tab/>
      </w:r>
      <w:r w:rsidRPr="001E1B8D">
        <w:rPr>
          <w:rFonts w:cs="Times New Roman" w:eastAsia="Times New Roman"/>
          <w:lang w:eastAsia="hr-HR" w:val="en-US"/>
        </w:rPr>
        <w:tab/>
      </w:r>
      <w:proofErr w:type="spellStart"/>
      <w:r w:rsidRPr="001E1B8D">
        <w:rPr>
          <w:rFonts w:cs="Times New Roman" w:eastAsia="Times New Roman"/>
          <w:lang w:eastAsia="hr-HR" w:val="en-US"/>
        </w:rPr>
        <w:t>Trgovački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sud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E1B8D">
        <w:rPr>
          <w:rFonts w:cs="Times New Roman" w:eastAsia="Times New Roman"/>
          <w:lang w:eastAsia="hr-HR" w:val="en-US"/>
        </w:rPr>
        <w:t>Splitu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E1B8D">
        <w:rPr>
          <w:rFonts w:cs="Times New Roman" w:eastAsia="Times New Roman"/>
          <w:lang w:eastAsia="hr-HR" w:val="en-US"/>
        </w:rPr>
        <w:t>po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sudcu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tog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suda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Jozi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E1B8D">
        <w:rPr>
          <w:rFonts w:cs="Times New Roman" w:eastAsia="Times New Roman"/>
          <w:lang w:eastAsia="hr-HR" w:val="en-US"/>
        </w:rPr>
        <w:t>kao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stečajnom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sucu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E1B8D">
        <w:rPr>
          <w:rFonts w:cs="Times New Roman" w:eastAsia="Times New Roman"/>
          <w:lang w:eastAsia="hr-HR" w:val="en-US"/>
        </w:rPr>
        <w:t>skraćenom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stečajnom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postupku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povodom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zahtjeva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E1B8D">
        <w:rPr>
          <w:rFonts w:cs="Times New Roman" w:eastAsia="Times New Roman"/>
          <w:lang w:eastAsia="hr-HR" w:val="en-US"/>
        </w:rPr>
        <w:t>Regionalni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centar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E1B8D">
        <w:rPr>
          <w:rFonts w:cs="Times New Roman" w:eastAsia="Times New Roman"/>
          <w:lang w:eastAsia="hr-HR" w:val="en-US"/>
        </w:rPr>
        <w:t>Mažuranićevo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šetalište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E1B8D">
        <w:rPr>
          <w:rFonts w:cs="Times New Roman" w:eastAsia="Times New Roman"/>
          <w:lang w:eastAsia="hr-HR" w:val="en-US"/>
        </w:rPr>
        <w:t>za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provedbu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skraćenog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stečajnog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postupka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nad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Dužnikom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: WEST POINT </w:t>
      </w:r>
      <w:proofErr w:type="spellStart"/>
      <w:r w:rsidRPr="001E1B8D">
        <w:rPr>
          <w:rFonts w:cs="Times New Roman" w:eastAsia="Times New Roman"/>
          <w:lang w:eastAsia="hr-HR" w:val="en-US"/>
        </w:rPr>
        <w:t>j.d.o.o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E1B8D">
        <w:rPr>
          <w:rFonts w:cs="Times New Roman" w:eastAsia="Times New Roman"/>
          <w:lang w:eastAsia="hr-HR" w:val="en-US"/>
        </w:rPr>
        <w:t>za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ugostiteljstvo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i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trgovinu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E1B8D">
        <w:rPr>
          <w:rFonts w:cs="Times New Roman" w:eastAsia="Times New Roman"/>
          <w:lang w:eastAsia="hr-HR" w:val="en-US"/>
        </w:rPr>
        <w:t>Sinj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E1B8D">
        <w:rPr>
          <w:rFonts w:cs="Times New Roman" w:eastAsia="Times New Roman"/>
          <w:lang w:eastAsia="hr-HR" w:val="en-US"/>
        </w:rPr>
        <w:t>Glavička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ulica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6, OIB: 29733204094, 24. </w:t>
      </w:r>
      <w:proofErr w:type="spellStart"/>
      <w:proofErr w:type="gramStart"/>
      <w:r w:rsidRPr="001E1B8D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1E1B8D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1E1B8D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čl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E1B8D">
        <w:rPr>
          <w:rFonts w:cs="Times New Roman" w:eastAsia="Times New Roman"/>
          <w:lang w:eastAsia="hr-HR" w:val="en-US"/>
        </w:rPr>
        <w:t>Stečajnog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zakona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E1B8D">
        <w:rPr>
          <w:rFonts w:cs="Times New Roman" w:eastAsia="Times New Roman"/>
          <w:lang w:eastAsia="hr-HR" w:val="en-US"/>
        </w:rPr>
        <w:t>Narodne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novine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broj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E1B8D">
        <w:rPr>
          <w:rFonts w:cs="Times New Roman" w:eastAsia="Times New Roman"/>
          <w:lang w:eastAsia="hr-HR" w:val="en-US"/>
        </w:rPr>
        <w:t>objavljuje</w:t>
      </w:r>
      <w:proofErr w:type="spellEnd"/>
      <w:r w:rsidRPr="001E1B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8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8D" w:rsidP="001E1B8D" w:rsidR="001E1B8D" w:rsidRPr="001E1B8D">
      <w:pPr>
        <w:spacing w:after="0"/>
        <w:jc w:val="center"/>
        <w:rPr>
          <w:rFonts w:cs="Times New Roman" w:eastAsia="Calibri"/>
        </w:rPr>
      </w:pPr>
      <w:r w:rsidRPr="001E1B8D">
        <w:rPr>
          <w:rFonts w:cs="Times New Roman" w:eastAsia="Calibri"/>
        </w:rPr>
        <w:t>O G L A S</w:t>
      </w:r>
    </w:p>
    <w:p w:rsidRDefault="001E1B8D" w:rsidP="001E1B8D" w:rsidR="001E1B8D" w:rsidRPr="001E1B8D">
      <w:pPr>
        <w:spacing w:after="0"/>
        <w:jc w:val="both"/>
        <w:rPr>
          <w:rFonts w:cs="Times New Roman" w:eastAsia="Calibri"/>
        </w:rPr>
      </w:pPr>
    </w:p>
    <w:p w:rsidRDefault="001E1B8D" w:rsidP="001E1B8D" w:rsidR="001E1B8D" w:rsidRPr="001E1B8D">
      <w:pPr>
        <w:spacing w:after="0"/>
        <w:ind w:firstLine="708"/>
        <w:jc w:val="both"/>
        <w:rPr>
          <w:rFonts w:cs="Times New Roman" w:eastAsia="Calibri"/>
        </w:rPr>
      </w:pPr>
      <w:r w:rsidRPr="001E1B8D">
        <w:rPr>
          <w:rFonts w:cs="Times New Roman" w:eastAsia="Calibri"/>
          <w:b/>
        </w:rPr>
        <w:t>1)</w:t>
      </w:r>
      <w:r w:rsidRPr="001E1B8D">
        <w:rPr>
          <w:rFonts w:cs="Times New Roman" w:eastAsia="Calibri"/>
        </w:rPr>
        <w:t xml:space="preserve">  Dužnik: </w:t>
      </w:r>
      <w:r w:rsidRPr="001E1B8D">
        <w:rPr>
          <w:rFonts w:cs="Times New Roman" w:eastAsia="Calibri"/>
          <w:lang w:val="en-US"/>
        </w:rPr>
        <w:t xml:space="preserve">WEST POINT </w:t>
      </w:r>
      <w:proofErr w:type="spellStart"/>
      <w:r w:rsidRPr="001E1B8D">
        <w:rPr>
          <w:rFonts w:cs="Times New Roman" w:eastAsia="Calibri"/>
          <w:lang w:val="en-US"/>
        </w:rPr>
        <w:t>j.d.o.o</w:t>
      </w:r>
      <w:proofErr w:type="spellEnd"/>
      <w:r w:rsidRPr="001E1B8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1E1B8D">
        <w:rPr>
          <w:rFonts w:cs="Times New Roman" w:eastAsia="Calibri"/>
          <w:lang w:val="en-US"/>
        </w:rPr>
        <w:t>za</w:t>
      </w:r>
      <w:proofErr w:type="spellEnd"/>
      <w:proofErr w:type="gramEnd"/>
      <w:r w:rsidRPr="001E1B8D">
        <w:rPr>
          <w:rFonts w:cs="Times New Roman" w:eastAsia="Calibri"/>
          <w:lang w:val="en-US"/>
        </w:rPr>
        <w:t xml:space="preserve"> </w:t>
      </w:r>
      <w:proofErr w:type="spellStart"/>
      <w:r w:rsidRPr="001E1B8D">
        <w:rPr>
          <w:rFonts w:cs="Times New Roman" w:eastAsia="Calibri"/>
          <w:lang w:val="en-US"/>
        </w:rPr>
        <w:t>ugostiteljstvo</w:t>
      </w:r>
      <w:proofErr w:type="spellEnd"/>
      <w:r w:rsidRPr="001E1B8D">
        <w:rPr>
          <w:rFonts w:cs="Times New Roman" w:eastAsia="Calibri"/>
          <w:lang w:val="en-US"/>
        </w:rPr>
        <w:t xml:space="preserve"> </w:t>
      </w:r>
      <w:proofErr w:type="spellStart"/>
      <w:r w:rsidRPr="001E1B8D">
        <w:rPr>
          <w:rFonts w:cs="Times New Roman" w:eastAsia="Calibri"/>
          <w:lang w:val="en-US"/>
        </w:rPr>
        <w:t>i</w:t>
      </w:r>
      <w:proofErr w:type="spellEnd"/>
      <w:r w:rsidRPr="001E1B8D">
        <w:rPr>
          <w:rFonts w:cs="Times New Roman" w:eastAsia="Calibri"/>
          <w:lang w:val="en-US"/>
        </w:rPr>
        <w:t xml:space="preserve"> </w:t>
      </w:r>
      <w:proofErr w:type="spellStart"/>
      <w:r w:rsidRPr="001E1B8D">
        <w:rPr>
          <w:rFonts w:cs="Times New Roman" w:eastAsia="Calibri"/>
          <w:lang w:val="en-US"/>
        </w:rPr>
        <w:t>trgovinu</w:t>
      </w:r>
      <w:proofErr w:type="spellEnd"/>
      <w:r w:rsidRPr="001E1B8D">
        <w:rPr>
          <w:rFonts w:cs="Times New Roman" w:eastAsia="Calibri"/>
          <w:lang w:val="en-US"/>
        </w:rPr>
        <w:t xml:space="preserve">, </w:t>
      </w:r>
      <w:proofErr w:type="spellStart"/>
      <w:r w:rsidRPr="001E1B8D">
        <w:rPr>
          <w:rFonts w:cs="Times New Roman" w:eastAsia="Calibri"/>
          <w:lang w:val="en-US"/>
        </w:rPr>
        <w:t>Sinj</w:t>
      </w:r>
      <w:proofErr w:type="spellEnd"/>
      <w:r w:rsidRPr="001E1B8D">
        <w:rPr>
          <w:rFonts w:cs="Times New Roman" w:eastAsia="Calibri"/>
          <w:lang w:val="en-US"/>
        </w:rPr>
        <w:t xml:space="preserve">, </w:t>
      </w:r>
      <w:proofErr w:type="spellStart"/>
      <w:r w:rsidRPr="001E1B8D">
        <w:rPr>
          <w:rFonts w:cs="Times New Roman" w:eastAsia="Calibri"/>
          <w:lang w:val="en-US"/>
        </w:rPr>
        <w:t>Glavička</w:t>
      </w:r>
      <w:proofErr w:type="spellEnd"/>
      <w:r w:rsidRPr="001E1B8D">
        <w:rPr>
          <w:rFonts w:cs="Times New Roman" w:eastAsia="Calibri"/>
          <w:lang w:val="en-US"/>
        </w:rPr>
        <w:t xml:space="preserve"> </w:t>
      </w:r>
      <w:proofErr w:type="spellStart"/>
      <w:r w:rsidRPr="001E1B8D">
        <w:rPr>
          <w:rFonts w:cs="Times New Roman" w:eastAsia="Calibri"/>
          <w:lang w:val="en-US"/>
        </w:rPr>
        <w:t>ulica</w:t>
      </w:r>
      <w:proofErr w:type="spellEnd"/>
      <w:r w:rsidRPr="001E1B8D">
        <w:rPr>
          <w:rFonts w:cs="Times New Roman" w:eastAsia="Calibri"/>
          <w:lang w:val="en-US"/>
        </w:rPr>
        <w:t xml:space="preserve"> 6, OIB: 29733204094, </w:t>
      </w:r>
      <w:proofErr w:type="spellStart"/>
      <w:r w:rsidRPr="001E1B8D">
        <w:rPr>
          <w:rFonts w:cs="Times New Roman" w:eastAsia="Calibri"/>
          <w:lang w:val="en-US"/>
        </w:rPr>
        <w:t>na</w:t>
      </w:r>
      <w:proofErr w:type="spellEnd"/>
      <w:r w:rsidRPr="001E1B8D">
        <w:rPr>
          <w:rFonts w:cs="Times New Roman" w:eastAsia="Calibri"/>
          <w:lang w:val="en-US"/>
        </w:rPr>
        <w:t xml:space="preserve"> </w:t>
      </w:r>
      <w:proofErr w:type="spellStart"/>
      <w:r w:rsidRPr="001E1B8D">
        <w:rPr>
          <w:rFonts w:cs="Times New Roman" w:eastAsia="Calibri"/>
          <w:lang w:val="en-US"/>
        </w:rPr>
        <w:t>dan</w:t>
      </w:r>
      <w:proofErr w:type="spellEnd"/>
      <w:r w:rsidRPr="001E1B8D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1E1B8D">
        <w:rPr>
          <w:rFonts w:cs="Times New Roman" w:eastAsia="Calibri"/>
          <w:lang w:val="en-US"/>
        </w:rPr>
        <w:t>rujna</w:t>
      </w:r>
      <w:proofErr w:type="spellEnd"/>
      <w:proofErr w:type="gramEnd"/>
      <w:r w:rsidRPr="001E1B8D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1E1B8D">
        <w:rPr>
          <w:rFonts w:cs="Times New Roman" w:eastAsia="Calibri"/>
          <w:lang w:val="en-US"/>
        </w:rPr>
        <w:t>godine</w:t>
      </w:r>
      <w:proofErr w:type="spellEnd"/>
      <w:proofErr w:type="gramEnd"/>
      <w:r w:rsidRPr="001E1B8D">
        <w:rPr>
          <w:rFonts w:cs="Times New Roman" w:eastAsia="Calibri"/>
          <w:lang w:val="en-US"/>
        </w:rPr>
        <w:t xml:space="preserve"> u </w:t>
      </w:r>
      <w:r w:rsidRPr="001E1B8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8.705,45 kuna. </w:t>
      </w:r>
    </w:p>
    <w:p w:rsidRDefault="001E1B8D" w:rsidP="001E1B8D" w:rsidR="001E1B8D" w:rsidRPr="001E1B8D">
      <w:pPr>
        <w:spacing w:after="0"/>
        <w:ind w:firstLine="708"/>
        <w:jc w:val="both"/>
        <w:rPr>
          <w:rFonts w:cs="Times New Roman" w:eastAsia="Calibri"/>
        </w:rPr>
      </w:pPr>
      <w:r w:rsidRPr="001E1B8D">
        <w:rPr>
          <w:rFonts w:cs="Times New Roman" w:eastAsia="Calibri"/>
          <w:b/>
        </w:rPr>
        <w:t>2)</w:t>
      </w:r>
      <w:r w:rsidRPr="001E1B8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E1B8D" w:rsidP="001E1B8D" w:rsidR="001E1B8D" w:rsidRPr="001E1B8D">
      <w:pPr>
        <w:spacing w:after="0"/>
        <w:ind w:firstLine="708"/>
        <w:jc w:val="both"/>
        <w:rPr>
          <w:rFonts w:cs="Times New Roman" w:eastAsia="Calibri"/>
        </w:rPr>
      </w:pPr>
      <w:r w:rsidRPr="001E1B8D">
        <w:rPr>
          <w:rFonts w:cs="Times New Roman" w:eastAsia="Calibri"/>
          <w:b/>
        </w:rPr>
        <w:t>3)</w:t>
      </w:r>
      <w:r w:rsidRPr="001E1B8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E1B8D" w:rsidP="001E1B8D" w:rsidR="001E1B8D" w:rsidRPr="001E1B8D">
      <w:pPr>
        <w:spacing w:after="0"/>
        <w:ind w:firstLine="708"/>
        <w:jc w:val="both"/>
        <w:rPr>
          <w:rFonts w:cs="Times New Roman" w:eastAsia="Calibri"/>
        </w:rPr>
      </w:pPr>
      <w:r w:rsidRPr="001E1B8D">
        <w:rPr>
          <w:rFonts w:cs="Times New Roman" w:eastAsia="Calibri"/>
          <w:b/>
        </w:rPr>
        <w:t>4)</w:t>
      </w:r>
      <w:r w:rsidRPr="001E1B8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E1B8D" w:rsidP="001E1B8D" w:rsidR="001E1B8D" w:rsidRPr="001E1B8D">
      <w:pPr>
        <w:spacing w:after="0"/>
        <w:ind w:firstLine="708"/>
        <w:jc w:val="both"/>
        <w:rPr>
          <w:rFonts w:cs="Times New Roman" w:eastAsia="Calibri"/>
        </w:rPr>
      </w:pPr>
      <w:r w:rsidRPr="001E1B8D">
        <w:rPr>
          <w:rFonts w:cs="Times New Roman" w:eastAsia="Calibri"/>
          <w:b/>
        </w:rPr>
        <w:t>5)</w:t>
      </w:r>
      <w:r w:rsidRPr="001E1B8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E1B8D" w:rsidP="001E1B8D" w:rsidR="001E1B8D" w:rsidRPr="001E1B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B8D" w:rsidP="001E1B8D" w:rsidR="001E1B8D" w:rsidRPr="001E1B8D">
      <w:pPr>
        <w:spacing w:after="0"/>
        <w:jc w:val="center"/>
        <w:rPr>
          <w:rFonts w:cs="Times New Roman" w:eastAsia="Times New Roman"/>
          <w:lang w:eastAsia="hr-HR"/>
        </w:rPr>
      </w:pPr>
      <w:r w:rsidRPr="001E1B8D">
        <w:rPr>
          <w:rFonts w:cs="Times New Roman" w:eastAsia="Times New Roman"/>
          <w:lang w:eastAsia="hr-HR"/>
        </w:rPr>
        <w:t>(Oglas broj: 14. St-731/2018., od 24. rujna 2018.)</w:t>
      </w: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  <w:r w:rsidRPr="001E1B8D">
        <w:rPr>
          <w:rFonts w:cs="Times New Roman" w:eastAsia="Times New Roman"/>
          <w:lang w:eastAsia="hr-HR"/>
        </w:rPr>
        <w:t xml:space="preserve">DNA:  </w:t>
      </w:r>
      <w:r w:rsidRPr="001E1B8D">
        <w:rPr>
          <w:rFonts w:cs="Times New Roman" w:eastAsia="Times New Roman"/>
          <w:b/>
          <w:lang w:eastAsia="hr-HR"/>
        </w:rPr>
        <w:t>1)</w:t>
      </w:r>
      <w:r w:rsidRPr="001E1B8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  <w:r w:rsidRPr="001E1B8D">
        <w:rPr>
          <w:rFonts w:cs="Times New Roman" w:eastAsia="Times New Roman"/>
          <w:lang w:eastAsia="hr-HR"/>
        </w:rPr>
        <w:t xml:space="preserve">            </w:t>
      </w:r>
      <w:r w:rsidRPr="001E1B8D">
        <w:rPr>
          <w:rFonts w:cs="Times New Roman" w:eastAsia="Times New Roman"/>
          <w:b/>
          <w:lang w:eastAsia="hr-HR"/>
        </w:rPr>
        <w:t>2)</w:t>
      </w:r>
      <w:r w:rsidRPr="001E1B8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E1B8D" w:rsidP="001E1B8D" w:rsidR="001E1B8D" w:rsidRPr="001E1B8D">
      <w:pPr>
        <w:spacing w:after="0"/>
        <w:jc w:val="both"/>
        <w:rPr>
          <w:rFonts w:cs="Times New Roman" w:eastAsia="Times New Roman"/>
          <w:lang w:eastAsia="hr-HR"/>
        </w:rPr>
      </w:pPr>
      <w:r w:rsidRPr="001E1B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B8D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1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St-731/2018-4</izvorni_sadrzaj>
    <derivirana_varijabla naziv="DomainObject.Oznaka_1">St-731/2018-4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St-731/2018</izvorni_sadrzaj>
    <derivirana_varijabla naziv="DomainObject.Predmet.OznakaBroj_1">St-731/2018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 POINT j.d.o.o. za ugostiteljstvo i trgovinu</izvorni_sadrzaj>
    <derivirana_varijabla naziv="DomainObject.Predmet.ProtustrankaFormated_1">  WEST POINT j.d.o.o. za ugostiteljstvo i trgovinu</derivirana_varijabla>
  </DomainObject.Predmet.ProtustrankaFormated>
  <DomainObject.Predmet.ProtustrankaFormatedOIB>
    <izvorni_sadrzaj>  WEST POINT j.d.o.o. za ugostiteljstvo i trgovinu, OIB 29733204094</izvorni_sadrzaj>
    <derivirana_varijabla naziv="DomainObject.Predmet.ProtustrankaFormatedOIB_1">  WEST POINT j.d.o.o. za ugostiteljstvo i trgovinu, OIB 29733204094</derivirana_varijabla>
  </DomainObject.Predmet.ProtustrankaFormatedOIB>
  <DomainObject.Predmet.ProtustrankaFormatedWithAdress>
    <izvorni_sadrzaj> WEST POINT j.d.o.o. za ugostiteljstvo i trgovinu, Glavička ulica 6, 21230 Sinj</izvorni_sadrzaj>
    <derivirana_varijabla naziv="DomainObject.Predmet.ProtustrankaFormatedWithAdress_1"> WEST POINT j.d.o.o. za ugostiteljstvo i trgovinu, Glavička ulica 6, 21230 Sinj</derivirana_varijabla>
  </DomainObject.Predmet.ProtustrankaFormatedWithAdress>
  <DomainObject.Predmet.ProtustrankaFormatedWithAdressOIB>
    <izvorni_sadrzaj> WEST POINT j.d.o.o. za ugostiteljstvo i trgovinu, OIB 29733204094, Glavička ulica 6, 21230 Sinj</izvorni_sadrzaj>
    <derivirana_varijabla naziv="DomainObject.Predmet.ProtustrankaFormatedWithAdressOIB_1"> WEST POINT j.d.o.o. za ugostiteljstvo i trgovinu, OIB 29733204094, Glavička ulica 6, 21230 Sinj</derivirana_varijabla>
  </DomainObject.Predmet.ProtustrankaFormatedWithAdressOIB>
  <DomainObject.Predmet.ProtustrankaWithAdress>
    <izvorni_sadrzaj>WEST POINT j.d.o.o. za ugostiteljstvo i trgovinu Glavička ulica 6, 21230 Sinj</izvorni_sadrzaj>
    <derivirana_varijabla naziv="DomainObject.Predmet.ProtustrankaWithAdress_1">WEST POINT j.d.o.o. za ugostiteljstvo i trgovinu Glavička ulica 6, 21230 Sinj</derivirana_varijabla>
  </DomainObject.Predmet.ProtustrankaWithAdress>
  <DomainObject.Predmet.ProtustrankaWithAdressOIB>
    <izvorni_sadrzaj>WEST POINT j.d.o.o. za ugostiteljstvo i trgovinu, OIB 29733204094, Glavička ulica 6, 21230 Sinj</izvorni_sadrzaj>
    <derivirana_varijabla naziv="DomainObject.Predmet.ProtustrankaWithAdressOIB_1">WEST POINT j.d.o.o. za ugostiteljstvo i trgovinu, OIB 29733204094, Glavička ulica 6, 21230 Sinj</derivirana_varijabla>
  </DomainObject.Predmet.ProtustrankaWithAdressOIB>
  <DomainObject.Predmet.ProtustrankaNazivFormated>
    <izvorni_sadrzaj>WEST POINT j.d.o.o. za ugostiteljstvo i trgovinu</izvorni_sadrzaj>
    <derivirana_varijabla naziv="DomainObject.Predmet.ProtustrankaNazivFormated_1">WEST POINT j.d.o.o. za ugostiteljstvo i trgovinu</derivirana_varijabla>
  </DomainObject.Predmet.ProtustrankaNazivFormated>
  <DomainObject.Predmet.ProtustrankaNazivFormatedOIB>
    <izvorni_sadrzaj>WEST POINT j.d.o.o. za ugostiteljstvo i trgovinu, OIB 29733204094</izvorni_sadrzaj>
    <derivirana_varijabla naziv="DomainObject.Predmet.ProtustrankaNazivFormatedOIB_1">WEST POINT j.d.o.o. za ugostiteljstvo i trgovinu, OIB 29733204094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8705.45</izvorni_sadrzaj>
    <derivirana_varijabla naziv="DomainObject.Predmet.TrenutnaVrijednost_1">8705.45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WEST POINT j.d.o.o. za ugostiteljstvo i trgovinu</item>
    </izvorni_sadrzaj>
    <derivirana_varijabla naziv="DomainObject.Predmet.ProtuStrankaListFormated_1">
      <item>WEST POINT j.d.o.o. za ugostiteljstvo i trgovinu</item>
    </derivirana_varijabla>
  </DomainObject.Predmet.ProtuStrankaListFormated>
  <DomainObject.Predmet.ProtuStrankaListFormatedOIB>
    <izvorni_sadrzaj>
      <item>WEST POINT j.d.o.o. za ugostiteljstvo i trgovinu, OIB 29733204094</item>
    </izvorni_sadrzaj>
    <derivirana_varijabla naziv="DomainObject.Predmet.ProtuStrankaListFormatedOIB_1">
      <item>WEST POINT j.d.o.o. za ugostiteljstvo i trgovinu, OIB 29733204094</item>
    </derivirana_varijabla>
  </DomainObject.Predmet.ProtuStrankaListFormatedOIB>
  <DomainObject.Predmet.ProtuStrankaListFormatedWithAdress>
    <izvorni_sadrzaj>
      <item>WEST POINT j.d.o.o. za ugostiteljstvo i trgovinu, Glavička ulica 6, 21230 Sinj</item>
    </izvorni_sadrzaj>
    <derivirana_varijabla naziv="DomainObject.Predmet.ProtuStrankaListFormatedWithAdress_1">
      <item>WEST POINT j.d.o.o. za ugostiteljstvo i trgovinu, Glavička ulica 6, 21230 Sinj</item>
    </derivirana_varijabla>
  </DomainObject.Predmet.ProtuStrankaListFormatedWithAdress>
  <DomainObject.Predmet.ProtuStrankaListFormatedWithAdressOIB>
    <izvorni_sadrzaj>
      <item>WEST POINT j.d.o.o. za ugostiteljstvo i trgovinu, OIB 29733204094, Glavička ulica 6, 21230 Sinj</item>
    </izvorni_sadrzaj>
    <derivirana_varijabla naziv="DomainObject.Predmet.ProtuStrankaListFormatedWithAdressOIB_1">
      <item>WEST POINT j.d.o.o. za ugostiteljstvo i trgovinu, OIB 29733204094, Glavička ulica 6, 21230 Sinj</item>
    </derivirana_varijabla>
  </DomainObject.Predmet.ProtuStrankaListFormatedWithAdressOIB>
  <DomainObject.Predmet.ProtuStrankaListNazivFormated>
    <izvorni_sadrzaj>
      <item>WEST POINT j.d.o.o. za ugostiteljstvo i trgovinu</item>
    </izvorni_sadrzaj>
    <derivirana_varijabla naziv="DomainObject.Predmet.ProtuStrankaListNazivFormated_1">
      <item>WEST POINT j.d.o.o. za ugostiteljstvo i trgovinu</item>
    </derivirana_varijabla>
  </DomainObject.Predmet.ProtuStrankaListNazivFormated>
  <DomainObject.Predmet.ProtuStrankaListNazivFormatedOIB>
    <izvorni_sadrzaj>
      <item>WEST POINT j.d.o.o. za ugostiteljstvo i trgovinu, OIB 29733204094</item>
    </izvorni_sadrzaj>
    <derivirana_varijabla naziv="DomainObject.Predmet.ProtuStrankaListNazivFormatedOIB_1">
      <item>WEST POINT j.d.o.o. za ugostiteljstvo i trgovinu, OIB 29733204094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St-731/2018-4</izvorni_sadrzaj>
    <derivirana_varijabla naziv="DomainObject.PoslovniBrojDokumenta_1">St-731/2018-4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WEST POINT j.d.o.o. za ugostiteljstvo i trgovinu</izvorni_sadrzaj>
    <derivirana_varijabla naziv="DomainObject.Predmet.ProtustrankaIDrugi_1">WEST POINT j.d.o.o. za ugostiteljstvo i trgovinu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WEST POINT j.d.o.o. za ugostiteljstvo i trgovinu, OIB 29733204094, Glavička ulica 6, 21230 Sinj</izvorni_sadrzaj>
    <derivirana_varijabla naziv="DomainObject.Predmet.ProtustrankaIDrugiAdressOIB_1">WEST POINT j.d.o.o. za ugostiteljstvo i trgovinu, OIB 29733204094, Glavička ulica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 POINT j.d.o.o. za ugostiteljstvo i trgovinu</item>
      <item>FINANCIJSKA AGENCIJA, RC SPLIT</item>
    </izvorni_sadrzaj>
    <derivirana_varijabla naziv="DomainObject.Predmet.SudioniciListNaziv_1">
      <item>WEST POINT j.d.o.o. za ugostiteljstvo i trgovinu</item>
      <item>FINANCIJSKA AGENCIJA, RC SPLIT</item>
    </derivirana_varijabla>
  </DomainObject.Predmet.SudioniciListNaziv>
  <DomainObject.Predmet.SudioniciListAdressOIB>
    <izvorni_sadrzaj>
      <item>WEST POINT j.d.o.o. za ugostiteljstvo i trgovinu, OIB 29733204094, Glavička ulica 6,21230 Sinj</item>
      <item>FINANCIJSKA AGENCIJA, RC SPLIT, Mažuranićevo šetalište 24 b,21000 Split</item>
    </izvorni_sadrzaj>
    <derivirana_varijabla naziv="DomainObject.Predmet.SudioniciListAdressOIB_1">
      <item>WEST POINT j.d.o.o. za ugostiteljstvo i trgovinu, OIB 29733204094, Glavička ulica 6,21230 Sinj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460BB-C6F1-4918-BA79-7E87C7B6F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2095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2018-09-24T07:19:00Z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St-731/2018-4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