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3002" w14:paraId="05a3002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BB5D52">
        <w:rPr>
          <w:sz w:val="22"/>
          <w:szCs w:val="22"/>
        </w:rPr>
        <w:t>MC-TRANS d.o.o., Zadar, Tomislava Ivčića 7 a, OIB:44411147070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BB5D52">
        <w:rPr>
          <w:sz w:val="22"/>
          <w:szCs w:val="22"/>
        </w:rPr>
        <w:t>27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</w:t>
      </w:r>
      <w:r w:rsidR="00BB5D52">
        <w:rPr>
          <w:sz w:val="22"/>
          <w:szCs w:val="22"/>
        </w:rPr>
        <w:t>9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BB5D52">
        <w:rPr>
          <w:sz w:val="22"/>
          <w:szCs w:val="22"/>
        </w:rPr>
        <w:t>MC-TRANS d.o.o., Zadar, Tomislava Ivčića 7 a, OIB:44411147070</w:t>
      </w:r>
      <w:r w:rsidRPr="000E3CEA">
        <w:rPr>
          <w:sz w:val="22"/>
          <w:szCs w:val="22"/>
        </w:rPr>
        <w:t xml:space="preserve">, iznosi </w:t>
      </w:r>
      <w:r w:rsidR="00BB5D52">
        <w:rPr>
          <w:sz w:val="22"/>
          <w:szCs w:val="22"/>
        </w:rPr>
        <w:t>159.536,52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BB5D52">
        <w:rPr>
          <w:sz w:val="22"/>
          <w:szCs w:val="22"/>
        </w:rPr>
        <w:t>MLADEN CRLJENKO, Zadar, Tomislav Ivčića 7/A, OIB:08789609857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BB5D52">
        <w:rPr>
          <w:sz w:val="22"/>
          <w:szCs w:val="22"/>
        </w:rPr>
        <w:t>127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</w:t>
      </w:r>
      <w:r w:rsidR="00BB5D52">
        <w:rPr>
          <w:sz w:val="22"/>
          <w:szCs w:val="22"/>
        </w:rPr>
        <w:t>9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BB5D52">
      <w:rPr>
        <w:sz w:val="22"/>
        <w:szCs w:val="22"/>
      </w:rPr>
      <w:t>127/16-6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C2EA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2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EA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EA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EA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EA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C2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EA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EA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EA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EA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MC-TRANS za trgovinu d.o.o.</izvorni_sadrzaj>
    <derivirana_varijabla naziv="DomainObject.Predmet.ProtustrankaFormated_1">  MC-TRANS za trgovinu d.o.o.</derivirana_varijabla>
  </DomainObject.Predmet.ProtustrankaFormated>
  <DomainObject.Predmet.ProtustrankaFormatedOIB>
    <izvorni_sadrzaj>  MC-TRANS za trgovinu d.o.o., OIB 44411147070</izvorni_sadrzaj>
    <derivirana_varijabla naziv="DomainObject.Predmet.ProtustrankaFormatedOIB_1">  MC-TRANS za trgovinu d.o.o., OIB 44411147070</derivirana_varijabla>
  </DomainObject.Predmet.ProtustrankaFormatedOIB>
  <DomainObject.Predmet.ProtustrankaFormatedWithAdress>
    <izvorni_sadrzaj> MC-TRANS za trgovinu d.o.o., Tomislava Ivčića 7/a, 23000 Zadar</izvorni_sadrzaj>
    <derivirana_varijabla naziv="DomainObject.Predmet.ProtustrankaFormatedWithAdress_1"> MC-TRANS za trgovinu d.o.o., Tomislava Ivčića 7/a, 23000 Zadar</derivirana_varijabla>
  </DomainObject.Predmet.ProtustrankaFormatedWithAdress>
  <DomainObject.Predmet.ProtustrankaFormatedWithAdressOIB>
    <izvorni_sadrzaj> MC-TRANS za trgovinu d.o.o., OIB 44411147070, Tomislava Ivčića 7/a, 23000 Zadar</izvorni_sadrzaj>
    <derivirana_varijabla naziv="DomainObject.Predmet.ProtustrankaFormatedWithAdressOIB_1"> MC-TRANS za trgovinu d.o.o., OIB 44411147070, Tomislava Ivčića 7/a, 23000 Zadar</derivirana_varijabla>
  </DomainObject.Predmet.ProtustrankaFormatedWithAdressOIB>
  <DomainObject.Predmet.ProtustrankaWithAdress>
    <izvorni_sadrzaj>MC-TRANS za trgovinu d.o.o. Tomislava Ivčića 7/a, 23000 Zadar</izvorni_sadrzaj>
    <derivirana_varijabla naziv="DomainObject.Predmet.ProtustrankaWithAdress_1">MC-TRANS za trgovinu d.o.o. Tomislava Ivčića 7/a, 23000 Zadar</derivirana_varijabla>
  </DomainObject.Predmet.ProtustrankaWithAdress>
  <DomainObject.Predmet.ProtustrankaWithAdressOIB>
    <izvorni_sadrzaj>MC-TRANS za trgovinu d.o.o., OIB 44411147070, Tomislava Ivčića 7/a, 23000 Zadar</izvorni_sadrzaj>
    <derivirana_varijabla naziv="DomainObject.Predmet.ProtustrankaWithAdressOIB_1">MC-TRANS za trgovinu d.o.o., OIB 44411147070, Tomislava Ivčića 7/a, 23000 Zadar</derivirana_varijabla>
  </DomainObject.Predmet.ProtustrankaWithAdressOIB>
  <DomainObject.Predmet.ProtustrankaNazivFormated>
    <izvorni_sadrzaj>MC-TRANS za trgovinu d.o.o.</izvorni_sadrzaj>
    <derivirana_varijabla naziv="DomainObject.Predmet.ProtustrankaNazivFormated_1">MC-TRANS za trgovinu d.o.o.</derivirana_varijabla>
  </DomainObject.Predmet.ProtustrankaNazivFormated>
  <DomainObject.Predmet.ProtustrankaNazivFormatedOIB>
    <izvorni_sadrzaj>MC-TRANS za trgovinu d.o.o., OIB 44411147070</izvorni_sadrzaj>
    <derivirana_varijabla naziv="DomainObject.Predmet.ProtustrankaNazivFormatedOIB_1">MC-TRANS za trgovinu d.o.o., OIB 44411147070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159536.52</izvorni_sadrzaj>
    <derivirana_varijabla naziv="DomainObject.Predmet.TrenutnaVrijednost_1">159536.52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MC-TRANS za trgovinu d.o.o.</item>
    </izvorni_sadrzaj>
    <derivirana_varijabla naziv="DomainObject.Predmet.ProtuStrankaListFormated_1">
      <item>MC-TRANS za trgovinu d.o.o.</item>
    </derivirana_varijabla>
  </DomainObject.Predmet.ProtuStrankaListFormated>
  <DomainObject.Predmet.ProtuStrankaListFormatedOIB>
    <izvorni_sadrzaj>
      <item>MC-TRANS za trgovinu d.o.o., OIB 44411147070</item>
    </izvorni_sadrzaj>
    <derivirana_varijabla naziv="DomainObject.Predmet.ProtuStrankaListFormatedOIB_1">
      <item>MC-TRANS za trgovinu d.o.o., OIB 44411147070</item>
    </derivirana_varijabla>
  </DomainObject.Predmet.ProtuStrankaListFormatedOIB>
  <DomainObject.Predmet.ProtuStrankaListFormatedWithAdress>
    <izvorni_sadrzaj>
      <item>MC-TRANS za trgovinu d.o.o., Tomislava Ivčića 7/a, 23000 Zadar</item>
    </izvorni_sadrzaj>
    <derivirana_varijabla naziv="DomainObject.Predmet.ProtuStrankaListFormatedWithAdress_1">
      <item>MC-TRANS za trgovinu d.o.o., Tomislava Ivčića 7/a, 23000 Zadar</item>
    </derivirana_varijabla>
  </DomainObject.Predmet.ProtuStrankaListFormatedWithAdress>
  <DomainObject.Predmet.ProtuStrankaListFormatedWithAdressOIB>
    <izvorni_sadrzaj>
      <item>MC-TRANS za trgovinu d.o.o., OIB 44411147070, Tomislava Ivčića 7/a, 23000 Zadar</item>
    </izvorni_sadrzaj>
    <derivirana_varijabla naziv="DomainObject.Predmet.ProtuStrankaListFormatedWithAdressOIB_1">
      <item>MC-TRANS za trgovinu d.o.o., OIB 44411147070, Tomislava Ivčića 7/a, 23000 Zadar</item>
    </derivirana_varijabla>
  </DomainObject.Predmet.ProtuStrankaListFormatedWithAdressOIB>
  <DomainObject.Predmet.ProtuStrankaListNazivFormated>
    <izvorni_sadrzaj>
      <item>MC-TRANS za trgovinu d.o.o.</item>
    </izvorni_sadrzaj>
    <derivirana_varijabla naziv="DomainObject.Predmet.ProtuStrankaListNazivFormated_1">
      <item>MC-TRANS za trgovinu d.o.o.</item>
    </derivirana_varijabla>
  </DomainObject.Predmet.ProtuStrankaListNazivFormated>
  <DomainObject.Predmet.ProtuStrankaListNazivFormatedOIB>
    <izvorni_sadrzaj>
      <item>MC-TRANS za trgovinu d.o.o., OIB 44411147070</item>
    </izvorni_sadrzaj>
    <derivirana_varijabla naziv="DomainObject.Predmet.ProtuStrankaListNazivFormatedOIB_1">
      <item>MC-TRANS za trgovinu d.o.o., OIB 44411147070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MC-TRANS za trgovinu d.o.o.</izvorni_sadrzaj>
    <derivirana_varijabla naziv="DomainObject.Predmet.ProtustrankaIDrugi_1">MC-TRANS za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MC-TRANS za trgovinu d.o.o., OIB 44411147070, Tomislava Ivčića 7/a, 23000 Zadar</izvorni_sadrzaj>
    <derivirana_varijabla naziv="DomainObject.Predmet.ProtustrankaIDrugiAdressOIB_1">MC-TRANS za trgovinu d.o.o., OIB 44411147070, Tomislava Ivčića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MC-TRANS za trgovinu d.o.o.</item>
    </izvorni_sadrzaj>
    <derivirana_varijabla naziv="DomainObject.Predmet.SudioniciListNaziv_1">
      <item>Financijska agencija</item>
      <item>MC-TRANS za trgovinu d.o.o.</item>
    </derivirana_varijabla>
  </DomainObject.Predmet.SudioniciListNaziv>
  <DomainObject.Predmet.SudioniciListAdressOIB>
    <izvorni_sadrzaj>
      <item>Financijska agencija, OIB 85821130368, Ivana Danila 4,23000 Zadar</item>
      <item>MC-TRANS za trgovinu d.o.o., OIB 44411147070, Tomislava Ivčića 7/a,23000 Zadar</item>
    </izvorni_sadrzaj>
    <derivirana_varijabla naziv="DomainObject.Predmet.SudioniciListAdressOIB_1">
      <item>Financijska agencija, OIB 85821130368, Ivana Danila 4,23000 Zadar</item>
      <item>MC-TRANS za trgovinu d.o.o., OIB 44411147070, Tomislava Ivčića 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44411147070</item>
    </izvorni_sadrzaj>
    <derivirana_varijabla naziv="DomainObject.Predmet.SudioniciListNazivOIB_1">
      <item>, OIB 85821130368</item>
      <item>, OIB 44411147070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4DFD9-2D11-4264-A86B-B41F3CB55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1877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2016-02-19T12:15:00Z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2016-02-22T07:22:00Z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