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9b88" w14:paraId="21e9b8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87257B">
        <w:rPr>
          <w:rFonts w:hAnsi="Times New Roman" w:ascii="Times New Roman"/>
          <w:szCs w:val="24"/>
        </w:rPr>
        <w:t>UDRUGA ALBANACA BRANITELJA HRVATSKE U DOMOVINSKOM RATU SISAČKO-MOSLAVAČKE ŽUPANIJE</w:t>
      </w:r>
      <w:r w:rsidR="0087257B" w:rsidRPr="008D72EE">
        <w:rPr>
          <w:rFonts w:hAnsi="Times New Roman" w:ascii="Times New Roman"/>
          <w:szCs w:val="24"/>
        </w:rPr>
        <w:t xml:space="preserve"> (OIB: </w:t>
      </w:r>
      <w:r w:rsidR="0087257B">
        <w:rPr>
          <w:rFonts w:hAnsi="Times New Roman" w:ascii="Times New Roman"/>
          <w:szCs w:val="24"/>
        </w:rPr>
        <w:t>62088671200</w:t>
      </w:r>
      <w:r w:rsidR="0087257B" w:rsidRPr="008D72EE">
        <w:rPr>
          <w:rFonts w:hAnsi="Times New Roman" w:ascii="Times New Roman"/>
          <w:szCs w:val="24"/>
        </w:rPr>
        <w:t xml:space="preserve">), </w:t>
      </w:r>
      <w:r w:rsidR="0087257B">
        <w:rPr>
          <w:rFonts w:hAnsi="Times New Roman" w:ascii="Times New Roman"/>
          <w:szCs w:val="24"/>
        </w:rPr>
        <w:t>Petrinja, Dražena Petrovića 18</w:t>
      </w:r>
      <w:r w:rsidR="00784823">
        <w:rPr>
          <w:rFonts w:hAnsi="Times New Roman" w:ascii="Times New Roman"/>
          <w:szCs w:val="24"/>
        </w:rPr>
        <w:t xml:space="preserve">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87257B">
        <w:rPr>
          <w:rFonts w:hAnsi="Times New Roman" w:ascii="Times New Roman"/>
          <w:szCs w:val="24"/>
          <w:lang w:val="hr-HR"/>
        </w:rPr>
        <w:t>Met Tahiraj, Petrinja, Dražena Petrovića 18</w:t>
      </w:r>
      <w:r w:rsidR="000D007C">
        <w:rPr>
          <w:rFonts w:hAnsi="Times New Roman" w:ascii="Times New Roman"/>
          <w:szCs w:val="24"/>
          <w:lang w:val="hr-HR"/>
        </w:rPr>
        <w:t xml:space="preserve"> i </w:t>
      </w:r>
      <w:r w:rsidR="0087257B">
        <w:rPr>
          <w:rFonts w:hAnsi="Times New Roman" w:ascii="Times New Roman"/>
          <w:szCs w:val="24"/>
          <w:lang w:val="hr-HR"/>
        </w:rPr>
        <w:t>Xhevdet Babaj, Petrinja, Dražena Petrovića 18,</w:t>
      </w:r>
      <w:r w:rsidR="00635481">
        <w:rPr>
          <w:rFonts w:hAnsi="Times New Roman" w:ascii="Times New Roman"/>
          <w:szCs w:val="24"/>
          <w:lang w:val="hr-HR"/>
        </w:rPr>
        <w:t xml:space="preserve">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4F0800">
        <w:rPr>
          <w:rFonts w:hAnsi="Times New Roman" w:ascii="Times New Roman"/>
          <w:szCs w:val="24"/>
          <w:lang w:val="hr-HR"/>
        </w:rPr>
        <w:t>osmog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</w:t>
      </w:r>
      <w:r w:rsidR="004F0800">
        <w:rPr>
          <w:rFonts w:hAnsi="Times New Roman" w:ascii="Times New Roman"/>
          <w:lang w:val="hr-HR"/>
        </w:rPr>
        <w:t>2</w:t>
      </w:r>
      <w:r w:rsidR="0087257B">
        <w:rPr>
          <w:rFonts w:hAnsi="Times New Roman" w:ascii="Times New Roman"/>
          <w:lang w:val="hr-HR"/>
        </w:rPr>
        <w:t>734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316E22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83A" w:rsidP="00DB4528" w:rsidR="00E7083A">
      <w:r>
        <w:separator/>
      </w:r>
    </w:p>
  </w:endnote>
  <w:endnote w:id="0" w:type="continuationSeparator">
    <w:p w:rsidRDefault="00E7083A" w:rsidP="00DB4528" w:rsidR="00E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83A" w:rsidP="00DB4528" w:rsidR="00E7083A">
      <w:r>
        <w:separator/>
      </w:r>
    </w:p>
  </w:footnote>
  <w:footnote w:id="0" w:type="continuationSeparator">
    <w:p w:rsidRDefault="00E7083A" w:rsidP="00DB4528" w:rsidR="00E70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6E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35481" w:rsidRPr="00635481">
      <w:rPr>
        <w:rFonts w:hAnsi="Times New Roman" w:ascii="Times New Roman"/>
        <w:b/>
        <w:lang w:val="hr-HR"/>
      </w:rPr>
      <w:t>1. St-2</w:t>
    </w:r>
    <w:r w:rsidR="0087257B">
      <w:rPr>
        <w:rFonts w:hAnsi="Times New Roman" w:ascii="Times New Roman"/>
        <w:b/>
        <w:lang w:val="hr-HR"/>
      </w:rPr>
      <w:t>734</w:t>
    </w:r>
    <w:r w:rsidR="00635481" w:rsidRPr="00635481">
      <w:rPr>
        <w:rFonts w:hAnsi="Times New Roman" w:ascii="Times New Roman"/>
        <w:b/>
        <w:lang w:val="hr-HR"/>
      </w:rPr>
      <w:t>/</w:t>
    </w:r>
    <w:r w:rsidR="00892B5A">
      <w:rPr>
        <w:rFonts w:hAnsi="Times New Roman" w:ascii="Times New Roman"/>
        <w:b/>
        <w:lang w:val="hr-HR"/>
      </w:rPr>
      <w:t>20</w:t>
    </w:r>
    <w:r w:rsidR="00635481" w:rsidRPr="00635481">
      <w:rPr>
        <w:rFonts w:hAnsi="Times New Roman" w:ascii="Times New Roman"/>
        <w:b/>
        <w:lang w:val="hr-HR"/>
      </w:rPr>
      <w:t>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784823">
      <w:rPr>
        <w:rFonts w:hAnsi="Times New Roman" w:ascii="Times New Roman"/>
        <w:b/>
        <w:lang w:val="hr-HR"/>
      </w:rPr>
      <w:t>-</w:t>
    </w:r>
    <w:r w:rsidR="0087257B">
      <w:rPr>
        <w:rFonts w:hAnsi="Times New Roman" w:ascii="Times New Roman"/>
        <w:b/>
        <w:lang w:val="hr-HR"/>
      </w:rPr>
      <w:t>2734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969DF"/>
    <w:rsid w:val="000A4A5D"/>
    <w:rsid w:val="000B609B"/>
    <w:rsid w:val="000C47B3"/>
    <w:rsid w:val="000C7C2D"/>
    <w:rsid w:val="000D007C"/>
    <w:rsid w:val="000D66BF"/>
    <w:rsid w:val="00112B50"/>
    <w:rsid w:val="00142DB5"/>
    <w:rsid w:val="00182088"/>
    <w:rsid w:val="001A09A2"/>
    <w:rsid w:val="001F03AA"/>
    <w:rsid w:val="002327B0"/>
    <w:rsid w:val="002C1446"/>
    <w:rsid w:val="00316E22"/>
    <w:rsid w:val="00344DC2"/>
    <w:rsid w:val="0042162E"/>
    <w:rsid w:val="004E5A23"/>
    <w:rsid w:val="004F0800"/>
    <w:rsid w:val="00511B0E"/>
    <w:rsid w:val="00532B71"/>
    <w:rsid w:val="00586826"/>
    <w:rsid w:val="005940E9"/>
    <w:rsid w:val="005942B8"/>
    <w:rsid w:val="00635481"/>
    <w:rsid w:val="006356C5"/>
    <w:rsid w:val="006D5AD4"/>
    <w:rsid w:val="00784823"/>
    <w:rsid w:val="007A29F9"/>
    <w:rsid w:val="007D79C2"/>
    <w:rsid w:val="00832F4C"/>
    <w:rsid w:val="00840E3D"/>
    <w:rsid w:val="0087257B"/>
    <w:rsid w:val="00892B5A"/>
    <w:rsid w:val="008968CC"/>
    <w:rsid w:val="008F6843"/>
    <w:rsid w:val="009057A2"/>
    <w:rsid w:val="00932D82"/>
    <w:rsid w:val="00995619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66A09"/>
    <w:rsid w:val="00B90B3F"/>
    <w:rsid w:val="00C30A4C"/>
    <w:rsid w:val="00C53633"/>
    <w:rsid w:val="00CC3567"/>
    <w:rsid w:val="00CF2939"/>
    <w:rsid w:val="00D44D4F"/>
    <w:rsid w:val="00D772D3"/>
    <w:rsid w:val="00D77C43"/>
    <w:rsid w:val="00D955F3"/>
    <w:rsid w:val="00DB29D2"/>
    <w:rsid w:val="00DB4528"/>
    <w:rsid w:val="00E7083A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E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E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E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E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E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E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E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E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St-2734/2015</izvorni_sadrzaj>
    <derivirana_varijabla naziv="DomainObject.Predmet.OznakaBroj_1">St-2734/2015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ALBANACA BRANITELJA HRVATSKE U DOMOVINSKOM RATU SISAČKO-MOSLAVAČKE ŽUPANIJE</izvorni_sadrzaj>
    <derivirana_varijabla naziv="DomainObject.Predmet.ProtustrankaFormated_1">  UDRUGA ALBANACA BRANITELJA HRVATSKE U DOMOVINSKOM RATU SISAČKO-MOSLAVAČKE ŽUPANIJE</derivirana_varijabla>
  </DomainObject.Predmet.ProtustrankaFormated>
  <DomainObject.Predmet.ProtustrankaFormatedOIB>
    <izvorni_sadrzaj>  UDRUGA ALBANACA BRANITELJA HRVATSKE U DOMOVINSKOM RATU SISAČKO-MOSLAVAČKE ŽUPANIJE, OIB 62088671200</izvorni_sadrzaj>
    <derivirana_varijabla naziv="DomainObject.Predmet.ProtustrankaFormatedOIB_1">  UDRUGA ALBANACA BRANITELJA HRVATSKE U DOMOVINSKOM RATU SISAČKO-MOSLAVAČKE ŽUPANIJE, OIB 62088671200</derivirana_varijabla>
  </DomainObject.Predmet.ProtustrankaFormatedOIB>
  <DomainObject.Predmet.ProtustrankaFormatedWithAdress>
    <izvorni_sadrzaj> UDRUGA ALBANACA BRANITELJA HRVATSKE U DOMOVINSKOM RATU SISAČKO-MOSLAVAČKE ŽUPANIJE, Dražena Petrovića 18, 44250 Petrinja</izvorni_sadrzaj>
    <derivirana_varijabla naziv="DomainObject.Predmet.ProtustrankaFormatedWithAdress_1"> UDRUGA ALBANACA BRANITELJA HRVATSKE U DOMOVINSKOM RATU SISAČKO-MOSLAVAČKE ŽUPANIJE, Dražena Petrovića 18, 44250 Petrinja</derivirana_varijabla>
  </DomainObject.Predmet.ProtustrankaFormatedWithAdress>
  <DomainObject.Predmet.ProtustrankaFormatedWithAdressOIB>
    <izvorni_sadrzaj> UDRUGA ALBANACA BRANITELJA HRVATSKE U DOMOVINSKOM RATU SISAČKO-MOSLAVAČKE ŽUPANIJE, OIB 62088671200, Dražena Petrovića 18, 44250 Petrinja</izvorni_sadrzaj>
    <derivirana_varijabla naziv="DomainObject.Predmet.ProtustrankaFormatedWithAdressOIB_1"> UDRUGA ALBANACA BRANITELJA HRVATSKE U DOMOVINSKOM RATU SISAČKO-MOSLAVAČKE ŽUPANIJE, OIB 62088671200, Dražena Petrovića 18, 44250 Petrinja</derivirana_varijabla>
  </DomainObject.Predmet.ProtustrankaFormatedWithAdressOIB>
  <DomainObject.Predmet.ProtustrankaWithAdress>
    <izvorni_sadrzaj>UDRUGA ALBANACA BRANITELJA HRVATSKE U DOMOVINSKOM RATU SISAČKO-MOSLAVAČKE ŽUPANIJE Dražena Petrovića 18, 44250 Petrinja</izvorni_sadrzaj>
    <derivirana_varijabla naziv="DomainObject.Predmet.ProtustrankaWithAdress_1">UDRUGA ALBANACA BRANITELJA HRVATSKE U DOMOVINSKOM RATU SISAČKO-MOSLAVAČKE ŽUPANIJE Dražena Petrovića 18, 44250 Petrinja</derivirana_varijabla>
  </DomainObject.Predmet.ProtustrankaWithAdress>
  <DomainObject.Predmet.ProtustrankaWithAdressOIB>
    <izvorni_sadrzaj>UDRUGA ALBANACA BRANITELJA HRVATSKE U DOMOVINSKOM RATU SISAČKO-MOSLAVAČKE ŽUPANIJE, OIB 62088671200, Dražena Petrovića 18, 44250 Petrinja</izvorni_sadrzaj>
    <derivirana_varijabla naziv="DomainObject.Predmet.ProtustrankaWithAdressOIB_1">UDRUGA ALBANACA BRANITELJA HRVATSKE U DOMOVINSKOM RATU SISAČKO-MOSLAVAČKE ŽUPANIJE, OIB 62088671200, Dražena Petrovića 18, 44250 Petrinja</derivirana_varijabla>
  </DomainObject.Predmet.ProtustrankaWithAdressOIB>
  <DomainObject.Predmet.ProtustrankaNazivFormated>
    <izvorni_sadrzaj>UDRUGA ALBANACA BRANITELJA HRVATSKE U DOMOVINSKOM RATU SISAČKO-MOSLAVAČKE ŽUPANIJE</izvorni_sadrzaj>
    <derivirana_varijabla naziv="DomainObject.Predmet.ProtustrankaNazivFormated_1">UDRUGA ALBANACA BRANITELJA HRVATSKE U DOMOVINSKOM RATU SISAČKO-MOSLAVAČKE ŽUPANIJE</derivirana_varijabla>
  </DomainObject.Predmet.ProtustrankaNazivFormated>
  <DomainObject.Predmet.ProtustrankaNazivFormatedOIB>
    <izvorni_sadrzaj>UDRUGA ALBANACA BRANITELJA HRVATSKE U DOMOVINSKOM RATU SISAČKO-MOSLAVAČKE ŽUPANIJE, OIB 62088671200</izvorni_sadrzaj>
    <derivirana_varijabla naziv="DomainObject.Predmet.ProtustrankaNazivFormatedOIB_1">UDRUGA ALBANACA BRANITELJA HRVATSKE U DOMOVINSKOM RATU SISAČKO-MOSLAVAČKE ŽUPANIJE, OIB 62088671200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ALBANACA BRANITELJA HRVATSKE U DOMOVINSKOM RATU SISAČKO-MOSLAVAČKE ŽUPANIJE</item>
    </izvorni_sadrzaj>
    <derivirana_varijabla naziv="DomainObject.Predmet.ProtuStrankaListFormated_1">
      <item>UDRUGA ALBANACA BRANITELJA HRVATSKE U DOMOVINSKOM RATU SISAČKO-MOSLAVAČKE ŽUPANIJE</item>
    </derivirana_varijabla>
  </DomainObject.Predmet.ProtuStrankaListFormated>
  <DomainObject.Predmet.ProtuStrankaListFormatedOIB>
    <izvorni_sadrzaj>
      <item>UDRUGA ALBANACA BRANITELJA HRVATSKE U DOMOVINSKOM RATU SISAČKO-MOSLAVAČKE ŽUPANIJE, OIB 62088671200</item>
    </izvorni_sadrzaj>
    <derivirana_varijabla naziv="DomainObject.Predmet.ProtuStrankaListFormatedOIB_1">
      <item>UDRUGA ALBANACA BRANITELJA HRVATSKE U DOMOVINSKOM RATU SISAČKO-MOSLAVAČKE ŽUPANIJE, OIB 62088671200</item>
    </derivirana_varijabla>
  </DomainObject.Predmet.ProtuStrankaListFormatedOIB>
  <DomainObject.Predmet.ProtuStrankaListFormatedWithAdress>
    <izvorni_sadrzaj>
      <item>UDRUGA ALBANACA BRANITELJA HRVATSKE U DOMOVINSKOM RATU SISAČKO-MOSLAVAČKE ŽUPANIJE, Dražena Petrovića 18, 44250 Petrinja</item>
    </izvorni_sadrzaj>
    <derivirana_varijabla naziv="DomainObject.Predmet.ProtuStrankaListFormatedWithAdress_1">
      <item>UDRUGA ALBANACA BRANITELJA HRVATSKE U DOMOVINSKOM RATU SISAČKO-MOSLAVAČKE ŽUPANIJE, Dražena Petrovića 18, 44250 Petrinja</item>
    </derivirana_varijabla>
  </DomainObject.Predmet.ProtuStrankaListFormatedWithAdress>
  <DomainObject.Predmet.ProtuStrankaListFormatedWithAdressOIB>
    <izvorni_sadrzaj>
      <item>UDRUGA ALBANACA BRANITELJA HRVATSKE U DOMOVINSKOM RATU SISAČKO-MOSLAVAČKE ŽUPANIJE, OIB 62088671200, Dražena Petrovića 18, 44250 Petrinja</item>
    </izvorni_sadrzaj>
    <derivirana_varijabla naziv="DomainObject.Predmet.ProtuStrankaListFormatedWithAdressOIB_1">
      <item>UDRUGA ALBANACA BRANITELJA HRVATSKE U DOMOVINSKOM RATU SISAČKO-MOSLAVAČKE ŽUPANIJE, OIB 62088671200, Dražena Petrovića 18, 44250 Petrinja</item>
    </derivirana_varijabla>
  </DomainObject.Predmet.ProtuStrankaListFormatedWithAdressOIB>
  <DomainObject.Predmet.ProtuStrankaListNazivFormated>
    <izvorni_sadrzaj>
      <item>UDRUGA ALBANACA BRANITELJA HRVATSKE U DOMOVINSKOM RATU SISAČKO-MOSLAVAČKE ŽUPANIJE</item>
    </izvorni_sadrzaj>
    <derivirana_varijabla naziv="DomainObject.Predmet.ProtuStrankaListNazivFormated_1">
      <item>UDRUGA ALBANACA BRANITELJA HRVATSKE U DOMOVINSKOM RATU SISAČKO-MOSLAVAČKE ŽUPANIJE</item>
    </derivirana_varijabla>
  </DomainObject.Predmet.ProtuStrankaListNazivFormated>
  <DomainObject.Predmet.ProtuStrankaListNazivFormatedOIB>
    <izvorni_sadrzaj>
      <item>UDRUGA ALBANACA BRANITELJA HRVATSKE U DOMOVINSKOM RATU SISAČKO-MOSLAVAČKE ŽUPANIJE, OIB 62088671200</item>
    </izvorni_sadrzaj>
    <derivirana_varijabla naziv="DomainObject.Predmet.ProtuStrankaListNazivFormatedOIB_1">
      <item>UDRUGA ALBANACA BRANITELJA HRVATSKE U DOMOVINSKOM RATU SISAČKO-MOSLAVAČKE ŽUPANIJE, OIB 62088671200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ALBANACA BRANITELJA HRVATSKE U DOMOVINSKOM RATU SISAČKO-MOSLAVAČKE ŽUPANIJE</izvorni_sadrzaj>
    <derivirana_varijabla naziv="DomainObject.Predmet.ProtustrankaIDrugi_1">UDRUGA ALBANACA BRANITELJA HRVATSKE U DOMOVINSKOM RATU SISAČKO-MOSLAVAČKE ŽUPANIJE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ALBANACA BRANITELJA HRVATSKE U DOMOVINSKOM RATU SISAČKO-MOSLAVAČKE ŽUPANIJE, OIB 62088671200, Dražena Petrovića 18, 44250 Petrinja</izvorni_sadrzaj>
    <derivirana_varijabla naziv="DomainObject.Predmet.ProtustrankaIDrugiAdressOIB_1">UDRUGA ALBANACA BRANITELJA HRVATSKE U DOMOVINSKOM RATU SISAČKO-MOSLAVAČKE ŽUPANIJE, OIB 62088671200, Dražena Petrovića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ALBANACA BRANITELJA HRVATSKE U DOMOVINSKOM RATU SISAČKO-MOSLAVAČKE ŽUPANIJE</item>
    </izvorni_sadrzaj>
    <derivirana_varijabla naziv="DomainObject.Predmet.SudioniciListNaziv_1">
      <item>FINA Regionalni centar Zagreb</item>
      <item>UDRUGA ALBANACA BRANITELJA HRVATSKE U DOMOVINSKOM RATU SISAČKO-MOSLAVAČKE ŽUPANIJE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ALBANACA BRANITELJA HRVATSKE U DOMOVINSKOM RATU SISAČKO-MOSLAVAČKE ŽUPANIJE, OIB 62088671200, Dražena Petrovića 18,44250 Petrinja</item>
    </izvorni_sadrzaj>
    <derivirana_varijabla naziv="DomainObject.Predmet.SudioniciListAdressOIB_1">
      <item>FINA Regionalni centar Zagreb, OIB 85821130368, Trg svibanjskih žrtava  1995. 1,10000 Zagreb</item>
      <item>UDRUGA ALBANACA BRANITELJA HRVATSKE U DOMOVINSKOM RATU SISAČKO-MOSLAVAČKE ŽUPANIJE, OIB 62088671200, Dražena Petrovića 18,44250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62088671200</item>
    </izvorni_sadrzaj>
    <derivirana_varijabla naziv="DomainObject.Predmet.SudioniciListNazivOIB_1">
      <item>, OIB 85821130368</item>
      <item>, OIB 62088671200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2488</properties:Characters>
  <properties:Lines>83</properties:Lines>
  <properties:Paragraphs>32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2016-02-20T10:38:00Z</cp:lastPrinted>
  <dcterms:modified xmlns:xsi="http://www.w3.org/2001/XMLSchema-instance" xsi:type="dcterms:W3CDTF">2016-02-20T10:38:00Z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