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4f07" w14:paraId="4354f07" w:rsidRDefault="00E16481" w:rsidP="00CF50B3" w:rsidR="00CF50B3">
      <w:pPr>
        <w:pStyle w:val="Zaglavlje"/>
        <w:jc w:val="right"/>
        <w15:collapsed w:val="false"/>
      </w:pPr>
      <w:bookmarkStart w:name="_GoBack" w:id="0"/>
      <w:bookmarkEnd w:id="0"/>
      <w:r>
        <w:t>Poslovni broj: 2 St-977/16-2</w:t>
      </w:r>
    </w:p>
    <w:p w:rsidRDefault="00CF50B3" w:rsidP="00CF50B3" w:rsidR="00CF50B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626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CF50B3" w:rsidP="00CF50B3" w:rsidR="00CF50B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CF50B3" w:rsidP="00CF50B3" w:rsidR="00CF50B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CF50B3" w:rsidP="00CF50B3" w:rsidR="00CF50B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CF50B3" w:rsidP="00CF50B3" w:rsidR="00CF50B3">
      <w:pPr>
        <w:pStyle w:val="Zaglavlje"/>
        <w:jc w:val="right"/>
      </w:pPr>
    </w:p>
    <w:p w:rsidRDefault="00CF50B3" w:rsidP="00CF50B3" w:rsidR="00CF50B3">
      <w:pPr>
        <w:pStyle w:val="Zaglavlje"/>
        <w:jc w:val="center"/>
      </w:pPr>
      <w:r>
        <w:t>R E P U B L I K A    H R V A T S K A</w:t>
      </w:r>
    </w:p>
    <w:p w:rsidRDefault="00CF50B3" w:rsidP="00CF50B3" w:rsidR="00CF50B3">
      <w:pPr>
        <w:pStyle w:val="Zaglavlje"/>
        <w:jc w:val="center"/>
      </w:pPr>
    </w:p>
    <w:p w:rsidRDefault="00CF50B3" w:rsidP="00CF50B3" w:rsidR="00CF50B3">
      <w:pPr>
        <w:pStyle w:val="Zaglavlje"/>
        <w:jc w:val="center"/>
      </w:pPr>
      <w:r>
        <w:t>R J E Š E N J E</w:t>
      </w:r>
    </w:p>
    <w:p w:rsidRDefault="00CF50B3" w:rsidP="00CF50B3" w:rsidR="00CF50B3">
      <w:pPr>
        <w:pStyle w:val="Zaglavlje"/>
        <w:jc w:val="right"/>
      </w:pPr>
    </w:p>
    <w:p w:rsidRDefault="00CF50B3" w:rsidP="00CF50B3" w:rsidR="0077054F">
      <w:pPr>
        <w:spacing w:lineRule="auto" w:line="240" w:after="0"/>
        <w:jc w:val="both"/>
      </w:pPr>
      <w:r>
        <w:tab/>
      </w:r>
    </w:p>
    <w:p w:rsidRDefault="0077054F" w:rsidP="0077054F" w:rsidR="00CF50B3">
      <w:pPr>
        <w:spacing w:lineRule="auto" w:line="240" w:after="0"/>
        <w:ind w:firstLine="708"/>
        <w:jc w:val="both"/>
      </w:pPr>
      <w:r w:rsidRPr="00E37A6F">
        <w:t xml:space="preserve">Trgovački sud u Varaždinu po sucu toga suda </w:t>
      </w:r>
      <w:r>
        <w:t>Meliti Poljanec Bubaš</w:t>
      </w:r>
      <w:r w:rsidRPr="00E37A6F">
        <w:t xml:space="preserve">, u stečajnom  predmetu, povodom prijedloga predlagatelja </w:t>
      </w:r>
      <w:r w:rsidRPr="00E37A6F">
        <w:tab/>
      </w:r>
      <w:r>
        <w:t xml:space="preserve">Republika Hrvatska, Ministarstvo financija – Porezna uprava, Područni ured sjeverna Hrvatska, OIB: </w:t>
      </w:r>
      <w:r w:rsidRPr="005348A9">
        <w:t>18683136487</w:t>
      </w:r>
      <w:r w:rsidRPr="00E37A6F">
        <w:t>,</w:t>
      </w:r>
      <w:r>
        <w:t xml:space="preserve"> koju zastupa Županijsko državno odvjetništvo u</w:t>
      </w:r>
      <w:r w:rsidRPr="00E37A6F">
        <w:t xml:space="preserve"> Varaždin</w:t>
      </w:r>
      <w:r>
        <w:t>u</w:t>
      </w:r>
      <w:r w:rsidRPr="00E37A6F">
        <w:t xml:space="preserve">,  za otvaranje stečajnog postupka nad dužnikom </w:t>
      </w:r>
      <w:r w:rsidR="00E16481">
        <w:t>KRIS</w:t>
      </w:r>
      <w:r w:rsidR="00CF50B3">
        <w:t xml:space="preserve"> d.o.o., OIB: </w:t>
      </w:r>
      <w:r w:rsidR="00E16481">
        <w:t>10143958708</w:t>
      </w:r>
      <w:r w:rsidR="00CF50B3">
        <w:t xml:space="preserve"> sa sjedištem u </w:t>
      </w:r>
      <w:r w:rsidR="00E16481">
        <w:t>Istarska 15, 40000 Čakovec, dana 1. prosinca</w:t>
      </w:r>
      <w:r w:rsidR="00CF50B3">
        <w:t xml:space="preserve"> 2016. godine</w:t>
      </w:r>
    </w:p>
    <w:p w:rsidRDefault="00CF50B3" w:rsidP="00CF50B3" w:rsidR="00CF50B3">
      <w:pPr>
        <w:spacing w:lineRule="auto" w:line="240" w:after="0"/>
      </w:pPr>
    </w:p>
    <w:p w:rsidRDefault="00CF50B3" w:rsidP="00CF50B3" w:rsidR="00CF50B3">
      <w:pPr>
        <w:spacing w:lineRule="auto" w:line="240" w:after="0"/>
        <w:jc w:val="center"/>
      </w:pPr>
      <w:r>
        <w:t>r i j e š i o  j e</w:t>
      </w: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E16481">
        <w:t>KRIS d.o.o., OIB: 10143958708 sa sjedištem u Istarska 15, 40000 Čakovec</w:t>
      </w:r>
      <w:r>
        <w:t>.</w:t>
      </w: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CF50B3" w:rsidP="00CF50B3" w:rsidR="00CF50B3">
      <w:pPr>
        <w:spacing w:lineRule="auto" w:line="240" w:after="0"/>
        <w:jc w:val="both"/>
        <w:rPr>
          <w:color w:val="FF0000"/>
        </w:rPr>
      </w:pPr>
    </w:p>
    <w:p w:rsidRDefault="00E16481" w:rsidP="00CF50B3" w:rsidR="00CF50B3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30</w:t>
      </w:r>
      <w:r w:rsidR="00CF50B3">
        <w:rPr>
          <w:b/>
          <w:u w:val="single"/>
        </w:rPr>
        <w:t xml:space="preserve">. </w:t>
      </w:r>
      <w:r w:rsidR="00A6403A">
        <w:rPr>
          <w:b/>
          <w:u w:val="single"/>
        </w:rPr>
        <w:t>siječnja 2017</w:t>
      </w:r>
      <w:r>
        <w:rPr>
          <w:b/>
          <w:u w:val="single"/>
        </w:rPr>
        <w:t>. u 09,1</w:t>
      </w:r>
      <w:r w:rsidR="00CF50B3">
        <w:rPr>
          <w:b/>
          <w:u w:val="single"/>
        </w:rPr>
        <w:t>0 sati</w:t>
      </w:r>
    </w:p>
    <w:p w:rsidRDefault="00CF50B3" w:rsidP="00CF50B3" w:rsidR="00CF50B3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CF50B3" w:rsidP="00CF50B3" w:rsidR="00CF50B3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CF50B3" w:rsidP="00CF50B3" w:rsidR="00CF50B3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both"/>
      </w:pPr>
      <w:r>
        <w:t xml:space="preserve">- direktor dužnika </w:t>
      </w:r>
      <w:r w:rsidR="00E16481">
        <w:t>Jasminka Herman</w:t>
      </w:r>
      <w:r>
        <w:t xml:space="preserve">, OIB: </w:t>
      </w:r>
      <w:r w:rsidR="00E16481">
        <w:t>73499643777, Istarska 15, Čakovec</w:t>
      </w:r>
    </w:p>
    <w:p w:rsidRDefault="00CF50B3" w:rsidP="00CF50B3" w:rsidR="00CF50B3">
      <w:pPr>
        <w:spacing w:lineRule="auto" w:line="240" w:after="0"/>
        <w:jc w:val="both"/>
      </w:pPr>
      <w:r>
        <w:t>- Županijsko državno odvjetništvo, Građansko-upravni odjel.</w:t>
      </w: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center"/>
      </w:pPr>
    </w:p>
    <w:p w:rsidRDefault="00CF50B3" w:rsidP="00CF50B3" w:rsidR="00CF50B3">
      <w:pPr>
        <w:spacing w:lineRule="auto" w:line="240" w:after="0"/>
        <w:jc w:val="center"/>
      </w:pPr>
    </w:p>
    <w:p w:rsidRDefault="00CF50B3" w:rsidP="00CF50B3" w:rsidR="00CF50B3">
      <w:pPr>
        <w:spacing w:lineRule="auto" w:line="240" w:after="0"/>
        <w:jc w:val="center"/>
      </w:pPr>
      <w:r>
        <w:lastRenderedPageBreak/>
        <w:t>Obrazloženje</w:t>
      </w:r>
    </w:p>
    <w:p w:rsidRDefault="00CF50B3" w:rsidP="00CF50B3" w:rsidR="00CF50B3">
      <w:pPr>
        <w:spacing w:lineRule="auto" w:line="240" w:after="0"/>
        <w:jc w:val="both"/>
      </w:pPr>
    </w:p>
    <w:p w:rsidRDefault="00CF50B3" w:rsidP="0077054F" w:rsidR="0077054F">
      <w:pPr>
        <w:spacing w:lineRule="auto" w:line="240" w:after="0"/>
        <w:jc w:val="both"/>
      </w:pPr>
      <w:r>
        <w:tab/>
      </w:r>
      <w:r w:rsidR="0077054F">
        <w:t>Financijska agencija je dana 2</w:t>
      </w:r>
      <w:r w:rsidR="0060133E">
        <w:t>5</w:t>
      </w:r>
      <w:r w:rsidR="0077054F">
        <w:t xml:space="preserve">. </w:t>
      </w:r>
      <w:r w:rsidR="0060133E">
        <w:t>travnja 2016</w:t>
      </w:r>
      <w:r w:rsidR="0077054F">
        <w:t>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77054F" w:rsidP="0077054F" w:rsidR="0077054F">
      <w:pPr>
        <w:spacing w:lineRule="auto" w:line="240" w:after="0"/>
        <w:jc w:val="both"/>
      </w:pPr>
    </w:p>
    <w:p w:rsidRDefault="0077054F" w:rsidP="0077054F" w:rsidR="0077054F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60133E">
        <w:t>2 St-688/16</w:t>
      </w:r>
      <w:r>
        <w:t>-</w:t>
      </w:r>
      <w:r w:rsidR="0060133E">
        <w:t>5 od 29.07.2016</w:t>
      </w:r>
      <w:r>
        <w:t>. obustavio skraćeni stečajni postupak</w:t>
      </w:r>
      <w:r w:rsidR="0060133E">
        <w:t xml:space="preserve"> i donio rješenje o pokretanju prethodnoga postupka</w:t>
      </w:r>
      <w:r>
        <w:t>.</w:t>
      </w:r>
    </w:p>
    <w:p w:rsidRDefault="0077054F" w:rsidP="0077054F" w:rsidR="0077054F">
      <w:pPr>
        <w:spacing w:lineRule="auto" w:line="240" w:after="0"/>
        <w:jc w:val="both"/>
      </w:pPr>
    </w:p>
    <w:p w:rsidRDefault="0077054F" w:rsidP="0077054F" w:rsidR="0077054F">
      <w:pPr>
        <w:spacing w:lineRule="auto" w:line="240" w:after="0"/>
        <w:jc w:val="both"/>
      </w:pPr>
      <w:r>
        <w:tab/>
        <w:t>Stoga je sud, primjenom čl. 433., 115. st.1., 117. st. 1. i 6., 177., 178. , 123. i 128. st. 1. SZ-a, odlučio kao u izreci.</w:t>
      </w:r>
    </w:p>
    <w:p w:rsidRDefault="00CF50B3" w:rsidP="0077054F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both"/>
      </w:pPr>
    </w:p>
    <w:p w:rsidRDefault="00E16481" w:rsidP="00CF50B3" w:rsidR="00CF50B3">
      <w:pPr>
        <w:spacing w:lineRule="auto" w:line="240" w:after="0"/>
        <w:jc w:val="center"/>
      </w:pPr>
      <w:r>
        <w:t>U Varaždinu, 1</w:t>
      </w:r>
      <w:r w:rsidR="00CF50B3">
        <w:t xml:space="preserve">. </w:t>
      </w:r>
      <w:r>
        <w:t>prosinca</w:t>
      </w:r>
      <w:r w:rsidR="00CF50B3">
        <w:t xml:space="preserve"> 2016. godine</w:t>
      </w: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326B8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CF50B3" w:rsidP="00CF50B3" w:rsidR="00CF50B3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26B88">
        <w:t>Melita Poljanec Bubaš</w:t>
      </w:r>
      <w:r w:rsidR="00A6403A">
        <w:t>,v.r.</w:t>
      </w:r>
    </w:p>
    <w:p w:rsidRDefault="00A6403A" w:rsidP="00CF50B3" w:rsidR="00A6403A">
      <w:pPr>
        <w:spacing w:lineRule="auto" w:line="240" w:after="0"/>
        <w:jc w:val="both"/>
      </w:pPr>
    </w:p>
    <w:p w:rsidRDefault="00A6403A" w:rsidP="00CF50B3" w:rsidR="00A6403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ind w:firstLine="708" w:left="4248"/>
        <w:jc w:val="both"/>
      </w:pPr>
      <w:r>
        <w:t xml:space="preserve">   </w:t>
      </w: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both"/>
      </w:pPr>
      <w:r>
        <w:t>UPUTA O PRAVNOM LIJEKU :</w:t>
      </w:r>
    </w:p>
    <w:p w:rsidRDefault="00CF50B3" w:rsidP="00CF50B3" w:rsidR="00CF50B3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both"/>
      </w:pPr>
      <w:r>
        <w:t>DNA:</w:t>
      </w:r>
    </w:p>
    <w:p w:rsidRDefault="00CF50B3" w:rsidP="00CF50B3" w:rsidR="00CF50B3">
      <w:pPr>
        <w:spacing w:lineRule="auto" w:line="240" w:after="0"/>
        <w:jc w:val="both"/>
      </w:pPr>
      <w:r>
        <w:t xml:space="preserve">- </w:t>
      </w:r>
      <w:r w:rsidR="00796383">
        <w:t>KRIS d.o.o., OIB: 10143958708 sa sjedištem u Istarska 15, 40000 Čakovec</w:t>
      </w:r>
    </w:p>
    <w:p w:rsidRDefault="00CF50B3" w:rsidP="00CF50B3" w:rsidR="00CF50B3">
      <w:pPr>
        <w:spacing w:lineRule="auto" w:line="240" w:after="0"/>
        <w:jc w:val="both"/>
      </w:pPr>
      <w:r>
        <w:t xml:space="preserve">- direktor dužnika </w:t>
      </w:r>
      <w:r w:rsidR="00E16481">
        <w:t>Jasminka Herman, OIB: 73499643777, Istarska 15, Čakovec</w:t>
      </w:r>
    </w:p>
    <w:p w:rsidRDefault="00CF50B3" w:rsidP="00CF50B3" w:rsidR="00CF50B3">
      <w:pPr>
        <w:spacing w:lineRule="auto" w:line="240" w:after="0"/>
        <w:jc w:val="both"/>
      </w:pPr>
      <w:r>
        <w:t>- Županijsko državno odvjetništvo, Građansko-upravni odjel.</w:t>
      </w:r>
    </w:p>
    <w:p w:rsidRDefault="00CF50B3" w:rsidP="00CF50B3" w:rsidR="00CF50B3">
      <w:pPr>
        <w:spacing w:lineRule="auto" w:line="240" w:after="0"/>
        <w:jc w:val="both"/>
      </w:pPr>
      <w:r>
        <w:t xml:space="preserve">- stečajna e-Oglasna ploča </w:t>
      </w: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both"/>
      </w:pPr>
    </w:p>
    <w:p w:rsidRDefault="00CF50B3" w:rsidP="00CF50B3" w:rsidR="00CF50B3">
      <w:pPr>
        <w:spacing w:lineRule="auto" w:line="240" w:after="0"/>
        <w:jc w:val="center"/>
      </w:pPr>
    </w:p>
    <w:p w:rsidRDefault="00066EE5" w:rsidR="00066EE5"/>
    <w:sectPr w:rsidSect="007B484E" w:rsidR="00066EE5">
      <w:headerReference w:type="default" r:id="rId9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481" w:rsidP="00E16481" w:rsidR="00E16481">
      <w:pPr>
        <w:spacing w:lineRule="auto" w:line="240" w:after="0"/>
      </w:pPr>
      <w:r>
        <w:separator/>
      </w:r>
    </w:p>
  </w:endnote>
  <w:endnote w:id="0" w:type="continuationSeparator">
    <w:p w:rsidRDefault="00E16481" w:rsidP="00E16481" w:rsidR="00E164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481" w:rsidP="00E16481" w:rsidR="00E16481">
      <w:pPr>
        <w:spacing w:lineRule="auto" w:line="240" w:after="0"/>
      </w:pPr>
      <w:r>
        <w:separator/>
      </w:r>
    </w:p>
  </w:footnote>
  <w:footnote w:id="0" w:type="continuationSeparator">
    <w:p w:rsidRDefault="00E16481" w:rsidP="00E16481" w:rsidR="00E164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8833660"/>
      <w:docPartObj>
        <w:docPartGallery w:val="Page Numbers (Top of Page)"/>
        <w:docPartUnique/>
      </w:docPartObj>
    </w:sdtPr>
    <w:sdtEndPr/>
    <w:sdtContent>
      <w:p w:rsidRDefault="00E16481" w:rsidR="00E164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5FF">
          <w:rPr>
            <w:noProof/>
          </w:rPr>
          <w:t>2</w:t>
        </w:r>
        <w:r>
          <w:fldChar w:fldCharType="end"/>
        </w:r>
      </w:p>
    </w:sdtContent>
  </w:sdt>
  <w:p w:rsidRDefault="00E937D5" w:rsidP="00E937D5" w:rsidR="00E937D5">
    <w:pPr>
      <w:pStyle w:val="Zaglavlje"/>
      <w:jc w:val="right"/>
    </w:pPr>
    <w:r>
      <w:t>Poslovni broj: 2 St-977/16-2</w:t>
    </w:r>
  </w:p>
  <w:p w:rsidRDefault="00E16481" w:rsidP="00E937D5" w:rsidR="00E1648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0B3"/>
    <w:rsid w:val="00066EE5"/>
    <w:rsid w:val="00326B88"/>
    <w:rsid w:val="0060133E"/>
    <w:rsid w:val="0077054F"/>
    <w:rsid w:val="00796383"/>
    <w:rsid w:val="007B484E"/>
    <w:rsid w:val="00A6403A"/>
    <w:rsid w:val="00CF50B3"/>
    <w:rsid w:val="00DF75FF"/>
    <w:rsid w:val="00E16481"/>
    <w:rsid w:val="00E937D5"/>
    <w:rsid w:val="00F6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0B3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50B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F50B3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50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0B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1648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1648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7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5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5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5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5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0B3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F50B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F50B3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50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0B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1648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1648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7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5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5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5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5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418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St-977/2016-2</izvorni_sadrzaj>
    <derivirana_varijabla naziv="DomainObject.Oznaka_1">St-977/2016-2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
Prijedlog za otvaranje st. postupka 31.5.2016</izvorni_sadrzaj>
    <derivirana_varijabla naziv="DomainObject.Predmet.Opis_1">Zahtjev za provedbu skraćenog stečajnog postupka
Prijedlog za otvaranje st. postupka 31.5.2016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 društvo s ograničenom odgovornošću za knjigovodstvene, računovodstvene usluge i savjetovanje</izvorni_sadrzaj>
    <derivirana_varijabla naziv="DomainObject.Predmet.ProtustrankaFormated_1">  KRIS društvo s ograničenom odgovornošću za knjigovodstvene, računovodstvene usluge i savjetovanje</derivirana_varijabla>
  </DomainObject.Predmet.ProtustrankaFormated>
  <DomainObject.Predmet.ProtustrankaFormatedOIB>
    <izvorni_sadrzaj>  KRIS društvo s ograničenom odgovornošću za knjigovodstvene, računovodstvene usluge i savjetovanje, OIB 10143958708</izvorni_sadrzaj>
    <derivirana_varijabla naziv="DomainObject.Predmet.ProtustrankaFormatedOIB_1">  KRIS društvo s ograničenom odgovornošću za knjigovodstvene, računovodstvene usluge i savjetovanje, OIB 10143958708</derivirana_varijabla>
  </DomainObject.Predmet.ProtustrankaFormatedOIB>
  <DomainObject.Predmet.ProtustrankaFormatedWithAdress>
    <izvorni_sadrzaj> KRIS društvo s ograničenom odgovornošću za knjigovodstvene, računovodstvene usluge i savjetovanje, Istarska 15, 40000 Čakovec</izvorni_sadrzaj>
    <derivirana_varijabla naziv="DomainObject.Predmet.ProtustrankaFormatedWithAdress_1"> KRIS društvo s ograničenom odgovornošću za knjigovodstvene, računovodstvene usluge i savjetovanje, Istarska 15, 40000 Čakovec</derivirana_varijabla>
  </DomainObject.Predmet.ProtustrankaFormatedWithAdress>
  <DomainObject.Predmet.ProtustrankaFormatedWithAdressOIB>
    <izvorni_sadrzaj> KRIS društvo s ograničenom odgovornošću za knjigovodstvene, računovodstvene usluge i savjetovanje, OIB 10143958708, Istarska 15, 40000 Čakovec</izvorni_sadrzaj>
    <derivirana_varijabla naziv="DomainObject.Predmet.ProtustrankaFormatedWithAdressOIB_1"> KRIS društvo s ograničenom odgovornošću za knjigovodstvene, računovodstvene usluge i savjetovanje, OIB 10143958708, Istarska 15, 40000 Čakovec</derivirana_varijabla>
  </DomainObject.Predmet.ProtustrankaFormatedWithAdressOIB>
  <DomainObject.Predmet.ProtustrankaWithAdress>
    <izvorni_sadrzaj>KRIS društvo s ograničenom odgovornošću za knjigovodstvene, računovodstvene usluge i savjetovanje Istarska 15, 40000 Čakovec</izvorni_sadrzaj>
    <derivirana_varijabla naziv="DomainObject.Predmet.ProtustrankaWithAdress_1">KRIS društvo s ograničenom odgovornošću za knjigovodstvene, računovodstvene usluge i savjetovanje Istarska 15, 40000 Čakovec</derivirana_varijabla>
  </DomainObject.Predmet.ProtustrankaWithAdress>
  <DomainObject.Predmet.ProtustrankaWithAdressOIB>
    <izvorni_sadrzaj>KRIS društvo s ograničenom odgovornošću za knjigovodstvene, računovodstvene usluge i savjetovanje, OIB 10143958708, Istarska 15, 40000 Čakovec</izvorni_sadrzaj>
    <derivirana_varijabla naziv="DomainObject.Predmet.ProtustrankaWithAdressOIB_1">KRIS društvo s ograničenom odgovornošću za knjigovodstvene, računovodstvene usluge i savjetovanje, OIB 10143958708, Istarska 15, 40000 Čakovec</derivirana_varijabla>
  </DomainObject.Predmet.ProtustrankaWithAdressOIB>
  <DomainObject.Predmet.ProtustrankaNazivFormated>
    <izvorni_sadrzaj>KRIS društvo s ograničenom odgovornošću za knjigovodstvene, računovodstvene usluge i savjetovanje</izvorni_sadrzaj>
    <derivirana_varijabla naziv="DomainObject.Predmet.ProtustrankaNazivFormated_1">KRIS društvo s ograničenom odgovornošću za knjigovodstvene, računovodstvene usluge i savjetovanje</derivirana_varijabla>
  </DomainObject.Predmet.ProtustrankaNazivFormated>
  <DomainObject.Predmet.ProtustrankaNazivFormatedOIB>
    <izvorni_sadrzaj>KRIS društvo s ograničenom odgovornošću za knjigovodstvene, računovodstvene usluge i savjetovanje, OIB 10143958708</izvorni_sadrzaj>
    <derivirana_varijabla naziv="DomainObject.Predmet.ProtustrankaNazivFormatedOIB_1">KRIS društvo s ograničenom odgovornošću za knjigovodstvene, računovodstvene usluge i savjetovanje, OIB 10143958708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51524.60</izvorni_sadrzaj>
    <derivirana_varijabla naziv="DomainObject.Predmet.TrenutnaVrijednost_1">51524.60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 društvo s ograničenom odgovornošću za knjigovodstvene, računovodstvene usluge i savjetovanje</item>
    </izvorni_sadrzaj>
    <derivirana_varijabla naziv="DomainObject.Predmet.ProtuStrankaListFormated_1">
      <item>KRIS društvo s ograničenom odgovornošću za knjigovodstvene, računovodstvene usluge i savjetovanje</item>
    </derivirana_varijabla>
  </DomainObject.Predmet.ProtuStrankaListFormated>
  <DomainObject.Predmet.ProtuStrankaListFormatedOIB>
    <izvorni_sadrzaj>
      <item>KRIS društvo s ograničenom odgovornošću za knjigovodstvene, računovodstvene usluge i savjetovanje, OIB 10143958708</item>
    </izvorni_sadrzaj>
    <derivirana_varijabla naziv="DomainObject.Predmet.ProtuStrankaListFormatedOIB_1">
      <item>KRIS društvo s ograničenom odgovornošću za knjigovodstvene, računovodstvene usluge i savjetovanje, OIB 10143958708</item>
    </derivirana_varijabla>
  </DomainObject.Predmet.ProtuStrankaListFormatedOIB>
  <DomainObject.Predmet.ProtuStrankaListFormatedWithAdress>
    <izvorni_sadrzaj>
      <item>KRIS društvo s ograničenom odgovornošću za knjigovodstvene, računovodstvene usluge i savjetovanje, Istarska 15, 40000 Čakovec</item>
    </izvorni_sadrzaj>
    <derivirana_varijabla naziv="DomainObject.Predmet.ProtuStrankaListFormatedWithAdress_1">
      <item>KRIS društvo s ograničenom odgovornošću za knjigovodstvene, računovodstvene usluge i savjetovanje, Istarska 15, 40000 Čakovec</item>
    </derivirana_varijabla>
  </DomainObject.Predmet.ProtuStrankaListFormatedWithAdress>
  <DomainObject.Predmet.ProtuStrankaListFormatedWithAdressOIB>
    <izvorni_sadrzaj>
      <item>KRIS društvo s ograničenom odgovornošću za knjigovodstvene, računovodstvene usluge i savjetovanje, OIB 10143958708, Istarska 15, 40000 Čakovec</item>
    </izvorni_sadrzaj>
    <derivirana_varijabla naziv="DomainObject.Predmet.ProtuStrankaListFormatedWithAdressOIB_1">
      <item>KRIS društvo s ograničenom odgovornošću za knjigovodstvene, računovodstvene usluge i savjetovanje, OIB 10143958708, Istarska 15, 40000 Čakovec</item>
    </derivirana_varijabla>
  </DomainObject.Predmet.ProtuStrankaListFormatedWithAdressOIB>
  <DomainObject.Predmet.ProtuStrankaListNazivFormated>
    <izvorni_sadrzaj>
      <item>KRIS društvo s ograničenom odgovornošću za knjigovodstvene, računovodstvene usluge i savjetovanje</item>
    </izvorni_sadrzaj>
    <derivirana_varijabla naziv="DomainObject.Predmet.ProtuStrankaListNazivFormated_1">
      <item>KRIS društvo s ograničenom odgovornošću za knjigovodstvene, računovodstvene usluge i savjetovanje</item>
    </derivirana_varijabla>
  </DomainObject.Predmet.ProtuStrankaListNazivFormated>
  <DomainObject.Predmet.ProtuStrankaListNazivFormatedOIB>
    <izvorni_sadrzaj>
      <item>KRIS društvo s ograničenom odgovornošću za knjigovodstvene, računovodstvene usluge i savjetovanje, OIB 10143958708</item>
    </izvorni_sadrzaj>
    <derivirana_varijabla naziv="DomainObject.Predmet.ProtuStrankaListNazivFormatedOIB_1">
      <item>KRIS društvo s ograničenom odgovornošću za knjigovodstvene, računovodstvene usluge i savjetovanje, OIB 10143958708</item>
    </derivirana_varijabla>
  </DomainObject.Predmet.ProtuStrankaListNazivFormatedOIB>
  <DomainObject.Predmet.OstaliListFormated>
    <izvorni_sadrzaj>
      <item>ŽDO VARAŽDIN</item>
    </izvorni_sadrzaj>
    <derivirana_varijabla naziv="DomainObject.Predmet.OstaliListFormated_1">
      <item>ŽDO VARAŽDIN</item>
    </derivirana_varijabla>
  </DomainObject.Predmet.OstaliListFormated>
  <DomainObject.Predmet.OstaliListFormatedOIB>
    <izvorni_sadrzaj>
      <item>ŽDO VARAŽDIN</item>
    </izvorni_sadrzaj>
    <derivirana_varijabla naziv="DomainObject.Predmet.OstaliListFormatedOIB_1">
      <item>ŽDO VARAŽDIN</item>
    </derivirana_varijabla>
  </DomainObject.Predmet.OstaliListFormatedOIB>
  <DomainObject.Predmet.OstaliListFormatedWithAdress>
    <izvorni_sadrzaj>
      <item>ŽDO VARAŽDIN, Braže Radića 2, 42000 Varaždin</item>
    </izvorni_sadrzaj>
    <derivirana_varijabla naziv="DomainObject.Predmet.OstaliListFormatedWithAdress_1">
      <item>ŽDO VARAŽDIN, Braže Radića 2, 42000 Varaždin</item>
    </derivirana_varijabla>
  </DomainObject.Predmet.OstaliListFormatedWithAdress>
  <DomainObject.Predmet.OstaliListFormatedWithAdressOIB>
    <izvorni_sadrzaj>
      <item>ŽDO VARAŽDIN, Braže Radića 2, 42000 Varaždin</item>
    </izvorni_sadrzaj>
    <derivirana_varijabla naziv="DomainObject.Predmet.OstaliListFormatedWithAdressOIB_1">
      <item>ŽDO VARAŽDIN, Braže Radića 2, 42000 Varaždin</item>
    </derivirana_varijabla>
  </DomainObject.Predmet.OstaliListFormatedWithAdressOIB>
  <DomainObject.Predmet.OstaliListNazivFormated>
    <izvorni_sadrzaj>
      <item>ŽDO VARAŽDIN</item>
    </izvorni_sadrzaj>
    <derivirana_varijabla naziv="DomainObject.Predmet.OstaliListNazivFormated_1">
      <item>ŽDO VARAŽDIN</item>
    </derivirana_varijabla>
  </DomainObject.Predmet.OstaliListNazivFormated>
  <DomainObject.Predmet.OstaliListNazivFormatedOIB>
    <izvorni_sadrzaj>
      <item>ŽDO VARAŽDIN</item>
    </izvorni_sadrzaj>
    <derivirana_varijabla naziv="DomainObject.Predmet.OstaliListNazivFormatedOIB_1"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St-977/2016-2</izvorni_sadrzaj>
    <derivirana_varijabla naziv="DomainObject.PoslovniBrojDokumenta_1">St-977/2016-2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 društvo s ograničenom odgovornošću za knjigovodstvene, računovodstvene usluge i savjetovanje</izvorni_sadrzaj>
    <derivirana_varijabla naziv="DomainObject.Predmet.ProtustrankaIDrugi_1">KRIS društvo s ograničenom odgovornošću za knjigovodstvene, računovodstvene usluge i savjetovanje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KRIS društvo s ograničenom odgovornošću za knjigovodstvene, računovodstvene usluge i savjetovanje, OIB 10143958708, Istarska 15, 40000 Čakovec</izvorni_sadrzaj>
    <derivirana_varijabla naziv="DomainObject.Predmet.ProtustrankaIDrugiAdressOIB_1">KRIS društvo s ograničenom odgovornošću za knjigovodstvene, računovodstvene usluge i savjetovanje, OIB 10143958708, Istarska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 društvo s ograničenom odgovornošću za knjigovodstvene, računovodstvene usluge i savjetovanje</item>
      <item>ŽDO VARAŽDIN</item>
    </izvorni_sadrzaj>
    <derivirana_varijabla naziv="DomainObject.Predmet.SudioniciListNaziv_1">
      <item>Financijska agencija</item>
      <item>KRIS društvo s ograničenom odgovornošću za knjigovodstvene, računovodstvene usluge i savjetovanje</item>
      <item>ŽDO VARAŽDIN</item>
    </derivirana_varijabla>
  </DomainObject.Predmet.SudioniciListNaziv>
  <DomainObject.Predmet.SudioniciListAdressOIB>
    <izvorni_sadrzaj>
      <item>Financijska agencija, OIB 85821130368</item>
      <item>KRIS društvo s ograničenom odgovornošću za knjigovodstvene, računovodstvene usluge i savjetovanje, OIB 10143958708, Istarska 15,40000 Čakovec</item>
      <item>ŽDO VARAŽDIN, Braže Radića 2,42000 Varaždin</item>
    </izvorni_sadrzaj>
    <derivirana_varijabla naziv="DomainObject.Predmet.SudioniciListAdressOIB_1">
      <item>Financijska agencija, OIB 85821130368</item>
      <item>KRIS društvo s ograničenom odgovornošću za knjigovodstvene, računovodstvene usluge i savjetovanje, OIB 10143958708, Istarska 15,40000 Čakovec</item>
      <item>ŽDO VARAŽDIN, Braže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10143958708</item>
      <item>, OIB null</item>
    </izvorni_sadrzaj>
    <derivirana_varijabla naziv="DomainObject.Predmet.SudioniciListNazivOIB_1">
      <item>, OIB 85821130368</item>
      <item>, OIB 10143958708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2777</properties:Characters>
  <properties:Lines>91</properties:Lines>
  <properties:Paragraphs>31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2016-12-01T08:18:00Z</dcterms:created>
  <dc:creator>Katarina Breški</dc:creator>
  <cp:lastModifiedBy>Katarina Breški</cp:lastModifiedBy>
  <cp:lastPrinted>2016-12-01T08:49:00Z</cp:lastPrinted>
  <dcterms:modified xmlns:xsi="http://www.w3.org/2001/XMLSchema-instance" xsi:type="dcterms:W3CDTF">2016-12-02T08:57:00Z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St-977/2016-2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