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0a95" w14:paraId="be20a95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C6503A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</w:t>
      </w:r>
      <w:r w:rsidR="00381A27">
        <w:rPr>
          <w:bCs/>
          <w:sz w:val="20"/>
          <w:szCs w:val="20"/>
        </w:rPr>
        <w:t xml:space="preserve">   </w:t>
      </w:r>
      <w:r w:rsidR="00590807"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EDA" w:rsidP="00590807" w:rsidR="00590807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="00590807"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A56D1F" w:rsidP="006C666A" w:rsidR="00590807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C666A" w:rsidP="006C666A" w:rsidR="006C666A" w:rsidRPr="00EB3F7E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A56D1F" w:rsidRPr="00EB3F7E">
        <w:rPr>
          <w:rFonts w:eastAsia="MS Mincho"/>
        </w:rPr>
        <w:t xml:space="preserve">Trgovački sud u Rijeci, po sucu Liljani Ugrin, </w:t>
      </w:r>
      <w:r w:rsidR="004C0154" w:rsidRPr="00EB3F7E">
        <w:rPr>
          <w:rFonts w:eastAsia="MS Mincho"/>
        </w:rPr>
        <w:t xml:space="preserve">u stečajnom predmetu </w:t>
      </w:r>
      <w:r w:rsidR="00A56D1F" w:rsidRPr="00EB3F7E">
        <w:rPr>
          <w:rFonts w:eastAsia="MS Mincho"/>
        </w:rPr>
        <w:t xml:space="preserve">nad dužnikom </w:t>
      </w:r>
      <w:r w:rsidR="00A27160" w:rsidRPr="00EB3F7E">
        <w:t xml:space="preserve">ISTRAGRADNJA društvo s ograničenom odgovornošću za visokogradnju u </w:t>
      </w:r>
      <w:r w:rsidR="00A27160" w:rsidRPr="00F80130">
        <w:t xml:space="preserve">stečaju Pula, Marulićeva 3 </w:t>
      </w:r>
      <w:r w:rsidR="00E848E6" w:rsidRPr="00F80130">
        <w:t>(</w:t>
      </w:r>
      <w:r w:rsidR="00A27160" w:rsidRPr="00F80130">
        <w:t>OIB: 57830493228)</w:t>
      </w:r>
      <w:r w:rsidR="004C0154" w:rsidRPr="00F80130">
        <w:t xml:space="preserve"> </w:t>
      </w:r>
      <w:r w:rsidR="008A7113" w:rsidRPr="00F80130">
        <w:t xml:space="preserve">na zahtjev </w:t>
      </w:r>
      <w:r w:rsidR="00832864">
        <w:t xml:space="preserve">Velimira Žaka, OIB 08955615751, Opatička 16, Zagreb </w:t>
      </w:r>
      <w:r w:rsidR="00A56D1F" w:rsidRPr="00F80130">
        <w:rPr>
          <w:rFonts w:eastAsia="MS Mincho"/>
        </w:rPr>
        <w:t xml:space="preserve">dana </w:t>
      </w:r>
      <w:r w:rsidR="00832864">
        <w:rPr>
          <w:rFonts w:eastAsia="MS Mincho"/>
        </w:rPr>
        <w:t>13</w:t>
      </w:r>
      <w:r w:rsidR="00786F62" w:rsidRPr="00F80130">
        <w:rPr>
          <w:rFonts w:eastAsia="MS Mincho"/>
        </w:rPr>
        <w:t xml:space="preserve">. </w:t>
      </w:r>
      <w:r w:rsidR="00832864">
        <w:rPr>
          <w:rFonts w:eastAsia="MS Mincho"/>
        </w:rPr>
        <w:t>ožujka 2</w:t>
      </w:r>
      <w:r w:rsidR="00786F62" w:rsidRPr="00F80130">
        <w:rPr>
          <w:rFonts w:eastAsia="MS Mincho"/>
        </w:rPr>
        <w:t>01</w:t>
      </w:r>
      <w:r w:rsidR="00832864">
        <w:rPr>
          <w:rFonts w:eastAsia="MS Mincho"/>
        </w:rPr>
        <w:t>8</w:t>
      </w:r>
      <w:r w:rsidR="00A56D1F" w:rsidRPr="00F80130">
        <w:rPr>
          <w:rFonts w:eastAsia="MS Mincho"/>
        </w:rPr>
        <w:t>.  donio je</w:t>
      </w:r>
      <w:r w:rsidR="00A56D1F" w:rsidRPr="00EB3F7E">
        <w:rPr>
          <w:rFonts w:eastAsia="MS Mincho"/>
        </w:rPr>
        <w:t xml:space="preserve"> slijedeći</w:t>
      </w:r>
    </w:p>
    <w:p w:rsidRDefault="00E52C81" w:rsidP="006C666A" w:rsidR="00E52C81">
      <w:pPr>
        <w:jc w:val="center"/>
        <w:rPr>
          <w:rFonts w:eastAsia="MS Mincho"/>
        </w:rPr>
      </w:pPr>
    </w:p>
    <w:p w:rsidRDefault="00690D5C" w:rsidP="00A56D1F" w:rsidR="00690D5C">
      <w:pPr>
        <w:tabs>
          <w:tab w:pos="0" w:val="num"/>
        </w:tabs>
        <w:jc w:val="center"/>
        <w:rPr>
          <w:rFonts w:eastAsia="MS Mincho"/>
        </w:rPr>
      </w:pPr>
    </w:p>
    <w:p w:rsidRDefault="00A56D1F" w:rsidP="00A56D1F" w:rsidR="00A56D1F" w:rsidRPr="00A56D1F">
      <w:pPr>
        <w:tabs>
          <w:tab w:pos="0" w:val="num"/>
        </w:tabs>
        <w:jc w:val="center"/>
        <w:rPr>
          <w:rFonts w:eastAsia="MS Mincho"/>
        </w:rPr>
      </w:pPr>
      <w:r w:rsidRPr="00A56D1F">
        <w:rPr>
          <w:rFonts w:eastAsia="MS Mincho"/>
        </w:rPr>
        <w:t>Z A K L J U Č A K</w:t>
      </w:r>
    </w:p>
    <w:p w:rsidRDefault="00A56D1F" w:rsidP="00A56D1F" w:rsidR="00A56D1F">
      <w:pPr>
        <w:tabs>
          <w:tab w:pos="0" w:val="num"/>
        </w:tabs>
        <w:jc w:val="both"/>
        <w:rPr>
          <w:rFonts w:eastAsia="MS Mincho"/>
        </w:rPr>
      </w:pPr>
    </w:p>
    <w:p w:rsidRDefault="008E2BA8" w:rsidP="00A56D1F" w:rsidR="008E2BA8" w:rsidRPr="00A56D1F">
      <w:pPr>
        <w:tabs>
          <w:tab w:pos="0" w:val="num"/>
        </w:tabs>
        <w:jc w:val="both"/>
        <w:rPr>
          <w:rFonts w:eastAsia="MS Mincho"/>
        </w:rPr>
      </w:pPr>
    </w:p>
    <w:p w:rsidRDefault="00A56D1F" w:rsidP="00C21D7A" w:rsidR="00876507" w:rsidRPr="00C21D7A">
      <w:pPr>
        <w:tabs>
          <w:tab w:pos="0" w:val="num"/>
        </w:tabs>
        <w:jc w:val="both"/>
        <w:rPr>
          <w:rFonts w:eastAsia="MS Mincho"/>
        </w:rPr>
      </w:pPr>
      <w:r w:rsidRPr="00C21D7A">
        <w:rPr>
          <w:rFonts w:eastAsia="MS Mincho"/>
        </w:rPr>
        <w:t xml:space="preserve"> </w:t>
      </w:r>
      <w:r w:rsidRPr="00C21D7A">
        <w:rPr>
          <w:rFonts w:eastAsia="MS Mincho"/>
        </w:rPr>
        <w:tab/>
      </w:r>
      <w:r w:rsidR="00F13BE9">
        <w:rPr>
          <w:rFonts w:eastAsia="MS Mincho"/>
        </w:rPr>
        <w:t xml:space="preserve">Nalaže se Financijskoj agenciji u postupku elektroničke javne dražbe identifikator nadmetanja: 4028, </w:t>
      </w:r>
      <w:r w:rsidR="00832864">
        <w:rPr>
          <w:rFonts w:eastAsia="MS Mincho"/>
        </w:rPr>
        <w:t xml:space="preserve">da </w:t>
      </w:r>
      <w:r w:rsidR="0006048B">
        <w:rPr>
          <w:rFonts w:eastAsia="MS Mincho"/>
        </w:rPr>
        <w:t xml:space="preserve">sukladno podnesku Velimira Žaka iz Zagreba, Opatička 16 od 6. ožujka 2018., </w:t>
      </w:r>
      <w:r w:rsidR="00F13BE9">
        <w:rPr>
          <w:rFonts w:eastAsia="MS Mincho"/>
        </w:rPr>
        <w:t xml:space="preserve">vrati </w:t>
      </w:r>
      <w:r w:rsidR="00832864">
        <w:rPr>
          <w:rFonts w:eastAsia="MS Mincho"/>
        </w:rPr>
        <w:t xml:space="preserve">iznos </w:t>
      </w:r>
      <w:r w:rsidR="00F13BE9">
        <w:rPr>
          <w:rFonts w:eastAsia="MS Mincho"/>
        </w:rPr>
        <w:t xml:space="preserve">od </w:t>
      </w:r>
      <w:r w:rsidR="00832864">
        <w:rPr>
          <w:rFonts w:eastAsia="MS Mincho"/>
        </w:rPr>
        <w:t>4.500,</w:t>
      </w:r>
      <w:r w:rsidR="00F13BE9">
        <w:rPr>
          <w:rFonts w:eastAsia="MS Mincho"/>
        </w:rPr>
        <w:t xml:space="preserve">00 kn na </w:t>
      </w:r>
      <w:r w:rsidR="00832864">
        <w:rPr>
          <w:rFonts w:eastAsia="MS Mincho"/>
        </w:rPr>
        <w:t xml:space="preserve">IBAN </w:t>
      </w:r>
      <w:r w:rsidR="00F13BE9">
        <w:t>HR</w:t>
      </w:r>
      <w:r w:rsidR="00832864">
        <w:t>642360</w:t>
      </w:r>
      <w:r w:rsidR="00C6503A">
        <w:t>0</w:t>
      </w:r>
      <w:r w:rsidR="00832864">
        <w:t>003223187386</w:t>
      </w:r>
      <w:r w:rsidR="0006048B">
        <w:t xml:space="preserve"> s kojeg je navedeni iznos, </w:t>
      </w:r>
      <w:r w:rsidR="00F13BE9">
        <w:rPr>
          <w:rFonts w:eastAsia="MS Mincho"/>
        </w:rPr>
        <w:t>prema Izvješću o provedenoj elektroničkoj javnoj dražbi identifikator nadmetanja: 4028  Klasa: O/110-10/16-01/369 Ur.broj: 04-09-17-32 od 24. kolovoza 2017. upla</w:t>
      </w:r>
      <w:r w:rsidR="0006048B">
        <w:rPr>
          <w:rFonts w:eastAsia="MS Mincho"/>
        </w:rPr>
        <w:t xml:space="preserve">ćen dana </w:t>
      </w:r>
      <w:r w:rsidR="00690D5C">
        <w:rPr>
          <w:rFonts w:eastAsia="MS Mincho"/>
        </w:rPr>
        <w:t>31</w:t>
      </w:r>
      <w:r w:rsidR="00F13BE9">
        <w:rPr>
          <w:rFonts w:eastAsia="MS Mincho"/>
        </w:rPr>
        <w:t>. srpnja 2017.</w:t>
      </w:r>
      <w:r w:rsidR="00F13BE9">
        <w:t xml:space="preserve">, </w:t>
      </w:r>
      <w:r w:rsidR="00F13BE9">
        <w:rPr>
          <w:rFonts w:eastAsia="MS Mincho"/>
        </w:rPr>
        <w:t>te da dokaz o tome dostav</w:t>
      </w:r>
      <w:r w:rsidR="00C6503A">
        <w:rPr>
          <w:rFonts w:eastAsia="MS Mincho"/>
        </w:rPr>
        <w:t>i u ovosudni spis poslovni broj</w:t>
      </w:r>
      <w:r w:rsidR="00F13BE9">
        <w:rPr>
          <w:rFonts w:eastAsia="MS Mincho"/>
        </w:rPr>
        <w:t xml:space="preserve"> 7 St-1039/11</w:t>
      </w:r>
      <w:r w:rsidR="00876507" w:rsidRPr="00C21D7A">
        <w:rPr>
          <w:rFonts w:eastAsia="MS Mincho"/>
        </w:rPr>
        <w:t>.</w:t>
      </w:r>
    </w:p>
    <w:p w:rsidRDefault="00C854FF" w:rsidP="00A56D1F" w:rsidR="00C854FF">
      <w:pPr>
        <w:tabs>
          <w:tab w:pos="0" w:val="num"/>
        </w:tabs>
        <w:jc w:val="both"/>
        <w:rPr>
          <w:rFonts w:eastAsia="MS Mincho"/>
        </w:rPr>
      </w:pPr>
    </w:p>
    <w:p w:rsidRDefault="00C6503A" w:rsidP="00A56D1F" w:rsidR="00A56D1F">
      <w:pPr>
        <w:tabs>
          <w:tab w:pos="0" w:val="num"/>
        </w:tabs>
        <w:jc w:val="center"/>
      </w:pPr>
      <w:r>
        <w:t>U Rijeci</w:t>
      </w:r>
      <w:r w:rsidR="00A56D1F">
        <w:t xml:space="preserve">, </w:t>
      </w:r>
      <w:r w:rsidR="00832864">
        <w:rPr>
          <w:rFonts w:eastAsia="MS Mincho"/>
        </w:rPr>
        <w:t>13</w:t>
      </w:r>
      <w:r w:rsidR="00832864" w:rsidRPr="00F80130">
        <w:rPr>
          <w:rFonts w:eastAsia="MS Mincho"/>
        </w:rPr>
        <w:t xml:space="preserve">. </w:t>
      </w:r>
      <w:r w:rsidR="00832864">
        <w:rPr>
          <w:rFonts w:eastAsia="MS Mincho"/>
        </w:rPr>
        <w:t>ožujka 2</w:t>
      </w:r>
      <w:r w:rsidR="00832864" w:rsidRPr="00F80130">
        <w:rPr>
          <w:rFonts w:eastAsia="MS Mincho"/>
        </w:rPr>
        <w:t>01</w:t>
      </w:r>
      <w:r w:rsidR="00832864">
        <w:rPr>
          <w:rFonts w:eastAsia="MS Mincho"/>
        </w:rPr>
        <w:t>8</w:t>
      </w:r>
      <w:r w:rsidR="00A56D1F">
        <w:t>.</w:t>
      </w:r>
    </w:p>
    <w:p w:rsidRDefault="00A56D1F" w:rsidP="00C6503A" w:rsidR="00A56D1F">
      <w:pPr>
        <w:tabs>
          <w:tab w:pos="0" w:val="num"/>
        </w:tabs>
        <w:jc w:val="both"/>
      </w:pPr>
      <w:r>
        <w:t xml:space="preserve">   </w:t>
      </w:r>
      <w:r>
        <w:tab/>
        <w:t xml:space="preserve">                                                                                             </w:t>
      </w:r>
      <w:r w:rsidR="00052507">
        <w:t xml:space="preserve">    </w:t>
      </w:r>
      <w:r>
        <w:t>S</w:t>
      </w:r>
      <w:r w:rsidR="00052507">
        <w:t>u</w:t>
      </w:r>
      <w:r>
        <w:t>dac</w:t>
      </w:r>
    </w:p>
    <w:p w:rsidRDefault="00A56D1F" w:rsidP="0087737B" w:rsidR="00A56D1F">
      <w:pPr>
        <w:tabs>
          <w:tab w:pos="0" w:val="num"/>
        </w:tabs>
        <w:ind w:left="708"/>
        <w:jc w:val="both"/>
      </w:pPr>
      <w:r>
        <w:t xml:space="preserve">                                                                                         </w:t>
      </w:r>
      <w:r w:rsidR="00807ECB">
        <w:t xml:space="preserve"> </w:t>
      </w:r>
      <w:r>
        <w:t xml:space="preserve">   Liljana Ugrin</w:t>
      </w:r>
    </w:p>
    <w:p w:rsidRDefault="00A56D1F" w:rsidP="00A56D1F" w:rsidR="00A56D1F">
      <w:pPr>
        <w:tabs>
          <w:tab w:pos="0" w:val="num"/>
        </w:tabs>
        <w:jc w:val="both"/>
      </w:pPr>
    </w:p>
    <w:p w:rsidRDefault="00E719D2" w:rsidP="00A56D1F" w:rsidR="00E719D2">
      <w:pPr>
        <w:tabs>
          <w:tab w:pos="0" w:val="num"/>
        </w:tabs>
        <w:jc w:val="both"/>
      </w:pPr>
    </w:p>
    <w:p w:rsidRDefault="00876507" w:rsidP="00A56D1F" w:rsidR="00876507">
      <w:pPr>
        <w:tabs>
          <w:tab w:pos="0" w:val="num"/>
        </w:tabs>
        <w:jc w:val="both"/>
      </w:pPr>
    </w:p>
    <w:p w:rsidRDefault="00A56D1F" w:rsidP="00A56D1F" w:rsidR="00A56D1F">
      <w:pPr>
        <w:tabs>
          <w:tab w:pos="0" w:val="num"/>
        </w:tabs>
        <w:jc w:val="both"/>
      </w:pPr>
      <w:r>
        <w:t xml:space="preserve">POUKA O PRAVNOM LIJEKU </w:t>
      </w:r>
    </w:p>
    <w:p w:rsidRDefault="00A56D1F" w:rsidP="00A56D1F" w:rsidR="00A56D1F">
      <w:pPr>
        <w:tabs>
          <w:tab w:pos="0" w:val="num"/>
        </w:tabs>
        <w:jc w:val="both"/>
      </w:pPr>
      <w:r>
        <w:t xml:space="preserve">Protiv  ovog  zaključka nije dopuštena  žalba  (članak 11. stavak 9. SZ). </w:t>
      </w:r>
    </w:p>
    <w:p w:rsidRDefault="00A56D1F" w:rsidP="00A56D1F" w:rsidR="00A56D1F">
      <w:pPr>
        <w:tabs>
          <w:tab w:pos="0" w:val="num"/>
        </w:tabs>
        <w:jc w:val="both"/>
      </w:pPr>
    </w:p>
    <w:p w:rsidRDefault="00E719D2" w:rsidP="00A56D1F" w:rsidR="00E719D2">
      <w:pPr>
        <w:tabs>
          <w:tab w:pos="0" w:val="num"/>
        </w:tabs>
        <w:jc w:val="both"/>
      </w:pPr>
    </w:p>
    <w:p w:rsidRDefault="0087737B" w:rsidP="00A56D1F" w:rsidR="0087737B">
      <w:pPr>
        <w:tabs>
          <w:tab w:pos="0" w:val="num"/>
        </w:tabs>
        <w:jc w:val="both"/>
      </w:pPr>
    </w:p>
    <w:sectPr w:rsidR="0087737B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9A7" w:rsidR="009739A7">
      <w:r>
        <w:separator/>
      </w:r>
    </w:p>
  </w:endnote>
  <w:endnote w:id="0" w:type="continuationSeparator">
    <w:p w:rsidRDefault="009739A7" w:rsidR="0097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D5062E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9A7" w:rsidR="009739A7">
      <w:r>
        <w:separator/>
      </w:r>
    </w:p>
  </w:footnote>
  <w:footnote w:id="0" w:type="continuationSeparator">
    <w:p w:rsidRDefault="009739A7" w:rsidR="00973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A27" w:rsidP="003B3157" w:rsidR="006029A7" w:rsidRPr="00AD01ED">
    <w:pPr>
      <w:jc w:val="right"/>
      <w:rPr>
        <w:rFonts w:eastAsia="MS Mincho"/>
      </w:rPr>
    </w:pPr>
    <w:r w:rsidRPr="00381A27">
      <w:rPr>
        <w:rFonts w:eastAsia="MS Mincho"/>
        <w:szCs w:val="20"/>
      </w:rPr>
      <w:t xml:space="preserve">Poslovni broj </w:t>
    </w:r>
    <w:r w:rsidR="00A27160">
      <w:rPr>
        <w:rFonts w:eastAsia="MS Mincho"/>
        <w:szCs w:val="20"/>
      </w:rPr>
      <w:t>7</w:t>
    </w:r>
    <w:r w:rsidRPr="00381A27">
      <w:rPr>
        <w:rFonts w:eastAsia="MS Mincho"/>
        <w:szCs w:val="20"/>
      </w:rPr>
      <w:t xml:space="preserve"> St-</w:t>
    </w:r>
    <w:r w:rsidR="00A27160">
      <w:rPr>
        <w:rFonts w:eastAsia="MS Mincho"/>
        <w:szCs w:val="20"/>
      </w:rPr>
      <w:t>1039</w:t>
    </w:r>
    <w:r w:rsidRPr="00381A27">
      <w:rPr>
        <w:rFonts w:eastAsia="MS Mincho"/>
        <w:szCs w:val="20"/>
      </w:rPr>
      <w:t>/</w:t>
    </w:r>
    <w:r w:rsidR="00A27160">
      <w:rPr>
        <w:rFonts w:eastAsia="MS Mincho"/>
        <w:szCs w:val="20"/>
      </w:rPr>
      <w:t>2011</w:t>
    </w:r>
    <w:r w:rsidRPr="00381A27">
      <w:rPr>
        <w:rFonts w:eastAsia="MS Mincho"/>
        <w:szCs w:val="20"/>
      </w:rPr>
      <w:t>-</w:t>
    </w:r>
    <w:r w:rsidR="00C6503A">
      <w:rPr>
        <w:rFonts w:eastAsia="MS Mincho"/>
        <w:szCs w:val="20"/>
      </w:rPr>
      <w:t>594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309B"/>
    <w:rsid w:val="00024036"/>
    <w:rsid w:val="00026F6C"/>
    <w:rsid w:val="00036289"/>
    <w:rsid w:val="00041BFB"/>
    <w:rsid w:val="00052507"/>
    <w:rsid w:val="0006048B"/>
    <w:rsid w:val="00060A07"/>
    <w:rsid w:val="00096CC9"/>
    <w:rsid w:val="00096FF0"/>
    <w:rsid w:val="00096FFA"/>
    <w:rsid w:val="000B5B7B"/>
    <w:rsid w:val="000C4148"/>
    <w:rsid w:val="000D2436"/>
    <w:rsid w:val="000E26CB"/>
    <w:rsid w:val="000E6256"/>
    <w:rsid w:val="000F5B47"/>
    <w:rsid w:val="000F6F1E"/>
    <w:rsid w:val="00101E6C"/>
    <w:rsid w:val="001046D7"/>
    <w:rsid w:val="00104802"/>
    <w:rsid w:val="00104854"/>
    <w:rsid w:val="00120AD4"/>
    <w:rsid w:val="00130020"/>
    <w:rsid w:val="00135E01"/>
    <w:rsid w:val="00141A68"/>
    <w:rsid w:val="00143BD5"/>
    <w:rsid w:val="00155AD0"/>
    <w:rsid w:val="00161E0A"/>
    <w:rsid w:val="00162216"/>
    <w:rsid w:val="00173D9F"/>
    <w:rsid w:val="00182D59"/>
    <w:rsid w:val="0018627F"/>
    <w:rsid w:val="001875CE"/>
    <w:rsid w:val="00190D11"/>
    <w:rsid w:val="00191468"/>
    <w:rsid w:val="00193BAF"/>
    <w:rsid w:val="00193FAB"/>
    <w:rsid w:val="001A0278"/>
    <w:rsid w:val="001A4A76"/>
    <w:rsid w:val="001B3B66"/>
    <w:rsid w:val="001C0F3C"/>
    <w:rsid w:val="001D0CC4"/>
    <w:rsid w:val="001D17AF"/>
    <w:rsid w:val="001D37B4"/>
    <w:rsid w:val="001D39CC"/>
    <w:rsid w:val="001D3A20"/>
    <w:rsid w:val="001E2F49"/>
    <w:rsid w:val="001E748F"/>
    <w:rsid w:val="001F09FB"/>
    <w:rsid w:val="001F1B51"/>
    <w:rsid w:val="00205F42"/>
    <w:rsid w:val="00211F47"/>
    <w:rsid w:val="00215C3D"/>
    <w:rsid w:val="0021641C"/>
    <w:rsid w:val="00216A28"/>
    <w:rsid w:val="00234916"/>
    <w:rsid w:val="00240134"/>
    <w:rsid w:val="00247EBE"/>
    <w:rsid w:val="00253B2D"/>
    <w:rsid w:val="00255AB6"/>
    <w:rsid w:val="00255FC4"/>
    <w:rsid w:val="00266259"/>
    <w:rsid w:val="00277531"/>
    <w:rsid w:val="00277C97"/>
    <w:rsid w:val="002811C6"/>
    <w:rsid w:val="00282EF9"/>
    <w:rsid w:val="0028439F"/>
    <w:rsid w:val="0028452A"/>
    <w:rsid w:val="002901C8"/>
    <w:rsid w:val="00294D46"/>
    <w:rsid w:val="002960AE"/>
    <w:rsid w:val="002A2C9D"/>
    <w:rsid w:val="002A3573"/>
    <w:rsid w:val="002A4D49"/>
    <w:rsid w:val="002B21E4"/>
    <w:rsid w:val="002B31D3"/>
    <w:rsid w:val="002B5613"/>
    <w:rsid w:val="002B6D2C"/>
    <w:rsid w:val="002C5497"/>
    <w:rsid w:val="002E50CC"/>
    <w:rsid w:val="002F5FC5"/>
    <w:rsid w:val="0030071D"/>
    <w:rsid w:val="00306CC2"/>
    <w:rsid w:val="00306FA7"/>
    <w:rsid w:val="00312303"/>
    <w:rsid w:val="00315A2B"/>
    <w:rsid w:val="00320A17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81A27"/>
    <w:rsid w:val="00395B44"/>
    <w:rsid w:val="003964DD"/>
    <w:rsid w:val="003965F4"/>
    <w:rsid w:val="00396EDA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5A72"/>
    <w:rsid w:val="003B7BD2"/>
    <w:rsid w:val="003C1ECE"/>
    <w:rsid w:val="003C7F0D"/>
    <w:rsid w:val="003D2C31"/>
    <w:rsid w:val="003D3DC3"/>
    <w:rsid w:val="003D62A0"/>
    <w:rsid w:val="003E1330"/>
    <w:rsid w:val="003F1B81"/>
    <w:rsid w:val="003F24EE"/>
    <w:rsid w:val="003F48A9"/>
    <w:rsid w:val="004058A2"/>
    <w:rsid w:val="00410C07"/>
    <w:rsid w:val="00412C97"/>
    <w:rsid w:val="00413E13"/>
    <w:rsid w:val="00414B7B"/>
    <w:rsid w:val="00417BFF"/>
    <w:rsid w:val="004214CE"/>
    <w:rsid w:val="00434D4E"/>
    <w:rsid w:val="00440644"/>
    <w:rsid w:val="00441E76"/>
    <w:rsid w:val="00446AA5"/>
    <w:rsid w:val="0045373A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154"/>
    <w:rsid w:val="004C040D"/>
    <w:rsid w:val="004C1E4E"/>
    <w:rsid w:val="004C7D97"/>
    <w:rsid w:val="004D5E1F"/>
    <w:rsid w:val="004E37B5"/>
    <w:rsid w:val="004E4FE4"/>
    <w:rsid w:val="004E7C1B"/>
    <w:rsid w:val="004F07B7"/>
    <w:rsid w:val="004F5A45"/>
    <w:rsid w:val="004F663F"/>
    <w:rsid w:val="00505436"/>
    <w:rsid w:val="00506E61"/>
    <w:rsid w:val="00511EF8"/>
    <w:rsid w:val="00517B08"/>
    <w:rsid w:val="0053020F"/>
    <w:rsid w:val="00530A15"/>
    <w:rsid w:val="00535ABA"/>
    <w:rsid w:val="005427D9"/>
    <w:rsid w:val="00557AC3"/>
    <w:rsid w:val="005609DB"/>
    <w:rsid w:val="00560F4A"/>
    <w:rsid w:val="00564310"/>
    <w:rsid w:val="00567A1E"/>
    <w:rsid w:val="00573B5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5F"/>
    <w:rsid w:val="005B74C7"/>
    <w:rsid w:val="005C3461"/>
    <w:rsid w:val="005C5C5D"/>
    <w:rsid w:val="005C62EE"/>
    <w:rsid w:val="005D0487"/>
    <w:rsid w:val="005D2021"/>
    <w:rsid w:val="005D53E1"/>
    <w:rsid w:val="005F0319"/>
    <w:rsid w:val="005F0F97"/>
    <w:rsid w:val="006029A7"/>
    <w:rsid w:val="006055E7"/>
    <w:rsid w:val="00615190"/>
    <w:rsid w:val="006314A2"/>
    <w:rsid w:val="0063284C"/>
    <w:rsid w:val="00632CA0"/>
    <w:rsid w:val="006551C7"/>
    <w:rsid w:val="006579E0"/>
    <w:rsid w:val="00672F85"/>
    <w:rsid w:val="00673E61"/>
    <w:rsid w:val="006779AA"/>
    <w:rsid w:val="00686A16"/>
    <w:rsid w:val="00690D5C"/>
    <w:rsid w:val="00694CF8"/>
    <w:rsid w:val="006A2170"/>
    <w:rsid w:val="006B1E76"/>
    <w:rsid w:val="006B775C"/>
    <w:rsid w:val="006B7B19"/>
    <w:rsid w:val="006C59C7"/>
    <w:rsid w:val="006C666A"/>
    <w:rsid w:val="006C7DF3"/>
    <w:rsid w:val="006D3BA6"/>
    <w:rsid w:val="006D57C0"/>
    <w:rsid w:val="006D5BED"/>
    <w:rsid w:val="006D6216"/>
    <w:rsid w:val="006E049A"/>
    <w:rsid w:val="006E2539"/>
    <w:rsid w:val="006E28F4"/>
    <w:rsid w:val="006E2F0B"/>
    <w:rsid w:val="00705E05"/>
    <w:rsid w:val="00706F64"/>
    <w:rsid w:val="00711493"/>
    <w:rsid w:val="007159CB"/>
    <w:rsid w:val="00715DF3"/>
    <w:rsid w:val="0072656B"/>
    <w:rsid w:val="00730038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626B"/>
    <w:rsid w:val="00786F62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E6A08"/>
    <w:rsid w:val="007F0FFD"/>
    <w:rsid w:val="007F5BBE"/>
    <w:rsid w:val="007F5F43"/>
    <w:rsid w:val="007F65CA"/>
    <w:rsid w:val="00800CB2"/>
    <w:rsid w:val="00807ECB"/>
    <w:rsid w:val="00810E1E"/>
    <w:rsid w:val="00820DA4"/>
    <w:rsid w:val="00826666"/>
    <w:rsid w:val="00832864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76507"/>
    <w:rsid w:val="0087737B"/>
    <w:rsid w:val="0088250A"/>
    <w:rsid w:val="00892634"/>
    <w:rsid w:val="008A3581"/>
    <w:rsid w:val="008A7113"/>
    <w:rsid w:val="008B07C7"/>
    <w:rsid w:val="008B0997"/>
    <w:rsid w:val="008B4CEB"/>
    <w:rsid w:val="008B7C14"/>
    <w:rsid w:val="008E2BA8"/>
    <w:rsid w:val="008F5D52"/>
    <w:rsid w:val="008F5F99"/>
    <w:rsid w:val="008F7746"/>
    <w:rsid w:val="00910B82"/>
    <w:rsid w:val="00912D3E"/>
    <w:rsid w:val="00914E02"/>
    <w:rsid w:val="00931CA2"/>
    <w:rsid w:val="00932992"/>
    <w:rsid w:val="0093765B"/>
    <w:rsid w:val="009551C6"/>
    <w:rsid w:val="0095698C"/>
    <w:rsid w:val="0096176D"/>
    <w:rsid w:val="00962F15"/>
    <w:rsid w:val="009739A7"/>
    <w:rsid w:val="00976833"/>
    <w:rsid w:val="00986923"/>
    <w:rsid w:val="00990303"/>
    <w:rsid w:val="00992A59"/>
    <w:rsid w:val="00996C60"/>
    <w:rsid w:val="009A6FAA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17BC"/>
    <w:rsid w:val="009F5BF1"/>
    <w:rsid w:val="00A06D84"/>
    <w:rsid w:val="00A075B0"/>
    <w:rsid w:val="00A2455F"/>
    <w:rsid w:val="00A257F8"/>
    <w:rsid w:val="00A2589C"/>
    <w:rsid w:val="00A27160"/>
    <w:rsid w:val="00A353C7"/>
    <w:rsid w:val="00A43949"/>
    <w:rsid w:val="00A5093E"/>
    <w:rsid w:val="00A52A86"/>
    <w:rsid w:val="00A54846"/>
    <w:rsid w:val="00A56A07"/>
    <w:rsid w:val="00A56D1F"/>
    <w:rsid w:val="00A72383"/>
    <w:rsid w:val="00A8193A"/>
    <w:rsid w:val="00A81F61"/>
    <w:rsid w:val="00A84306"/>
    <w:rsid w:val="00A928E2"/>
    <w:rsid w:val="00A947DA"/>
    <w:rsid w:val="00AA44F6"/>
    <w:rsid w:val="00AD01ED"/>
    <w:rsid w:val="00AE281A"/>
    <w:rsid w:val="00AE4B73"/>
    <w:rsid w:val="00B23E83"/>
    <w:rsid w:val="00B266F6"/>
    <w:rsid w:val="00B2680C"/>
    <w:rsid w:val="00B316AA"/>
    <w:rsid w:val="00B44F24"/>
    <w:rsid w:val="00B50A69"/>
    <w:rsid w:val="00B50ABF"/>
    <w:rsid w:val="00B530AB"/>
    <w:rsid w:val="00B545CE"/>
    <w:rsid w:val="00B66A16"/>
    <w:rsid w:val="00B74461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B563D"/>
    <w:rsid w:val="00BC2533"/>
    <w:rsid w:val="00BC695E"/>
    <w:rsid w:val="00BC6FDD"/>
    <w:rsid w:val="00BD7AE7"/>
    <w:rsid w:val="00BE42F8"/>
    <w:rsid w:val="00BE5058"/>
    <w:rsid w:val="00BE7EC5"/>
    <w:rsid w:val="00BF096C"/>
    <w:rsid w:val="00BF2DC5"/>
    <w:rsid w:val="00C10876"/>
    <w:rsid w:val="00C1214D"/>
    <w:rsid w:val="00C17215"/>
    <w:rsid w:val="00C21D7A"/>
    <w:rsid w:val="00C3422C"/>
    <w:rsid w:val="00C42A38"/>
    <w:rsid w:val="00C45189"/>
    <w:rsid w:val="00C46ED3"/>
    <w:rsid w:val="00C474BB"/>
    <w:rsid w:val="00C50EC9"/>
    <w:rsid w:val="00C54E12"/>
    <w:rsid w:val="00C60639"/>
    <w:rsid w:val="00C641BB"/>
    <w:rsid w:val="00C64266"/>
    <w:rsid w:val="00C6503A"/>
    <w:rsid w:val="00C66296"/>
    <w:rsid w:val="00C667C9"/>
    <w:rsid w:val="00C6798A"/>
    <w:rsid w:val="00C75917"/>
    <w:rsid w:val="00C77489"/>
    <w:rsid w:val="00C83FDC"/>
    <w:rsid w:val="00C854FF"/>
    <w:rsid w:val="00C9374D"/>
    <w:rsid w:val="00C9453F"/>
    <w:rsid w:val="00C974BF"/>
    <w:rsid w:val="00C97F03"/>
    <w:rsid w:val="00CB0536"/>
    <w:rsid w:val="00CB09BF"/>
    <w:rsid w:val="00CC153B"/>
    <w:rsid w:val="00CC1908"/>
    <w:rsid w:val="00CC39A9"/>
    <w:rsid w:val="00CD1A75"/>
    <w:rsid w:val="00CD2A10"/>
    <w:rsid w:val="00CE4467"/>
    <w:rsid w:val="00CE70F7"/>
    <w:rsid w:val="00CF0C42"/>
    <w:rsid w:val="00CF655A"/>
    <w:rsid w:val="00CF6D91"/>
    <w:rsid w:val="00D01E61"/>
    <w:rsid w:val="00D10C5B"/>
    <w:rsid w:val="00D12A9D"/>
    <w:rsid w:val="00D338C0"/>
    <w:rsid w:val="00D33CD8"/>
    <w:rsid w:val="00D34550"/>
    <w:rsid w:val="00D43763"/>
    <w:rsid w:val="00D45923"/>
    <w:rsid w:val="00D459D2"/>
    <w:rsid w:val="00D5062E"/>
    <w:rsid w:val="00D51CBD"/>
    <w:rsid w:val="00D549A5"/>
    <w:rsid w:val="00D6561C"/>
    <w:rsid w:val="00D7451F"/>
    <w:rsid w:val="00D751C3"/>
    <w:rsid w:val="00D803E9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119"/>
    <w:rsid w:val="00DC3B94"/>
    <w:rsid w:val="00DC6E4A"/>
    <w:rsid w:val="00DD3865"/>
    <w:rsid w:val="00DD4606"/>
    <w:rsid w:val="00DE1D3F"/>
    <w:rsid w:val="00DE7AA5"/>
    <w:rsid w:val="00DE7CDC"/>
    <w:rsid w:val="00E00DED"/>
    <w:rsid w:val="00E0414D"/>
    <w:rsid w:val="00E05DB3"/>
    <w:rsid w:val="00E143E2"/>
    <w:rsid w:val="00E15EA6"/>
    <w:rsid w:val="00E20120"/>
    <w:rsid w:val="00E24EDC"/>
    <w:rsid w:val="00E2796D"/>
    <w:rsid w:val="00E354F9"/>
    <w:rsid w:val="00E37C24"/>
    <w:rsid w:val="00E52C81"/>
    <w:rsid w:val="00E66B18"/>
    <w:rsid w:val="00E70277"/>
    <w:rsid w:val="00E719D2"/>
    <w:rsid w:val="00E737C3"/>
    <w:rsid w:val="00E73980"/>
    <w:rsid w:val="00E74441"/>
    <w:rsid w:val="00E75150"/>
    <w:rsid w:val="00E82997"/>
    <w:rsid w:val="00E83483"/>
    <w:rsid w:val="00E835A0"/>
    <w:rsid w:val="00E848E6"/>
    <w:rsid w:val="00E91308"/>
    <w:rsid w:val="00E91F83"/>
    <w:rsid w:val="00E94256"/>
    <w:rsid w:val="00E95690"/>
    <w:rsid w:val="00EA6A12"/>
    <w:rsid w:val="00EB0D65"/>
    <w:rsid w:val="00EB0F90"/>
    <w:rsid w:val="00EB22D6"/>
    <w:rsid w:val="00EB2691"/>
    <w:rsid w:val="00EB3B97"/>
    <w:rsid w:val="00EB3F7E"/>
    <w:rsid w:val="00EB479E"/>
    <w:rsid w:val="00EC09AA"/>
    <w:rsid w:val="00EC09BA"/>
    <w:rsid w:val="00EC35BE"/>
    <w:rsid w:val="00EC4949"/>
    <w:rsid w:val="00EC7732"/>
    <w:rsid w:val="00ED21CC"/>
    <w:rsid w:val="00ED5061"/>
    <w:rsid w:val="00EE4BE3"/>
    <w:rsid w:val="00EF0CDF"/>
    <w:rsid w:val="00EF474A"/>
    <w:rsid w:val="00EF5562"/>
    <w:rsid w:val="00F13BE9"/>
    <w:rsid w:val="00F13C3C"/>
    <w:rsid w:val="00F20214"/>
    <w:rsid w:val="00F214C9"/>
    <w:rsid w:val="00F21C77"/>
    <w:rsid w:val="00F23C4C"/>
    <w:rsid w:val="00F33D33"/>
    <w:rsid w:val="00F43CFA"/>
    <w:rsid w:val="00F50C2A"/>
    <w:rsid w:val="00F54E30"/>
    <w:rsid w:val="00F5529E"/>
    <w:rsid w:val="00F63D24"/>
    <w:rsid w:val="00F6539F"/>
    <w:rsid w:val="00F77014"/>
    <w:rsid w:val="00F80130"/>
    <w:rsid w:val="00F80886"/>
    <w:rsid w:val="00F83400"/>
    <w:rsid w:val="00F948EB"/>
    <w:rsid w:val="00F97728"/>
    <w:rsid w:val="00F97A8E"/>
    <w:rsid w:val="00FA252A"/>
    <w:rsid w:val="00FA3732"/>
    <w:rsid w:val="00FA6AEF"/>
    <w:rsid w:val="00FA6BB5"/>
    <w:rsid w:val="00FB0854"/>
    <w:rsid w:val="00FB0E72"/>
    <w:rsid w:val="00FC1B40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62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62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62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62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62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62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62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62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 Velimir Žak</izvorni_sadrzaj>
    <derivirana_varijabla naziv="DomainObject.Primjedba_1">povrat jamčevine Velimir Žak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160</properties:Words>
  <properties:Characters>883</properties:Characters>
  <properties:Lines>34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2018-03-13T13:16:00Z</dcterms:created>
  <dc:creator>ministarstvo pravosuđa rh</dc:creator>
  <cp:lastModifiedBy>Elizabet Jovanović</cp:lastModifiedBy>
  <cp:lastPrinted>2018-03-13T13:15:00Z</cp:lastPrinted>
  <dcterms:modified xmlns:xsi="http://www.w3.org/2001/XMLSchema-instance" xsi:type="dcterms:W3CDTF">2018-03-13T13:17:00Z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(1039  11   zaključak FINI povrat jamčevine  Žak Velimir.docx)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