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fe17" w14:paraId="235fe1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D4A19">
        <w:rPr>
          <w:b/>
        </w:rPr>
        <w:t>Broj:7/ St-2677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6D4A19">
        <w:rPr>
          <w:b/>
        </w:rPr>
        <w:t>10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6D4A19" w:rsidRPr="006D4A19">
        <w:t xml:space="preserve">PUNAT, društvo s ograničenom odgovornošću za ugostiteljstvo i trgovinu, skraćena tvrtka: PUNAT d.o.o., Sesvete, </w:t>
      </w:r>
      <w:proofErr w:type="spellStart"/>
      <w:r w:rsidR="006D4A19" w:rsidRPr="006D4A19">
        <w:t>Selčinska</w:t>
      </w:r>
      <w:proofErr w:type="spellEnd"/>
      <w:r w:rsidR="006D4A19" w:rsidRPr="006D4A19">
        <w:t xml:space="preserve"> 19, OIB: 55566574553</w:t>
      </w:r>
      <w:r w:rsidR="00B36B1B">
        <w:t>, dana 0</w:t>
      </w:r>
      <w:r w:rsidR="006D4A19">
        <w:t>3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6D4A19">
        <w:t>547,67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D4A19">
        <w:t>– 2677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6D4A19">
        <w:t>3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380189"/>
    <w:rsid w:val="0046555B"/>
    <w:rsid w:val="00531E20"/>
    <w:rsid w:val="00696261"/>
    <w:rsid w:val="006D4A19"/>
    <w:rsid w:val="00783EBA"/>
    <w:rsid w:val="007C0426"/>
    <w:rsid w:val="007F527E"/>
    <w:rsid w:val="00883444"/>
    <w:rsid w:val="00887D4C"/>
    <w:rsid w:val="00A16FE1"/>
    <w:rsid w:val="00A35B8A"/>
    <w:rsid w:val="00A474D7"/>
    <w:rsid w:val="00A77A68"/>
    <w:rsid w:val="00AA7D7C"/>
    <w:rsid w:val="00AB6D7B"/>
    <w:rsid w:val="00AD5D2D"/>
    <w:rsid w:val="00B36B1B"/>
    <w:rsid w:val="00C12C61"/>
    <w:rsid w:val="00C400EA"/>
    <w:rsid w:val="00CA02D2"/>
    <w:rsid w:val="00DB052E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ožujka 2017.</izvorni_sadrzaj>
    <derivirana_varijabla naziv="DomainObject.Predmet.DatumArhiviranja_1">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>7. veljače 2027.</izvorni_sadrzaj>
    <derivirana_varijabla naziv="DomainObject.Predmet.DatumRokaCuvanja_1">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ožujka 2017.</izvorni_sadrzaj>
    <derivirana_varijabla naziv="DomainObject.Predmet.DatumZatvaranja_1">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hr.ibm.icms.common.model.sluzbeneosobe.UstrojstvenaJedinica@1980198[id=1000000655, dbStatus=null, naziv=Sudska arhiva TSOS SS SB, oznaka=null, sudac=null]</izvorni_sadrzaj>
    <derivirana_varijabla naziv="DomainObject.Predmet.MjestoCuvanja_1">hr.ibm.icms.common.model.sluzbeneosobe.UstrojstvenaJedinica@1980198[id=1000000655,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St-2677/2016</izvorni_sadrzaj>
    <derivirana_varijabla naziv="DomainObject.Predmet.OznakaBroj_1">St-2677/2016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PUNAT d.o.o.</izvorni_sadrzaj>
    <derivirana_varijabla naziv="DomainObject.Predmet.ProtustrankaFormated_1">  PUNAT d.o.o.</derivirana_varijabla>
  </DomainObject.Predmet.ProtustrankaFormated>
  <DomainObject.Predmet.ProtustrankaFormatedOIB>
    <izvorni_sadrzaj>  PUNAT d.o.o., OIB 55566574553</izvorni_sadrzaj>
    <derivirana_varijabla naziv="DomainObject.Predmet.ProtustrankaFormatedOIB_1">  PUNAT d.o.o., OIB 55566574553</derivirana_varijabla>
  </DomainObject.Predmet.ProtustrankaFormatedOIB>
  <DomainObject.Predmet.ProtustrankaFormatedWithAdress>
    <izvorni_sadrzaj> PUNAT d.o.o., Selčinska 19, 10360 Sesvete</izvorni_sadrzaj>
    <derivirana_varijabla naziv="DomainObject.Predmet.ProtustrankaFormatedWithAdress_1"> PUNAT d.o.o., Selčinska 19, 10360 Sesvete</derivirana_varijabla>
  </DomainObject.Predmet.ProtustrankaFormatedWithAdress>
  <DomainObject.Predmet.ProtustrankaFormatedWithAdressOIB>
    <izvorni_sadrzaj> PUNAT d.o.o., OIB 55566574553, Selčinska 19, 10360 Sesvete</izvorni_sadrzaj>
    <derivirana_varijabla naziv="DomainObject.Predmet.ProtustrankaFormatedWithAdressOIB_1"> PUNAT d.o.o., OIB 55566574553, Selčinska 19, 10360 Sesvete</derivirana_varijabla>
  </DomainObject.Predmet.ProtustrankaFormatedWithAdressOIB>
  <DomainObject.Predmet.ProtustrankaWithAdress>
    <izvorni_sadrzaj>PUNAT d.o.o. Selčinska 19, 10360 Sesvete</izvorni_sadrzaj>
    <derivirana_varijabla naziv="DomainObject.Predmet.ProtustrankaWithAdress_1">PUNAT d.o.o. Selčinska 19, 10360 Sesvete</derivirana_varijabla>
  </DomainObject.Predmet.ProtustrankaWithAdress>
  <DomainObject.Predmet.ProtustrankaWithAdressOIB>
    <izvorni_sadrzaj>PUNAT d.o.o., OIB 55566574553, Selčinska 19, 10360 Sesvete</izvorni_sadrzaj>
    <derivirana_varijabla naziv="DomainObject.Predmet.ProtustrankaWithAdressOIB_1">PUNAT d.o.o., OIB 55566574553, Selčinska 19, 10360 Sesvete</derivirana_varijabla>
  </DomainObject.Predmet.ProtustrankaWithAdressOIB>
  <DomainObject.Predmet.ProtustrankaNazivFormated>
    <izvorni_sadrzaj>PUNAT d.o.o.</izvorni_sadrzaj>
    <derivirana_varijabla naziv="DomainObject.Predmet.ProtustrankaNazivFormated_1">PUNAT d.o.o.</derivirana_varijabla>
  </DomainObject.Predmet.ProtustrankaNazivFormated>
  <DomainObject.Predmet.ProtustrankaNazivFormatedOIB>
    <izvorni_sadrzaj>PUNAT d.o.o., OIB 55566574553</izvorni_sadrzaj>
    <derivirana_varijabla naziv="DomainObject.Predmet.ProtustrankaNazivFormatedOIB_1">PUNAT d.o.o., OIB 55566574553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Trh svibanjskih žrtava 1995. br.1., 10000 Zagreb</izvorni_sadrzaj>
    <derivirana_varijabla naziv="DomainObject.Predmet.StrankaFormatedWithAdress_1"> FINA Regionalni centar Zagreb, Trh svibanjskih žrtava 1995. br.1., 10000 Zagreb</derivirana_varijabla>
  </DomainObject.Predmet.StrankaFormatedWithAdress>
  <DomainObject.Predmet.StrankaFormatedWithAdressOIB>
    <izvorni_sadrzaj> FINA Regionalni centar Zagreb, OIB 85821130368, Trh svibanjskih žrtava 1995. br.1., 10000 Zagreb</izvorni_sadrzaj>
    <derivirana_varijabla naziv="DomainObject.Predmet.StrankaFormatedWithAdressOIB_1"> FINA Regionalni centar Zagreb, OIB 85821130368, Trh svibanjskih žrtava 1995. br.1., 10000 Zagreb</derivirana_varijabla>
  </DomainObject.Predmet.StrankaFormatedWithAdressOIB>
  <DomainObject.Predmet.StrankaWithAdress>
    <izvorni_sadrzaj>FINA Regionalni centar Zagreb Trh svibanjskih žrtava 1995. br.1.,10000 Zagreb</izvorni_sadrzaj>
    <derivirana_varijabla naziv="DomainObject.Predmet.StrankaWithAdress_1">FINA Regionalni centar Zagreb Trh svibanjskih žrtava 1995. br.1.,10000 Zagreb</derivirana_varijabla>
  </DomainObject.Predmet.StrankaWithAdress>
  <DomainObject.Predmet.StrankaWithAdressOIB>
    <izvorni_sadrzaj>FINA Regionalni centar Zagreb, OIB 85821130368, Trh svibanjskih žrtava 1995. br.1.,10000 Zagreb</izvorni_sadrzaj>
    <derivirana_varijabla naziv="DomainObject.Predmet.StrankaWithAdressOIB_1">FINA Regionalni centar Zagreb, OIB 85821130368, Trh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42888.27</izvorni_sadrzaj>
    <derivirana_varijabla naziv="DomainObject.Predmet.TrenutnaVrijednost_1">42888.27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Trh svibanjskih žrtava 1995. br.1., 10000 Zagreb</item>
    </izvorni_sadrzaj>
    <derivirana_varijabla naziv="DomainObject.Predmet.StrankaListFormatedWithAdress_1">
      <item>FINA Regionalni centar Zagreb, Trh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Trh svibanjskih žrtava 1995. br.1., 10000 Zagreb</item>
    </izvorni_sadrzaj>
    <derivirana_varijabla naziv="DomainObject.Predmet.StrankaListFormatedWithAdressOIB_1">
      <item>FINA Regionalni centar Zagreb, OIB 85821130368, Trh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PUNAT d.o.o.</item>
    </izvorni_sadrzaj>
    <derivirana_varijabla naziv="DomainObject.Predmet.ProtuStrankaListFormated_1">
      <item>PUNAT d.o.o.</item>
    </derivirana_varijabla>
  </DomainObject.Predmet.ProtuStrankaListFormated>
  <DomainObject.Predmet.ProtuStrankaListFormatedOIB>
    <izvorni_sadrzaj>
      <item>PUNAT d.o.o., OIB 55566574553</item>
    </izvorni_sadrzaj>
    <derivirana_varijabla naziv="DomainObject.Predmet.ProtuStrankaListFormatedOIB_1">
      <item>PUNAT d.o.o., OIB 55566574553</item>
    </derivirana_varijabla>
  </DomainObject.Predmet.ProtuStrankaListFormatedOIB>
  <DomainObject.Predmet.ProtuStrankaListFormatedWithAdress>
    <izvorni_sadrzaj>
      <item>PUNAT d.o.o., Selčinska 19, 10360 Sesvete</item>
    </izvorni_sadrzaj>
    <derivirana_varijabla naziv="DomainObject.Predmet.ProtuStrankaListFormatedWithAdress_1">
      <item>PUNAT d.o.o., Selčinska 19, 10360 Sesvete</item>
    </derivirana_varijabla>
  </DomainObject.Predmet.ProtuStrankaListFormatedWithAdress>
  <DomainObject.Predmet.ProtuStrankaListFormatedWithAdressOIB>
    <izvorni_sadrzaj>
      <item>PUNAT d.o.o., OIB 55566574553, Selčinska 19, 10360 Sesvete</item>
    </izvorni_sadrzaj>
    <derivirana_varijabla naziv="DomainObject.Predmet.ProtuStrankaListFormatedWithAdressOIB_1">
      <item>PUNAT d.o.o., OIB 55566574553, Selčinska 19, 10360 Sesvete</item>
    </derivirana_varijabla>
  </DomainObject.Predmet.ProtuStrankaListFormatedWithAdressOIB>
  <DomainObject.Predmet.ProtuStrankaListNazivFormated>
    <izvorni_sadrzaj>
      <item>PUNAT d.o.o.</item>
    </izvorni_sadrzaj>
    <derivirana_varijabla naziv="DomainObject.Predmet.ProtuStrankaListNazivFormated_1">
      <item>PUNAT d.o.o.</item>
    </derivirana_varijabla>
  </DomainObject.Predmet.ProtuStrankaListNazivFormated>
  <DomainObject.Predmet.ProtuStrankaListNazivFormatedOIB>
    <izvorni_sadrzaj>
      <item>PUNAT d.o.o., OIB 55566574553</item>
    </izvorni_sadrzaj>
    <derivirana_varijabla naziv="DomainObject.Predmet.ProtuStrankaListNazivFormatedOIB_1">
      <item>PUNAT d.o.o., OIB 55566574553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PUNAT d.o.o.</izvorni_sadrzaj>
    <derivirana_varijabla naziv="DomainObject.Predmet.ProtustrankaIDrugi_1">PUNAT d.o.o.</derivirana_varijabla>
  </DomainObject.Predmet.ProtustrankaIDrugi>
  <DomainObject.Predmet.StrankaIDrugiAdressOIB>
    <izvorni_sadrzaj>FINA Regionalni centar Zagreb, OIB 85821130368, Trh svibanjskih žrtava 1995. br.1., 10000 Zagreb</izvorni_sadrzaj>
    <derivirana_varijabla naziv="DomainObject.Predmet.StrankaIDrugiAdressOIB_1">FINA Regionalni centar Zagreb, OIB 85821130368, Trh svibanjskih žrtava 1995. br.1., 10000 Zagreb</derivirana_varijabla>
  </DomainObject.Predmet.StrankaIDrugiAdressOIB>
  <DomainObject.Predmet.ProtustrankaIDrugiAdressOIB>
    <izvorni_sadrzaj>PUNAT d.o.o., OIB 55566574553, Selčinska 19, 10360 Sesvete</izvorni_sadrzaj>
    <derivirana_varijabla naziv="DomainObject.Predmet.ProtustrankaIDrugiAdressOIB_1">PUNAT d.o.o., OIB 55566574553, Selčinska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St-2677/2016-4</izvorni_sadrzaj>
    <derivirana_varijabla naziv="DomainObject.Predmet.OdlukaRjesenje.Oznaka_1">St-2677/2016-4</derivirana_varijabla>
  </DomainObject.Predmet.OdlukaRjesenje.Oznaka>
  <DomainObject.Predmet.SudioniciListNaziv>
    <izvorni_sadrzaj>
      <item>PUNAT d.o.o.</item>
      <item>FINA Regionalni centar Zagreb</item>
    </izvorni_sadrzaj>
    <derivirana_varijabla naziv="DomainObject.Predmet.SudioniciListNaziv_1">
      <item>PUNAT d.o.o.</item>
      <item>FINA Regionalni centar Zagreb</item>
    </derivirana_varijabla>
  </DomainObject.Predmet.SudioniciListNaziv>
  <DomainObject.Predmet.SudioniciListAdressOIB>
    <izvorni_sadrzaj>
      <item>PUNAT d.o.o., OIB 55566574553, Selčinska 19,10360 Sesvete</item>
      <item>FINA Regionalni centar Zagreb, OIB 85821130368, Trh svibanjskih žrtava 1995. br.1.,10000 Zagreb</item>
    </izvorni_sadrzaj>
    <derivirana_varijabla naziv="DomainObject.Predmet.SudioniciListAdressOIB_1">
      <item>PUNAT d.o.o., OIB 55566574553, Selčinska 19,10360 Sesvete</item>
      <item>FINA Regionalni centar Zagreb, OIB 85821130368, Trh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55566574553</item>
      <item>, OIB 85821130368</item>
    </izvorni_sadrzaj>
    <derivirana_varijabla naziv="DomainObject.Predmet.SudioniciListNazivOIB_1">
      <item>, OIB 55566574553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990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2017-10-03T10:54:00Z</dcterms:created>
  <dc:creator>wsadmin</dc:creator>
  <cp:lastModifiedBy>wsadmin</cp:lastModifiedBy>
  <cp:lastPrinted>2017-10-03T10:57:00Z</cp:lastPrinted>
  <dcterms:modified xmlns:xsi="http://www.w3.org/2001/XMLSchema-instance" xsi:type="dcterms:W3CDTF">2017-10-03T10:58:00Z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