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039f" w14:paraId="3f6039f" w:rsidRDefault="0080680C" w:rsidP="0080680C" w:rsidR="0080680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0680C" w:rsidP="0080680C" w:rsidR="0080680C">
      <w:pPr>
        <w:spacing w:after="0"/>
        <w:jc w:val="both"/>
      </w:pPr>
      <w:r>
        <w:t xml:space="preserve">       REPUBLIKA HRVATSKA</w:t>
      </w:r>
    </w:p>
    <w:p w:rsidRDefault="0080680C" w:rsidP="0080680C" w:rsidR="0080680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0680C" w:rsidP="0080680C" w:rsidR="0080680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80680C" w:rsidP="0080680C" w:rsidR="0080680C">
      <w:pPr>
        <w:spacing w:after="0"/>
        <w:ind w:left="5664"/>
      </w:pPr>
      <w:r>
        <w:t>Poslovni broj: 3 St-441/16-8</w:t>
      </w:r>
    </w:p>
    <w:p w:rsidRDefault="0080680C" w:rsidP="0080680C" w:rsidR="0080680C">
      <w:pPr>
        <w:spacing w:after="0"/>
        <w:rPr>
          <w:b/>
        </w:rPr>
      </w:pPr>
    </w:p>
    <w:p w:rsidRDefault="0080680C" w:rsidP="0080680C" w:rsidR="0080680C">
      <w:pPr>
        <w:spacing w:after="0"/>
        <w:ind w:firstLine="708" w:left="5664"/>
        <w:rPr>
          <w:b/>
        </w:rPr>
      </w:pPr>
    </w:p>
    <w:p w:rsidRDefault="0080680C" w:rsidP="0080680C" w:rsidR="0080680C">
      <w:pPr>
        <w:spacing w:after="0"/>
        <w:jc w:val="center"/>
      </w:pPr>
      <w:r>
        <w:t>U   I M E   R E P U B L I K E   H R V A T S K E</w:t>
      </w:r>
    </w:p>
    <w:p w:rsidRDefault="0080680C" w:rsidP="0080680C" w:rsidR="0080680C">
      <w:pPr>
        <w:spacing w:after="0"/>
        <w:rPr>
          <w:b/>
        </w:rPr>
      </w:pPr>
    </w:p>
    <w:p w:rsidRDefault="0080680C" w:rsidP="0080680C" w:rsidR="0080680C">
      <w:pPr>
        <w:spacing w:after="0"/>
        <w:jc w:val="center"/>
      </w:pPr>
      <w:r>
        <w:t>R J E Š E N J E</w:t>
      </w:r>
    </w:p>
    <w:p w:rsidRDefault="0080680C" w:rsidP="0080680C" w:rsidR="0080680C">
      <w:pPr>
        <w:spacing w:after="0"/>
        <w:jc w:val="center"/>
      </w:pPr>
    </w:p>
    <w:p w:rsidRDefault="0080680C" w:rsidP="0080680C" w:rsidR="0080680C">
      <w:pPr>
        <w:spacing w:after="0"/>
        <w:jc w:val="both"/>
        <w:rPr>
          <w:b/>
        </w:rPr>
      </w:pPr>
    </w:p>
    <w:p w:rsidRDefault="0080680C" w:rsidP="0080680C" w:rsidR="0080680C">
      <w:pPr>
        <w:spacing w:after="0"/>
        <w:jc w:val="both"/>
      </w:pPr>
      <w:r>
        <w:rPr>
          <w:b/>
        </w:rPr>
        <w:tab/>
      </w: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AS VADAS društvo s ograničenom odgovornošću za usluge, skraćena tvrtka AS VADAS d.o.o. Donji Kraljevec, Murska 22, MBS: 070092800, OIB: 32907597078, radi otvaranja stečajnog postupka nad dužnikom, dana 23. kolovoza 2016. godine,   </w:t>
      </w:r>
    </w:p>
    <w:p w:rsidRDefault="0080680C" w:rsidP="0080680C" w:rsidR="0080680C">
      <w:pPr>
        <w:spacing w:after="0"/>
        <w:jc w:val="both"/>
      </w:pPr>
    </w:p>
    <w:p w:rsidRDefault="0080680C" w:rsidP="0080680C" w:rsidR="0080680C">
      <w:pPr>
        <w:spacing w:after="0"/>
        <w:jc w:val="both"/>
        <w:rPr>
          <w:b/>
        </w:rPr>
      </w:pPr>
    </w:p>
    <w:p w:rsidRDefault="0080680C" w:rsidP="0080680C" w:rsidR="0080680C">
      <w:pPr>
        <w:spacing w:after="0"/>
        <w:jc w:val="center"/>
      </w:pPr>
      <w:r>
        <w:t>r i j e š i o     j e</w:t>
      </w:r>
    </w:p>
    <w:p w:rsidRDefault="0080680C" w:rsidP="0080680C" w:rsidR="0080680C">
      <w:pPr>
        <w:spacing w:after="0"/>
        <w:jc w:val="center"/>
      </w:pPr>
    </w:p>
    <w:p w:rsidRDefault="0080680C" w:rsidP="0080680C" w:rsidR="0080680C">
      <w:pPr>
        <w:spacing w:after="0"/>
      </w:pPr>
    </w:p>
    <w:p w:rsidRDefault="0080680C" w:rsidP="0080680C" w:rsidR="0080680C">
      <w:pPr>
        <w:spacing w:after="0"/>
        <w:ind w:firstLine="705"/>
        <w:jc w:val="both"/>
      </w:pPr>
      <w:r>
        <w:tab/>
        <w:t xml:space="preserve">I/ Otvara se stečajni postupak nad društvom AS VADAS društvo s ograničenom odgovornošću za usluge, skraćena tvrtka AS VADAS d.o.o. Donji Kraljevec, Murska 22, MBS: 070092800, OIB: 32907597078, s danom 23. kolovoza 2016. godine. </w:t>
      </w:r>
    </w:p>
    <w:p w:rsidRDefault="0080680C" w:rsidP="0080680C" w:rsidR="0080680C">
      <w:pPr>
        <w:spacing w:after="0"/>
        <w:ind w:firstLine="705"/>
        <w:jc w:val="both"/>
      </w:pPr>
    </w:p>
    <w:p w:rsidRDefault="0080680C" w:rsidP="0080680C" w:rsidR="0080680C">
      <w:pPr>
        <w:spacing w:after="0"/>
        <w:ind w:firstLine="705"/>
        <w:jc w:val="both"/>
      </w:pPr>
      <w:r>
        <w:t>II/ Za stečajnog upravitelja imenuje se Antun Mišanović iz Varaždina, S. Vukovića 8b,    OIB: 50827538620.</w:t>
      </w:r>
    </w:p>
    <w:p w:rsidRDefault="0080680C" w:rsidP="0080680C" w:rsidR="0080680C">
      <w:pPr>
        <w:spacing w:after="0"/>
        <w:ind w:firstLine="705"/>
        <w:jc w:val="both"/>
      </w:pPr>
    </w:p>
    <w:p w:rsidRDefault="0080680C" w:rsidP="0080680C" w:rsidR="0080680C">
      <w:pPr>
        <w:spacing w:after="0"/>
        <w:ind w:firstLine="705"/>
        <w:jc w:val="both"/>
      </w:pPr>
      <w:r>
        <w:tab/>
        <w:t xml:space="preserve">III/ Zaključuje se stečajni postupak nad društvom AS VADAS društvo s ograničenom odgovornošću za usluge, skraćena tvrtka AS VADAS d.o.o. Donji Kraljevec, Murska 22, MBS: 070092800, OIB: 32907597078, s danom 23. kolovoza 2016. godine, jer stečajna masa nije dostatna ni za pokriće troškova stečajnog postupka.    </w:t>
      </w:r>
    </w:p>
    <w:p w:rsidRDefault="0080680C" w:rsidP="0080680C" w:rsidR="0080680C">
      <w:pPr>
        <w:spacing w:after="0"/>
        <w:ind w:firstLine="705"/>
        <w:jc w:val="both"/>
      </w:pPr>
    </w:p>
    <w:p w:rsidRDefault="0080680C" w:rsidP="0080680C" w:rsidR="0080680C">
      <w:pPr>
        <w:spacing w:after="0"/>
        <w:jc w:val="both"/>
      </w:pPr>
      <w:r>
        <w:tab/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80680C" w:rsidP="0080680C" w:rsidR="0080680C">
      <w:pPr>
        <w:spacing w:after="0"/>
        <w:jc w:val="both"/>
      </w:pPr>
    </w:p>
    <w:p w:rsidRDefault="0080680C" w:rsidP="0080680C" w:rsidR="0080680C">
      <w:pPr>
        <w:spacing w:after="0"/>
        <w:jc w:val="both"/>
      </w:pPr>
    </w:p>
    <w:p w:rsidRDefault="0080680C" w:rsidP="0080680C" w:rsidR="0080680C">
      <w:pPr>
        <w:spacing w:after="0"/>
        <w:jc w:val="center"/>
      </w:pPr>
      <w:r>
        <w:t>Obrazloženje</w:t>
      </w:r>
    </w:p>
    <w:p w:rsidRDefault="0080680C" w:rsidP="0080680C" w:rsidR="0080680C">
      <w:pPr>
        <w:spacing w:after="0"/>
        <w:jc w:val="center"/>
      </w:pPr>
    </w:p>
    <w:p w:rsidRDefault="0080680C" w:rsidP="0080680C" w:rsidR="0080680C">
      <w:pPr>
        <w:spacing w:after="0"/>
      </w:pPr>
    </w:p>
    <w:p w:rsidRDefault="0080680C" w:rsidP="0080680C" w:rsidR="0080680C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>Očevidniku redoslijeda osnova za plaćanje ima evidentirane neizvršene osnove za plaćanje u neprekinutom razdoblju od 726 dana u ukupnom iznosu od 7.182,99 kn u koji iznos je uračunata kamata i naknada Financijske agencije za provedbu ovrhe na novčanim sredstvima, da prema podacima o broju zaposlenih dostavljenim od Hrvatskog zavoda za mirovinsko osiguranje dužnik ima jednog zaposlenika, te da na dan 16.3.2016. u Jedinstvenom registru računa ima otvorene račune i oročena novčana sredstva kod Erste &amp; Steiermärkische bank d.d.</w:t>
      </w:r>
    </w:p>
    <w:p w:rsidRDefault="0080680C" w:rsidP="0080680C" w:rsidR="0080680C">
      <w:pPr>
        <w:spacing w:after="0"/>
        <w:jc w:val="both"/>
      </w:pPr>
      <w:r>
        <w:tab/>
        <w:t>Na temelju takovog prijedloga predlagatelja ovaj sud donio je rješenje broj 3 St-441/16-4 od 19.4.2016. kojim se pokreće prethodni postupak radi utvrđivanja uvjeta za otvaranje stečajnog postupka, te je ujedno zaključkom broj 3 St-441/16-5 od 19.4.2016. naložio odgovornoj osobi dužnika da u roku od 15 dana dostavi popis imovine i obveza dužnika.</w:t>
      </w:r>
    </w:p>
    <w:p w:rsidRDefault="0080680C" w:rsidP="0080680C" w:rsidR="0080680C">
      <w:pPr>
        <w:spacing w:after="0"/>
        <w:ind w:firstLine="708"/>
        <w:jc w:val="both"/>
      </w:pPr>
      <w:r>
        <w:t>Na ročištu u prethodnom postupku direktor dužnika Vladimir Vadas iskazao je da društvo više ne posluje, da nema nikakvu imovinu, te je pod kaznenom i materijalnom odgovornošću potvrdio istinitost prokazne izjave da društvo nema imovinu. Prema podacima Ministarstva financija društvo je dužno iznos od 11.660,87 kn s osnova poreza i doprinosa.</w:t>
      </w:r>
    </w:p>
    <w:p w:rsidRDefault="0080680C" w:rsidP="0080680C" w:rsidR="0080680C">
      <w:pPr>
        <w:spacing w:after="0"/>
        <w:ind w:firstLine="708"/>
        <w:jc w:val="both"/>
      </w:pPr>
      <w:r>
        <w:t>Sud je rješenjem broj 3 St-441/16-7 od 7.6.2016. koje je objavljeno na e-Oglasnoj ploči suda 7.6.2016.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80680C" w:rsidP="0080680C" w:rsidR="0080680C">
      <w:pPr>
        <w:spacing w:after="0"/>
        <w:ind w:firstLine="708"/>
        <w:jc w:val="both"/>
      </w:pPr>
      <w:r>
        <w:t xml:space="preserve">Vjerovnici predujam nisu platili.  </w:t>
      </w:r>
    </w:p>
    <w:p w:rsidRDefault="0080680C" w:rsidP="0080680C" w:rsidR="0080680C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čl. 5. st. 2. Stečajnog zakona (N.N. 71/15, dalje skraćeno: SZ-a).</w:t>
      </w:r>
    </w:p>
    <w:p w:rsidRDefault="0080680C" w:rsidP="0080680C" w:rsidR="0080680C">
      <w:pPr>
        <w:spacing w:after="0"/>
        <w:jc w:val="both"/>
      </w:pPr>
      <w:r>
        <w:tab/>
        <w:t>Tijekom prethodnog postupka je na nedvojben način utvrđeno da dužnik nema imovinu te da ista nije dostatna za pokriće troškova stečajnog postupka.</w:t>
      </w:r>
    </w:p>
    <w:p w:rsidRDefault="0080680C" w:rsidP="0080680C" w:rsidR="0080680C">
      <w:pPr>
        <w:spacing w:after="0"/>
        <w:ind w:firstLine="708"/>
        <w:jc w:val="both"/>
      </w:pPr>
      <w:r>
        <w:t xml:space="preserve">Slijedom navedenog, sud je primjenom čl. 132. st. 1. SZ-a donio rješenje kojim se otvara i istovremeno zaključuje stečajni postupak nad društvom dužnika. </w:t>
      </w:r>
    </w:p>
    <w:p w:rsidRDefault="0080680C" w:rsidP="0080680C" w:rsidR="0080680C">
      <w:pPr>
        <w:spacing w:after="0"/>
        <w:jc w:val="both"/>
      </w:pPr>
    </w:p>
    <w:p w:rsidRDefault="0080680C" w:rsidP="0080680C" w:rsidR="0080680C">
      <w:pPr>
        <w:spacing w:after="0"/>
      </w:pPr>
    </w:p>
    <w:p w:rsidRDefault="0080680C" w:rsidP="0080680C" w:rsidR="0080680C">
      <w:pPr>
        <w:spacing w:after="0"/>
      </w:pPr>
    </w:p>
    <w:p w:rsidRDefault="0080680C" w:rsidP="0080680C" w:rsidR="0080680C">
      <w:pPr>
        <w:spacing w:after="0"/>
        <w:ind w:left="2832"/>
      </w:pPr>
      <w:r>
        <w:t>U  Varaždinu, 23. kolovoza 2016. godine</w:t>
      </w:r>
    </w:p>
    <w:p w:rsidRDefault="0080680C" w:rsidP="0080680C" w:rsidR="0080680C">
      <w:pPr>
        <w:spacing w:after="0"/>
        <w:ind w:left="2832"/>
      </w:pPr>
    </w:p>
    <w:p w:rsidRDefault="0080680C" w:rsidP="0080680C" w:rsidR="0080680C">
      <w:pPr>
        <w:spacing w:after="0"/>
      </w:pPr>
    </w:p>
    <w:p w:rsidRDefault="0080680C" w:rsidP="0080680C" w:rsidR="0080680C">
      <w:pPr>
        <w:spacing w:after="0"/>
        <w:ind w:left="2832"/>
      </w:pPr>
      <w:r>
        <w:tab/>
      </w:r>
      <w:r>
        <w:tab/>
      </w:r>
      <w:r>
        <w:tab/>
        <w:t xml:space="preserve">                       Stečajni sudac:</w:t>
      </w:r>
    </w:p>
    <w:p w:rsidRDefault="0080680C" w:rsidP="0080680C" w:rsidR="0080680C">
      <w:pPr>
        <w:spacing w:after="0"/>
        <w:ind w:left="2832"/>
      </w:pPr>
    </w:p>
    <w:p w:rsidRDefault="0080680C" w:rsidP="0080680C" w:rsidR="0080680C">
      <w:pPr>
        <w:spacing w:after="0"/>
        <w:ind w:left="2832"/>
      </w:pPr>
      <w:r>
        <w:tab/>
      </w:r>
      <w:r>
        <w:tab/>
      </w:r>
      <w:r>
        <w:tab/>
        <w:t xml:space="preserve">                         Jasna Lekić</w:t>
      </w:r>
    </w:p>
    <w:p w:rsidRDefault="0080680C" w:rsidP="0080680C" w:rsidR="0080680C">
      <w:pPr>
        <w:spacing w:after="0"/>
        <w:ind w:left="2832"/>
      </w:pPr>
    </w:p>
    <w:p w:rsidRDefault="0080680C" w:rsidP="0080680C" w:rsidR="0080680C">
      <w:pPr>
        <w:spacing w:after="0"/>
      </w:pPr>
    </w:p>
    <w:p w:rsidRDefault="0080680C" w:rsidP="0080680C" w:rsidR="0080680C">
      <w:pPr>
        <w:spacing w:after="0"/>
        <w:ind w:left="2832"/>
      </w:pPr>
      <w:r>
        <w:t xml:space="preserve">                                       </w:t>
      </w:r>
    </w:p>
    <w:p w:rsidRDefault="0080680C" w:rsidP="0080680C" w:rsidR="0080680C">
      <w:pPr>
        <w:spacing w:after="0"/>
      </w:pPr>
    </w:p>
    <w:p w:rsidRDefault="0080680C" w:rsidP="0080680C" w:rsidR="0080680C">
      <w:pPr>
        <w:spacing w:after="0"/>
      </w:pPr>
      <w:r>
        <w:tab/>
        <w:t>POUKA O PRAVNOM LIJEKU:</w:t>
      </w:r>
    </w:p>
    <w:p w:rsidRDefault="0080680C" w:rsidP="0080680C" w:rsidR="0080680C">
      <w:pPr>
        <w:spacing w:after="0"/>
        <w:rPr>
          <w:b/>
        </w:rPr>
      </w:pPr>
    </w:p>
    <w:p w:rsidRDefault="0080680C" w:rsidP="0080680C" w:rsidR="0080680C">
      <w:pPr>
        <w:spacing w:after="0"/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80680C" w:rsidP="0080680C" w:rsidR="0080680C">
      <w:pPr>
        <w:spacing w:after="0"/>
        <w:ind w:firstLine="708"/>
        <w:jc w:val="both"/>
      </w:pPr>
      <w:r>
        <w:lastRenderedPageBreak/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80680C" w:rsidP="0080680C" w:rsidR="0080680C">
      <w:pPr>
        <w:spacing w:after="0"/>
        <w:ind w:firstLine="708"/>
        <w:jc w:val="both"/>
      </w:pPr>
      <w:r>
        <w:t>Ovo rješenje objavljuje se na e-Oglasnoj ploči suda s danom 23.8.2016. godine.</w:t>
      </w:r>
    </w:p>
    <w:p w:rsidRDefault="0080680C" w:rsidP="0080680C" w:rsidR="0080680C">
      <w:pPr>
        <w:spacing w:after="0"/>
        <w:jc w:val="both"/>
      </w:pPr>
      <w:r>
        <w:t xml:space="preserve"> </w:t>
      </w:r>
    </w:p>
    <w:p w:rsidRDefault="0080680C" w:rsidP="0080680C" w:rsidR="0080680C">
      <w:pPr>
        <w:spacing w:after="0"/>
        <w:jc w:val="both"/>
      </w:pPr>
    </w:p>
    <w:p w:rsidRDefault="0080680C" w:rsidP="0080680C" w:rsidR="0080680C">
      <w:pPr>
        <w:spacing w:after="0"/>
        <w:jc w:val="both"/>
      </w:pPr>
    </w:p>
    <w:p w:rsidRDefault="0080680C" w:rsidP="0080680C" w:rsidR="0080680C">
      <w:pPr>
        <w:spacing w:after="0"/>
        <w:jc w:val="both"/>
      </w:pPr>
    </w:p>
    <w:p w:rsidRDefault="0080680C" w:rsidP="0080680C" w:rsidR="0080680C">
      <w:pPr>
        <w:spacing w:after="0"/>
        <w:jc w:val="both"/>
      </w:pPr>
      <w:r>
        <w:t>DNA: 1. Stečajni upravitelj Antun Mišanović iz Varaždina, S. Vukovića 8b</w:t>
      </w:r>
    </w:p>
    <w:p w:rsidRDefault="0080680C" w:rsidP="0080680C" w:rsidR="0080680C">
      <w:pPr>
        <w:spacing w:after="0"/>
        <w:jc w:val="both"/>
      </w:pPr>
      <w:r>
        <w:t xml:space="preserve">           2. Porezna uprava Područni ured Sjeverna Hrvatska, Ispostava Čakovec,</w:t>
      </w:r>
    </w:p>
    <w:p w:rsidRDefault="0080680C" w:rsidP="0080680C" w:rsidR="0080680C">
      <w:pPr>
        <w:spacing w:after="0"/>
        <w:jc w:val="both"/>
      </w:pPr>
      <w:r>
        <w:t xml:space="preserve">               O. Keršovanija 11</w:t>
      </w:r>
    </w:p>
    <w:p w:rsidRDefault="0080680C" w:rsidP="0080680C" w:rsidR="0080680C">
      <w:pPr>
        <w:spacing w:after="0"/>
        <w:jc w:val="both"/>
      </w:pPr>
      <w:r>
        <w:t xml:space="preserve">           3. ŽDO Varaždin, građansko-upravni odjel</w:t>
      </w:r>
    </w:p>
    <w:p w:rsidRDefault="0080680C" w:rsidP="0080680C" w:rsidR="0080680C">
      <w:pPr>
        <w:spacing w:after="0"/>
        <w:jc w:val="both"/>
      </w:pPr>
      <w:r>
        <w:t xml:space="preserve">           4. Dužnik AS VADAS d.o.o., Murska 22, 40320 Donji Kraljevec</w:t>
      </w:r>
    </w:p>
    <w:p w:rsidRDefault="0080680C" w:rsidP="0080680C" w:rsidR="0080680C">
      <w:pPr>
        <w:spacing w:after="0"/>
        <w:jc w:val="both"/>
      </w:pPr>
      <w:r>
        <w:t xml:space="preserve">           5. FINA Zagreb, Vrtni put 3</w:t>
      </w:r>
    </w:p>
    <w:p w:rsidRDefault="0080680C" w:rsidP="0080680C" w:rsidR="0080680C">
      <w:pPr>
        <w:spacing w:after="0"/>
      </w:pPr>
      <w:r>
        <w:t xml:space="preserve">           6. Sudski registar, radi zabilježbe otvaranja i zaključenja stečajnog postupka, a nakon </w:t>
      </w:r>
    </w:p>
    <w:p w:rsidRDefault="0080680C" w:rsidP="0080680C" w:rsidR="0080680C">
      <w:pPr>
        <w:spacing w:after="0"/>
      </w:pPr>
      <w:r>
        <w:t xml:space="preserve">                pravomoćnosti radi brisanja dužnika iz registra</w:t>
      </w:r>
    </w:p>
    <w:p w:rsidRDefault="0080680C" w:rsidP="0080680C" w:rsidR="0080680C">
      <w:pPr>
        <w:spacing w:after="0"/>
      </w:pPr>
      <w:r>
        <w:t xml:space="preserve">           7. e-Oglasna ploča suda</w:t>
      </w:r>
    </w:p>
    <w:p w:rsidRDefault="0080680C" w:rsidP="0080680C" w:rsidR="0080680C">
      <w:pPr>
        <w:spacing w:after="0"/>
      </w:pPr>
      <w:r>
        <w:t xml:space="preserve">          </w:t>
      </w:r>
    </w:p>
    <w:p w:rsidRDefault="00AE649C" w:rsidP="0080680C" w:rsidR="00AE649C" w:rsidRPr="00B76F3C">
      <w:pPr>
        <w:pStyle w:val="Naslov3"/>
        <w:spacing w:after="0"/>
      </w:pPr>
    </w:p>
    <w:p w:rsidRDefault="00356056" w:rsidP="0080680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0680C" w:rsidR="00AE649C" w:rsidRPr="00B76F3C">
      <w:pPr>
        <w:pStyle w:val="SudSjedite"/>
      </w:pPr>
      <w:r>
        <w:tab/>
      </w:r>
    </w:p>
    <w:p w:rsidRDefault="00CB0EA4" w:rsidP="0080680C" w:rsidR="00CB0EA4">
      <w:pPr>
        <w:pStyle w:val="Naslovdokumenta"/>
        <w:spacing w:after="0"/>
      </w:pPr>
    </w:p>
    <w:p w:rsidRDefault="0071688E" w:rsidP="0080680C" w:rsidR="0071688E">
      <w:pPr>
        <w:pStyle w:val="Poetniodjeljak"/>
        <w:spacing w:after="0"/>
      </w:pPr>
    </w:p>
    <w:p w:rsidRDefault="00A21F0D" w:rsidP="0080680C" w:rsidR="00A21F0D">
      <w:pPr>
        <w:pStyle w:val="NormaleSPIS"/>
        <w:spacing w:after="0"/>
        <w:rPr>
          <w:noProof/>
        </w:rPr>
      </w:pPr>
    </w:p>
    <w:p w:rsidRDefault="00DA0242" w:rsidP="0080680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056" w:rsidP="00537B78" w:rsidR="00356056">
      <w:r>
        <w:separator/>
      </w:r>
    </w:p>
  </w:endnote>
  <w:endnote w:id="0" w:type="continuationSeparator">
    <w:p w:rsidRDefault="00356056" w:rsidP="00537B78" w:rsidR="00356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056" w:rsidP="00537B78" w:rsidR="00356056">
      <w:r>
        <w:separator/>
      </w:r>
    </w:p>
  </w:footnote>
  <w:footnote w:id="0" w:type="continuationSeparator">
    <w:p w:rsidRDefault="00356056" w:rsidP="00537B78" w:rsidR="00356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056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EB1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80C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976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St-441/2016-8</izvorni_sadrzaj>
    <derivirana_varijabla naziv="DomainObject.Oznaka_1">St-441/2016-8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VADAS društvo s ograničenom odgovornošću za usluge</izvorni_sadrzaj>
    <derivirana_varijabla naziv="DomainObject.Predmet.ProtustrankaFormated_1">  AS VADAS društvo s ograničenom odgovornošću za usluge</derivirana_varijabla>
  </DomainObject.Predmet.ProtustrankaFormated>
  <DomainObject.Predmet.ProtustrankaFormatedOIB>
    <izvorni_sadrzaj>  AS VADAS društvo s ograničenom odgovornošću za usluge, OIB 32907597078</izvorni_sadrzaj>
    <derivirana_varijabla naziv="DomainObject.Predmet.ProtustrankaFormatedOIB_1">  AS VADAS društvo s ograničenom odgovornošću za usluge, OIB 32907597078</derivirana_varijabla>
  </DomainObject.Predmet.ProtustrankaFormatedOIB>
  <DomainObject.Predmet.ProtustrankaFormatedWithAdress>
    <izvorni_sadrzaj> AS VADAS društvo s ograničenom odgovornošću za usluge, Murska 22, 40320 Donji Kraljevec</izvorni_sadrzaj>
    <derivirana_varijabla naziv="DomainObject.Predmet.ProtustrankaFormatedWithAdress_1"> AS VADAS društvo s ograničenom odgovornošću za usluge, Murska 22, 40320 Donji Kraljevec</derivirana_varijabla>
  </DomainObject.Predmet.ProtustrankaFormatedWithAdress>
  <DomainObject.Predmet.ProtustrankaFormatedWithAdressOIB>
    <izvorni_sadrzaj> AS VADAS društvo s ograničenom odgovornošću za usluge, OIB 32907597078, Murska 22, 40320 Donji Kraljevec</izvorni_sadrzaj>
    <derivirana_varijabla naziv="DomainObject.Predmet.ProtustrankaFormatedWithAdressOIB_1"> AS VADAS društvo s ograničenom odgovornošću za usluge, OIB 32907597078, Murska 22, 40320 Donji Kraljevec</derivirana_varijabla>
  </DomainObject.Predmet.ProtustrankaFormatedWithAdressOIB>
  <DomainObject.Predmet.ProtustrankaWithAdress>
    <izvorni_sadrzaj>AS VADAS društvo s ograničenom odgovornošću za usluge Murska 22, 40320 Donji Kraljevec</izvorni_sadrzaj>
    <derivirana_varijabla naziv="DomainObject.Predmet.ProtustrankaWithAdress_1">AS VADAS društvo s ograničenom odgovornošću za usluge Murska 22, 40320 Donji Kraljevec</derivirana_varijabla>
  </DomainObject.Predmet.ProtustrankaWithAdress>
  <DomainObject.Predmet.ProtustrankaWithAdressOIB>
    <izvorni_sadrzaj>AS VADAS društvo s ograničenom odgovornošću za usluge, OIB 32907597078, Murska 22, 40320 Donji Kraljevec</izvorni_sadrzaj>
    <derivirana_varijabla naziv="DomainObject.Predmet.ProtustrankaWithAdressOIB_1">AS VADAS društvo s ograničenom odgovornošću za usluge, OIB 32907597078, Murska 22, 40320 Donji Kraljevec</derivirana_varijabla>
  </DomainObject.Predmet.ProtustrankaWithAdressOIB>
  <DomainObject.Predmet.ProtustrankaNazivFormated>
    <izvorni_sadrzaj>AS VADAS društvo s ograničenom odgovornošću za usluge</izvorni_sadrzaj>
    <derivirana_varijabla naziv="DomainObject.Predmet.ProtustrankaNazivFormated_1">AS VADAS društvo s ograničenom odgovornošću za usluge</derivirana_varijabla>
  </DomainObject.Predmet.ProtustrankaNazivFormated>
  <DomainObject.Predmet.ProtustrankaNazivFormatedOIB>
    <izvorni_sadrzaj>AS VADAS društvo s ograničenom odgovornošću za usluge, OIB 32907597078</izvorni_sadrzaj>
    <derivirana_varijabla naziv="DomainObject.Predmet.ProtustrankaNazivFormatedOIB_1">AS VADAS društvo s ograničenom odgovornošću za usluge, OIB 32907597078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7182.99</izvorni_sadrzaj>
    <derivirana_varijabla naziv="DomainObject.Predmet.TrenutnaVrijednost_1">7182.99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 VADAS društvo s ograničenom odgovornošću za usluge</item>
    </izvorni_sadrzaj>
    <derivirana_varijabla naziv="DomainObject.Predmet.ProtuStrankaListFormated_1">
      <item>AS VADAS društvo s ograničenom odgovornošću za usluge</item>
    </derivirana_varijabla>
  </DomainObject.Predmet.ProtuStrankaListFormated>
  <DomainObject.Predmet.ProtuStrankaListFormatedOIB>
    <izvorni_sadrzaj>
      <item>AS VADAS društvo s ograničenom odgovornošću za usluge, OIB 32907597078</item>
    </izvorni_sadrzaj>
    <derivirana_varijabla naziv="DomainObject.Predmet.ProtuStrankaListFormatedOIB_1">
      <item>AS VADAS društvo s ograničenom odgovornošću za usluge, OIB 32907597078</item>
    </derivirana_varijabla>
  </DomainObject.Predmet.ProtuStrankaListFormatedOIB>
  <DomainObject.Predmet.ProtuStrankaListFormatedWithAdress>
    <izvorni_sadrzaj>
      <item>AS VADAS društvo s ograničenom odgovornošću za usluge, Murska 22, 40320 Donji Kraljevec</item>
    </izvorni_sadrzaj>
    <derivirana_varijabla naziv="DomainObject.Predmet.ProtuStrankaListFormatedWithAdress_1">
      <item>AS VADAS društvo s ograničenom odgovornošću za usluge, Murska 22, 40320 Donji Kraljevec</item>
    </derivirana_varijabla>
  </DomainObject.Predmet.ProtuStrankaListFormatedWithAdress>
  <DomainObject.Predmet.ProtuStrankaListFormatedWithAdressOIB>
    <izvorni_sadrzaj>
      <item>AS VADAS društvo s ograničenom odgovornošću za usluge, OIB 32907597078, Murska 22, 40320 Donji Kraljevec</item>
    </izvorni_sadrzaj>
    <derivirana_varijabla naziv="DomainObject.Predmet.ProtuStrankaListFormatedWithAdressOIB_1">
      <item>AS VADAS društvo s ograničenom odgovornošću za usluge, OIB 32907597078, Murska 22, 40320 Donji Kraljevec</item>
    </derivirana_varijabla>
  </DomainObject.Predmet.ProtuStrankaListFormatedWithAdressOIB>
  <DomainObject.Predmet.ProtuStrankaListNazivFormated>
    <izvorni_sadrzaj>
      <item>AS VADAS društvo s ograničenom odgovornošću za usluge</item>
    </izvorni_sadrzaj>
    <derivirana_varijabla naziv="DomainObject.Predmet.ProtuStrankaListNazivFormated_1">
      <item>AS VADAS društvo s ograničenom odgovornošću za usluge</item>
    </derivirana_varijabla>
  </DomainObject.Predmet.ProtuStrankaListNazivFormated>
  <DomainObject.Predmet.ProtuStrankaListNazivFormatedOIB>
    <izvorni_sadrzaj>
      <item>AS VADAS društvo s ograničenom odgovornošću za usluge, OIB 32907597078</item>
    </izvorni_sadrzaj>
    <derivirana_varijabla naziv="DomainObject.Predmet.ProtuStrankaListNazivFormatedOIB_1">
      <item>AS VADAS društvo s ograničenom odgovornošću za usluge, OIB 32907597078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St-441/2016-8</izvorni_sadrzaj>
    <derivirana_varijabla naziv="DomainObject.PoslovniBrojDokumenta_1">St-441/2016-8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 VADAS društvo s ograničenom odgovornošću za usluge</izvorni_sadrzaj>
    <derivirana_varijabla naziv="DomainObject.Predmet.ProtustrankaIDrugi_1">AS VADAS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AS VADAS društvo s ograničenom odgovornošću za usluge, OIB 32907597078, Murska 22, 40320 Donji Kraljevec</izvorni_sadrzaj>
    <derivirana_varijabla naziv="DomainObject.Predmet.ProtustrankaIDrugiAdressOIB_1">AS VADAS društvo s ograničenom odgovornošću za usluge, OIB 32907597078, Murska 22,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AS VADAS društvo s ograničenom odgovornošću za usluge</item>
      <item>E-oglasna ploča</item>
      <item>Sudski registar</item>
    </izvorni_sadrzaj>
    <derivirana_varijabla naziv="DomainObject.Predmet.SudioniciListNaziv_1">
      <item>Financijska agencija</item>
      <item>AS VADAS društvo s ograničenom odgovornošću za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AS VADAS društvo s ograničenom odgovornošću za usluge, OIB 32907597078, Murska 22,40320 Donji Kraljevec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AS VADAS društvo s ograničenom odgovornošću za usluge, OIB 32907597078, Murska 22,40320 Donji Kraljevec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77339-01C4-46C6-A9AC-59C93D973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4162</properties:Characters>
  <properties:Lines>116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2016-08-23T10:37:00Z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St-441/2016-8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