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b4ff" w14:paraId="339b4ff" w:rsidRDefault="00951011" w:rsidP="00951011" w:rsidR="00951011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011" w:rsidP="00951011" w:rsidR="00951011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51011" w:rsidP="00951011" w:rsidR="0095101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51011" w:rsidP="00951011" w:rsidR="0095101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51011" w:rsidP="00951011" w:rsidR="0095101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951011" w:rsidP="00951011" w:rsidR="0095101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951011" w:rsidP="00951011" w:rsidR="00951011" w:rsidRPr="00111278">
      <w:pPr>
        <w:jc w:val="center"/>
        <w:rPr>
          <w:rFonts w:cs="Times New Roman" w:eastAsia="Times New Roman"/>
          <w:szCs w:val="24"/>
        </w:rPr>
      </w:pPr>
    </w:p>
    <w:p w:rsidRDefault="00951011" w:rsidP="00951011" w:rsidR="0095101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951011" w:rsidP="00951011" w:rsidR="00951011" w:rsidRPr="00111278">
      <w:pPr>
        <w:rPr>
          <w:rFonts w:cs="Times New Roman" w:eastAsia="Times New Roman"/>
          <w:szCs w:val="24"/>
        </w:rPr>
      </w:pPr>
    </w:p>
    <w:p w:rsidRDefault="00951011" w:rsidP="00951011" w:rsidR="00951011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88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4. siječnja</w:t>
      </w:r>
      <w:r w:rsidRPr="00947E2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947E2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3D5C61">
        <w:rPr>
          <w:rFonts w:cs="Times New Roman" w:eastAsia="Times New Roman"/>
          <w:szCs w:val="24"/>
        </w:rPr>
        <w:t xml:space="preserve"> BONA IMMOBILIA d. o. o. u likvidaciji</w:t>
      </w:r>
      <w:r>
        <w:rPr>
          <w:rFonts w:cs="Times New Roman" w:eastAsia="Times New Roman"/>
          <w:szCs w:val="24"/>
        </w:rPr>
        <w:t xml:space="preserve"> Pula, Giardini 15, OIB 26862870611, MBS 130022216,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951011" w:rsidP="00951011" w:rsidR="00951011">
      <w:pPr>
        <w:jc w:val="center"/>
        <w:rPr>
          <w:rFonts w:cs="Times New Roman" w:eastAsia="Times New Roman"/>
          <w:szCs w:val="24"/>
        </w:rPr>
      </w:pPr>
    </w:p>
    <w:p w:rsidRDefault="00951011" w:rsidP="00951011" w:rsidR="0095101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951011" w:rsidP="00951011" w:rsidR="00951011" w:rsidRPr="00111278">
      <w:pPr>
        <w:rPr>
          <w:rFonts w:cs="Times New Roman" w:eastAsia="Times New Roman"/>
          <w:szCs w:val="24"/>
        </w:rPr>
      </w:pPr>
    </w:p>
    <w:p w:rsidRDefault="00951011" w:rsidP="00951011" w:rsidR="009510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3D5C61">
        <w:rPr>
          <w:rFonts w:cs="Times New Roman" w:eastAsia="Times New Roman"/>
          <w:szCs w:val="24"/>
        </w:rPr>
        <w:t>BONA IMMOBILIA d. o. o. u likvidaciji</w:t>
      </w:r>
      <w:r>
        <w:rPr>
          <w:rFonts w:cs="Times New Roman" w:eastAsia="Times New Roman"/>
          <w:szCs w:val="24"/>
        </w:rPr>
        <w:t xml:space="preserve"> Pula, Giardini 15, OIB 26862870611, MBS 130022216.</w:t>
      </w:r>
    </w:p>
    <w:p w:rsidRDefault="00951011" w:rsidP="00951011" w:rsidR="00951011">
      <w:pPr>
        <w:ind w:firstLine="708"/>
        <w:rPr>
          <w:rFonts w:cs="Times New Roman" w:eastAsia="Times New Roman"/>
          <w:szCs w:val="24"/>
        </w:rPr>
      </w:pPr>
    </w:p>
    <w:p w:rsidRDefault="00951011" w:rsidP="00951011" w:rsidR="00951011" w:rsidRPr="00651511">
      <w:pPr>
        <w:ind w:firstLine="708"/>
        <w:rPr>
          <w:rFonts w:cs="Times New Roman" w:eastAsia="Times New Roman"/>
          <w:szCs w:val="24"/>
        </w:rPr>
      </w:pPr>
    </w:p>
    <w:p w:rsidRDefault="00951011" w:rsidP="00951011" w:rsidR="00951011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951011" w:rsidP="00951011" w:rsidR="00951011" w:rsidRPr="00111278">
      <w:pPr>
        <w:ind w:firstLine="708"/>
        <w:rPr>
          <w:rFonts w:cs="Times New Roman" w:eastAsia="Times New Roman"/>
          <w:szCs w:val="24"/>
        </w:rPr>
      </w:pPr>
    </w:p>
    <w:p w:rsidRDefault="00951011" w:rsidP="00951011" w:rsidR="00951011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3D5C61">
        <w:rPr>
          <w:rFonts w:cs="Times New Roman" w:eastAsia="Times New Roman"/>
          <w:szCs w:val="24"/>
        </w:rPr>
        <w:t>BONA IMMOBILIA d. o. o. u likvidaciji</w:t>
      </w:r>
      <w:r>
        <w:rPr>
          <w:rFonts w:cs="Times New Roman" w:eastAsia="Times New Roman"/>
          <w:szCs w:val="24"/>
        </w:rPr>
        <w:t xml:space="preserve">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31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5.780,94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951011" w:rsidP="00951011" w:rsidR="00951011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51011" w:rsidP="00951011" w:rsidR="0095101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Tt-15/4747.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951011" w:rsidP="00951011" w:rsidR="00951011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951011" w:rsidP="00951011" w:rsidR="0095101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951011" w:rsidP="00951011" w:rsidR="00951011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951011" w:rsidP="00951011" w:rsidR="00951011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7A4E1D">
        <w:rPr>
          <w:rFonts w:cs="Times New Roman" w:eastAsia="Times New Roman"/>
          <w:szCs w:val="24"/>
        </w:rPr>
        <w:t xml:space="preserve">, v. r. </w:t>
      </w:r>
    </w:p>
    <w:p w:rsidRDefault="006B7530" w:rsidP="00951011" w:rsidR="006B7530">
      <w:pPr>
        <w:jc w:val="left"/>
        <w:rPr>
          <w:rFonts w:cs="Times New Roman" w:eastAsia="Times New Roman"/>
          <w:szCs w:val="24"/>
        </w:rPr>
      </w:pPr>
    </w:p>
    <w:p w:rsidRDefault="006B7530" w:rsidP="00951011" w:rsidR="006B7530">
      <w:pPr>
        <w:jc w:val="left"/>
        <w:rPr>
          <w:rFonts w:cs="Times New Roman" w:eastAsia="Times New Roman"/>
          <w:szCs w:val="24"/>
        </w:rPr>
      </w:pPr>
    </w:p>
    <w:p w:rsidRDefault="006B7530" w:rsidP="00951011" w:rsidR="006B7530">
      <w:pPr>
        <w:jc w:val="left"/>
        <w:rPr>
          <w:rFonts w:cs="Times New Roman" w:eastAsia="Times New Roman"/>
          <w:szCs w:val="24"/>
        </w:rPr>
      </w:pPr>
    </w:p>
    <w:p w:rsidRDefault="006B7530" w:rsidP="00951011" w:rsidR="006B7530">
      <w:pPr>
        <w:jc w:val="left"/>
        <w:rPr>
          <w:rFonts w:cs="Times New Roman" w:eastAsia="Times New Roman"/>
          <w:szCs w:val="24"/>
        </w:rPr>
      </w:pPr>
    </w:p>
    <w:p w:rsidRDefault="00951011" w:rsidP="00951011" w:rsidR="00951011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951011" w:rsidP="00951011" w:rsidR="00951011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951011" w:rsidP="00951011" w:rsidR="00951011">
      <w:pPr>
        <w:ind w:firstLine="708"/>
        <w:rPr>
          <w:rFonts w:cs="Times New Roman" w:eastAsia="Times New Roman"/>
          <w:szCs w:val="24"/>
        </w:rPr>
      </w:pPr>
    </w:p>
    <w:p w:rsidRDefault="00951011" w:rsidP="00951011" w:rsidR="00951011">
      <w:pPr>
        <w:ind w:firstLine="708"/>
        <w:rPr>
          <w:rFonts w:cs="Times New Roman" w:eastAsia="Times New Roman"/>
          <w:szCs w:val="24"/>
        </w:rPr>
      </w:pPr>
    </w:p>
    <w:p w:rsidRDefault="00951011" w:rsidP="00951011" w:rsidR="00951011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951011" w:rsidP="00951011" w:rsidR="00951011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951011" w:rsidP="00951011" w:rsidR="00951011"/>
    <w:p w:rsidRDefault="009461F2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011" w:rsidP="00951011" w:rsidR="00951011">
      <w:r>
        <w:separator/>
      </w:r>
    </w:p>
  </w:endnote>
  <w:endnote w:id="0" w:type="continuationSeparator">
    <w:p w:rsidRDefault="00951011" w:rsidP="00951011" w:rsidR="00951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011" w:rsidP="00951011" w:rsidR="00951011">
      <w:r>
        <w:separator/>
      </w:r>
    </w:p>
  </w:footnote>
  <w:footnote w:id="0" w:type="continuationSeparator">
    <w:p w:rsidRDefault="00951011" w:rsidP="00951011" w:rsidR="00951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011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461F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St-28/2016-3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011" w:rsidP="00B63FAD" w:rsidR="00B63FAD" w:rsidRPr="005153B5">
    <w:pPr>
      <w:pStyle w:val="Zaglavlje"/>
      <w:jc w:val="right"/>
    </w:pPr>
    <w:r>
      <w:rPr>
        <w:szCs w:val="24"/>
      </w:rPr>
      <w:t>11 St-28/2016-3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D47"/>
    <w:rsid w:val="00164D47"/>
    <w:rsid w:val="003D5C61"/>
    <w:rsid w:val="006B7530"/>
    <w:rsid w:val="0075528E"/>
    <w:rsid w:val="0079403F"/>
    <w:rsid w:val="007A4E1D"/>
    <w:rsid w:val="009461F2"/>
    <w:rsid w:val="0095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01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10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510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0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101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10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101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1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61F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61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61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01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10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510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0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101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10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101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1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61F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61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61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IMMOBILIA d.o.o. u likvidaciji, PULA</izvorni_sadrzaj>
    <derivirana_varijabla naziv="DomainObject.Predmet.ProtustrankaFormated_1">  BONA IMMOBILIA d.o.o. u likvidaciji, PULA</derivirana_varijabla>
  </DomainObject.Predmet.ProtustrankaFormated>
  <DomainObject.Predmet.ProtustrankaFormatedOIB>
    <izvorni_sadrzaj>  BONA IMMOBILIA d.o.o. u likvidaciji, PULA, OIB 26862870611</izvorni_sadrzaj>
    <derivirana_varijabla naziv="DomainObject.Predmet.ProtustrankaFormatedOIB_1">  BONA IMMOBILIA d.o.o. u likvidaciji, PULA, OIB 26862870611</derivirana_varijabla>
  </DomainObject.Predmet.ProtustrankaFormatedOIB>
  <DomainObject.Predmet.ProtustrankaFormatedWithAdress>
    <izvorni_sadrzaj> BONA IMMOBILIA d.o.o. u likvidaciji, PULA, Giardini 15, 52100 Pula</izvorni_sadrzaj>
    <derivirana_varijabla naziv="DomainObject.Predmet.ProtustrankaFormatedWithAdress_1"> BONA IMMOBILIA d.o.o. u likvidaciji, PULA, Giardini 15, 52100 Pula</derivirana_varijabla>
  </DomainObject.Predmet.ProtustrankaFormatedWithAdress>
  <DomainObject.Predmet.ProtustrankaFormatedWithAdressOIB>
    <izvorni_sadrzaj> BONA IMMOBILIA d.o.o. u likvidaciji, PULA, OIB 26862870611, Giardini 15, 52100 Pula</izvorni_sadrzaj>
    <derivirana_varijabla naziv="DomainObject.Predmet.ProtustrankaFormatedWithAdressOIB_1"> BONA IMMOBILIA d.o.o. u likvidaciji, PULA, OIB 26862870611, Giardini 15, 52100 Pula</derivirana_varijabla>
  </DomainObject.Predmet.ProtustrankaFormatedWithAdressOIB>
  <DomainObject.Predmet.ProtustrankaWithAdress>
    <izvorni_sadrzaj>BONA IMMOBILIA d.o.o. u likvidaciji, PULA Giardini 15, 52100 Pula</izvorni_sadrzaj>
    <derivirana_varijabla naziv="DomainObject.Predmet.ProtustrankaWithAdress_1">BONA IMMOBILIA d.o.o. u likvidaciji, PULA Giardini 15, 52100 Pula</derivirana_varijabla>
  </DomainObject.Predmet.ProtustrankaWithAdress>
  <DomainObject.Predmet.ProtustrankaWithAdressOIB>
    <izvorni_sadrzaj>BONA IMMOBILIA d.o.o. u likvidaciji, PULA, OIB 26862870611, Giardini 15, 52100 Pula</izvorni_sadrzaj>
    <derivirana_varijabla naziv="DomainObject.Predmet.ProtustrankaWithAdressOIB_1">BONA IMMOBILIA d.o.o. u likvidaciji, PULA, OIB 26862870611, Giardini 15, 52100 Pula</derivirana_varijabla>
  </DomainObject.Predmet.ProtustrankaWithAdressOIB>
  <DomainObject.Predmet.ProtustrankaNazivFormated>
    <izvorni_sadrzaj>BONA IMMOBILIA d.o.o. u likvidaciji, PULA</izvorni_sadrzaj>
    <derivirana_varijabla naziv="DomainObject.Predmet.ProtustrankaNazivFormated_1">BONA IMMOBILIA d.o.o. u likvidaciji, PULA</derivirana_varijabla>
  </DomainObject.Predmet.ProtustrankaNazivFormated>
  <DomainObject.Predmet.ProtustrankaNazivFormatedOIB>
    <izvorni_sadrzaj>BONA IMMOBILIA d.o.o. u likvidaciji, PULA, OIB 26862870611</izvorni_sadrzaj>
    <derivirana_varijabla naziv="DomainObject.Predmet.ProtustrankaNazivFormatedOIB_1">BONA IMMOBILIA d.o.o. u likvidaciji, PULA, OIB 26862870611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5780.94</izvorni_sadrzaj>
    <derivirana_varijabla naziv="DomainObject.Predmet.TrenutnaVrijednost_1">5780.94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BONA IMMOBILIA d.o.o. u likvidaciji, PULA</item>
    </izvorni_sadrzaj>
    <derivirana_varijabla naziv="DomainObject.Predmet.ProtuStrankaListFormated_1">
      <item>BONA IMMOBILIA d.o.o. u likvidaciji, PULA</item>
    </derivirana_varijabla>
  </DomainObject.Predmet.ProtuStrankaListFormated>
  <DomainObject.Predmet.ProtuStrankaListFormatedOIB>
    <izvorni_sadrzaj>
      <item>BONA IMMOBILIA d.o.o. u likvidaciji, PULA, OIB 26862870611</item>
    </izvorni_sadrzaj>
    <derivirana_varijabla naziv="DomainObject.Predmet.ProtuStrankaListFormatedOIB_1">
      <item>BONA IMMOBILIA d.o.o. u likvidaciji, PULA, OIB 26862870611</item>
    </derivirana_varijabla>
  </DomainObject.Predmet.ProtuStrankaListFormatedOIB>
  <DomainObject.Predmet.ProtuStrankaListFormatedWithAdress>
    <izvorni_sadrzaj>
      <item>BONA IMMOBILIA d.o.o. u likvidaciji, PULA, Giardini 15, 52100 Pula</item>
    </izvorni_sadrzaj>
    <derivirana_varijabla naziv="DomainObject.Predmet.ProtuStrankaListFormatedWithAdress_1">
      <item>BONA IMMOBILIA d.o.o. u likvidaciji, PULA, Giardini 15, 52100 Pula</item>
    </derivirana_varijabla>
  </DomainObject.Predmet.ProtuStrankaListFormatedWithAdress>
  <DomainObject.Predmet.ProtuStrankaListFormatedWithAdressOIB>
    <izvorni_sadrzaj>
      <item>BONA IMMOBILIA d.o.o. u likvidaciji, PULA, OIB 26862870611, Giardini 15, 52100 Pula</item>
    </izvorni_sadrzaj>
    <derivirana_varijabla naziv="DomainObject.Predmet.ProtuStrankaListFormatedWithAdressOIB_1">
      <item>BONA IMMOBILIA d.o.o. u likvidaciji, PULA, OIB 26862870611, Giardini 15, 52100 Pula</item>
    </derivirana_varijabla>
  </DomainObject.Predmet.ProtuStrankaListFormatedWithAdressOIB>
  <DomainObject.Predmet.ProtuStrankaListNazivFormated>
    <izvorni_sadrzaj>
      <item>BONA IMMOBILIA d.o.o. u likvidaciji, PULA</item>
    </izvorni_sadrzaj>
    <derivirana_varijabla naziv="DomainObject.Predmet.ProtuStrankaListNazivFormated_1">
      <item>BONA IMMOBILIA d.o.o. u likvidaciji, PULA</item>
    </derivirana_varijabla>
  </DomainObject.Predmet.ProtuStrankaListNazivFormated>
  <DomainObject.Predmet.ProtuStrankaListNazivFormatedOIB>
    <izvorni_sadrzaj>
      <item>BONA IMMOBILIA d.o.o. u likvidaciji, PULA, OIB 26862870611</item>
    </izvorni_sadrzaj>
    <derivirana_varijabla naziv="DomainObject.Predmet.ProtuStrankaListNazivFormatedOIB_1">
      <item>BONA IMMOBILIA d.o.o. u likvidaciji, PULA, OIB 26862870611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BONA IMMOBILIA d.o.o. u likvidaciji, PULA</izvorni_sadrzaj>
    <derivirana_varijabla naziv="DomainObject.Predmet.ProtustrankaIDrugi_1">BONA IMMOBILIA 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BONA IMMOBILIA d.o.o. u likvidaciji, PULA, OIB 26862870611, Giardini 15, 52100 Pula</izvorni_sadrzaj>
    <derivirana_varijabla naziv="DomainObject.Predmet.ProtustrankaIDrugiAdressOIB_1">BONA IMMOBILIA d.o.o. u likvidaciji, PULA, OIB 26862870611,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BONA IMMOBILIA d.o.o. u likvidaciji, PULA</item>
    </izvorni_sadrzaj>
    <derivirana_varijabla naziv="DomainObject.Predmet.SudioniciListNaziv_1">
      <item>FINANCIJSKA AGENCIJA, RC RIJEKA, PODRUŽNICA PULA, PULA</item>
      <item>BONA IMMOBILIA d.o.o. u likvidaciji,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BONA IMMOBILIA d.o.o. u likvidaciji, PULA, OIB 26862870611, Giardini 15,52100 Pula</item>
    </izvorni_sadrzaj>
    <derivirana_varijabla naziv="DomainObject.Predmet.SudioniciListAdressOIB_1">
      <item>FINANCIJSKA AGENCIJA, RC RIJEKA, PODRUŽNICA PULA, PULA, OIB 85821130368, Giardini 5,52100 Pula</item>
      <item>BONA IMMOBILIA d.o.o. u likvidaciji, PULA, OIB 26862870611,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26862870611</item>
    </izvorni_sadrzaj>
    <derivirana_varijabla naziv="DomainObject.Predmet.SudioniciListNazivOIB_1">
      <item>, OIB 85821130368</item>
      <item>, OIB 26862870611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2013</properties:Characters>
  <properties:Lines>57</properties:Lines>
  <properties:Paragraphs>19</properties:Paragraphs>
  <properties:TotalTime>6</properties:TotalTime>
  <properties:ScaleCrop>false</properties:ScaleCrop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2016-02-08T08:27:00Z</dcterms:created>
  <dc:creator>Mihaela Kaligari</dc:creator>
  <dc:description/>
  <cp:keywords/>
  <cp:lastModifiedBy>Mihaela Kaligari</cp:lastModifiedBy>
  <cp:lastPrinted>2016-02-08T09:26:00Z</cp:lastPrinted>
  <dcterms:modified xmlns:xsi="http://www.w3.org/2001/XMLSchema-instance" xsi:type="dcterms:W3CDTF">2016-02-09T13:21:00Z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