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8d5e" w14:paraId="bf08d5e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D07D06">
        <w:rPr>
          <w:rStyle w:val="Strong"/>
          <w:b w:val="false"/>
        </w:rPr>
        <w:t>199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F176F">
        <w:t>SPECTATOR ALFA društvo s ograničenom odgovornošću za trgovinu i usluge</w:t>
      </w:r>
      <w:r w:rsidR="00C36AFE">
        <w:t>,</w:t>
      </w:r>
      <w:r w:rsidR="00EB5E1B">
        <w:t xml:space="preserve"> Zagreb, </w:t>
      </w:r>
      <w:proofErr w:type="spellStart"/>
      <w:r w:rsidR="000F176F">
        <w:t>Oreškovićeva</w:t>
      </w:r>
      <w:proofErr w:type="spellEnd"/>
      <w:r w:rsidR="000F176F">
        <w:t xml:space="preserve"> 21</w:t>
      </w:r>
      <w:r w:rsidR="00C75AC9">
        <w:t xml:space="preserve">, </w:t>
      </w:r>
      <w:r w:rsidR="00C36AFE">
        <w:t>MBS: 080</w:t>
      </w:r>
      <w:r w:rsidR="000F176F">
        <w:t>769412</w:t>
      </w:r>
      <w:r w:rsidR="00C36AFE">
        <w:t xml:space="preserve">, OIB: </w:t>
      </w:r>
      <w:r w:rsidR="000F176F">
        <w:t>81642674407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3348A8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F176F">
        <w:t xml:space="preserve">SPECTATOR ALFA društvo s ograničenom odgovornošću za trgovinu i usluge, Zagreb, </w:t>
      </w:r>
      <w:proofErr w:type="spellStart"/>
      <w:r w:rsidR="000F176F">
        <w:t>Oreškovićeva</w:t>
      </w:r>
      <w:proofErr w:type="spellEnd"/>
      <w:r w:rsidR="000F176F">
        <w:t xml:space="preserve"> 21, MBS: 080769412, OIB: 81642674407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F176F">
        <w:t>50</w:t>
      </w:r>
      <w:r w:rsidR="00C36AFE">
        <w:t>.</w:t>
      </w:r>
      <w:r w:rsidR="000F176F">
        <w:t>348,51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0F176F">
        <w:t xml:space="preserve">Goran Crnčević, Zagreb, </w:t>
      </w:r>
      <w:proofErr w:type="spellStart"/>
      <w:r w:rsidR="000F176F">
        <w:t>Preradovićeva</w:t>
      </w:r>
      <w:proofErr w:type="spellEnd"/>
      <w:r w:rsidR="000F176F">
        <w:t xml:space="preserve"> 22,</w:t>
      </w:r>
      <w:r w:rsidR="003333F3">
        <w:t xml:space="preserve"> OIB: </w:t>
      </w:r>
      <w:r w:rsidR="000F176F">
        <w:t>91338647803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76D6E">
        <w:t>1</w:t>
      </w:r>
      <w:r w:rsidR="00D07D06">
        <w:t>99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3348A8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48A8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4EA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22E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72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F722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F722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2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2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72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F722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F722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2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2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St-199/2017-3</izvorni_sadrzaj>
    <derivirana_varijabla naziv="DomainObject.Oznaka_1">St-199/2017-3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SPECTATOR ALFA d.o.o.</izvorni_sadrzaj>
    <derivirana_varijabla naziv="DomainObject.Predmet.ProtustrankaFormated_1">  SPECTATOR ALFA d.o.o.</derivirana_varijabla>
  </DomainObject.Predmet.ProtustrankaFormated>
  <DomainObject.Predmet.ProtustrankaFormatedOIB>
    <izvorni_sadrzaj>  SPECTATOR ALFA d.o.o., OIB 81642674407</izvorni_sadrzaj>
    <derivirana_varijabla naziv="DomainObject.Predmet.ProtustrankaFormatedOIB_1">  SPECTATOR ALFA d.o.o., OIB 81642674407</derivirana_varijabla>
  </DomainObject.Predmet.ProtustrankaFormatedOIB>
  <DomainObject.Predmet.ProtustrankaFormatedWithAdress>
    <izvorni_sadrzaj> SPECTATOR ALFA d.o.o., Oreškovićeva 21, 10000 Zagreb</izvorni_sadrzaj>
    <derivirana_varijabla naziv="DomainObject.Predmet.ProtustrankaFormatedWithAdress_1"> SPECTATOR ALFA d.o.o., Oreškovićeva 21, 10000 Zagreb</derivirana_varijabla>
  </DomainObject.Predmet.ProtustrankaFormatedWithAdress>
  <DomainObject.Predmet.ProtustrankaFormatedWithAdressOIB>
    <izvorni_sadrzaj> SPECTATOR ALFA d.o.o., OIB 81642674407, Oreškovićeva 21, 10000 Zagreb</izvorni_sadrzaj>
    <derivirana_varijabla naziv="DomainObject.Predmet.ProtustrankaFormatedWithAdressOIB_1"> SPECTATOR ALFA d.o.o., OIB 81642674407, Oreškovićeva 21, 10000 Zagreb</derivirana_varijabla>
  </DomainObject.Predmet.ProtustrankaFormatedWithAdressOIB>
  <DomainObject.Predmet.ProtustrankaWithAdress>
    <izvorni_sadrzaj>SPECTATOR ALFA d.o.o. Oreškovićeva 21, 10000 Zagreb</izvorni_sadrzaj>
    <derivirana_varijabla naziv="DomainObject.Predmet.ProtustrankaWithAdress_1">SPECTATOR ALFA d.o.o. Oreškovićeva 21, 10000 Zagreb</derivirana_varijabla>
  </DomainObject.Predmet.ProtustrankaWithAdress>
  <DomainObject.Predmet.ProtustrankaWithAdressOIB>
    <izvorni_sadrzaj>SPECTATOR ALFA d.o.o., OIB 81642674407, Oreškovićeva 21, 10000 Zagreb</izvorni_sadrzaj>
    <derivirana_varijabla naziv="DomainObject.Predmet.ProtustrankaWithAdressOIB_1">SPECTATOR ALFA d.o.o., OIB 81642674407, Oreškovićeva 21, 10000 Zagreb</derivirana_varijabla>
  </DomainObject.Predmet.ProtustrankaWithAdressOIB>
  <DomainObject.Predmet.ProtustrankaNazivFormated>
    <izvorni_sadrzaj>SPECTATOR ALFA d.o.o.</izvorni_sadrzaj>
    <derivirana_varijabla naziv="DomainObject.Predmet.ProtustrankaNazivFormated_1">SPECTATOR ALFA d.o.o.</derivirana_varijabla>
  </DomainObject.Predmet.ProtustrankaNazivFormated>
  <DomainObject.Predmet.ProtustrankaNazivFormatedOIB>
    <izvorni_sadrzaj>SPECTATOR ALFA d.o.o., OIB 81642674407</izvorni_sadrzaj>
    <derivirana_varijabla naziv="DomainObject.Predmet.ProtustrankaNazivFormatedOIB_1">SPECTATOR ALFA d.o.o., OIB 81642674407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SPECTATOR ALFA d.o.o.</item>
    </izvorni_sadrzaj>
    <derivirana_varijabla naziv="DomainObject.Predmet.ProtuStrankaListFormated_1">
      <item>SPECTATOR ALFA d.o.o.</item>
    </derivirana_varijabla>
  </DomainObject.Predmet.ProtuStrankaListFormated>
  <DomainObject.Predmet.ProtuStrankaListFormatedOIB>
    <izvorni_sadrzaj>
      <item>SPECTATOR ALFA d.o.o., OIB 81642674407</item>
    </izvorni_sadrzaj>
    <derivirana_varijabla naziv="DomainObject.Predmet.ProtuStrankaListFormatedOIB_1">
      <item>SPECTATOR ALFA d.o.o., OIB 81642674407</item>
    </derivirana_varijabla>
  </DomainObject.Predmet.ProtuStrankaListFormatedOIB>
  <DomainObject.Predmet.ProtuStrankaListFormatedWithAdress>
    <izvorni_sadrzaj>
      <item>SPECTATOR ALFA d.o.o., Oreškovićeva 21, 10000 Zagreb</item>
    </izvorni_sadrzaj>
    <derivirana_varijabla naziv="DomainObject.Predmet.ProtuStrankaListFormatedWithAdress_1">
      <item>SPECTATOR ALFA d.o.o., Oreškovićeva 21, 10000 Zagreb</item>
    </derivirana_varijabla>
  </DomainObject.Predmet.ProtuStrankaListFormatedWithAdress>
  <DomainObject.Predmet.ProtuStrankaListFormatedWithAdressOIB>
    <izvorni_sadrzaj>
      <item>SPECTATOR ALFA d.o.o., OIB 81642674407, Oreškovićeva 21, 10000 Zagreb</item>
    </izvorni_sadrzaj>
    <derivirana_varijabla naziv="DomainObject.Predmet.ProtuStrankaListFormatedWithAdressOIB_1">
      <item>SPECTATOR ALFA d.o.o., OIB 81642674407, Oreškovićeva 21, 10000 Zagreb</item>
    </derivirana_varijabla>
  </DomainObject.Predmet.ProtuStrankaListFormatedWithAdressOIB>
  <DomainObject.Predmet.ProtuStrankaListNazivFormated>
    <izvorni_sadrzaj>
      <item>SPECTATOR ALFA d.o.o.</item>
    </izvorni_sadrzaj>
    <derivirana_varijabla naziv="DomainObject.Predmet.ProtuStrankaListNazivFormated_1">
      <item>SPECTATOR ALFA d.o.o.</item>
    </derivirana_varijabla>
  </DomainObject.Predmet.ProtuStrankaListNazivFormated>
  <DomainObject.Predmet.ProtuStrankaListNazivFormatedOIB>
    <izvorni_sadrzaj>
      <item>SPECTATOR ALFA d.o.o., OIB 81642674407</item>
    </izvorni_sadrzaj>
    <derivirana_varijabla naziv="DomainObject.Predmet.ProtuStrankaListNazivFormatedOIB_1">
      <item>SPECTATOR ALFA d.o.o., OIB 81642674407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St-199/2017-3</izvorni_sadrzaj>
    <derivirana_varijabla naziv="DomainObject.PoslovniBrojDokumenta_1">St-199/2017-3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SPECTATOR ALFA d.o.o.</izvorni_sadrzaj>
    <derivirana_varijabla naziv="DomainObject.Predmet.ProtustrankaIDrugi_1">SPECTATOR ALFA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SPECTATOR ALFA d.o.o., OIB 81642674407, Oreškovićeva 21, 10000 Zagreb</izvorni_sadrzaj>
    <derivirana_varijabla naziv="DomainObject.Predmet.ProtustrankaIDrugiAdressOIB_1">SPECTATOR ALFA d.o.o., OIB 81642674407,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SPECTATOR ALFA d.o.o.</item>
      <item>FINA Regionalni centar Zagreb</item>
    </izvorni_sadrzaj>
    <derivirana_varijabla naziv="DomainObject.Predmet.SudioniciListNaziv_1">
      <item>SPECTATOR ALFA d.o.o.</item>
      <item>FINA Regionalni centar Zagreb</item>
    </derivirana_varijabla>
  </DomainObject.Predmet.SudioniciListNaziv>
  <DomainObject.Predmet.SudioniciListAdressOIB>
    <izvorni_sadrzaj>
      <item>SPECTATOR ALFA d.o.o., OIB 81642674407, Oreškovićeva 21,10000 Zagreb</item>
      <item>FINA Regionalni centar Zagreb, OIB 85821130368, Trg svibanjskih žrtava 1995. br. 1,10000 Zagreb</item>
    </izvorni_sadrzaj>
    <derivirana_varijabla naziv="DomainObject.Predmet.SudioniciListAdressOIB_1">
      <item>SPECTATOR ALFA d.o.o., OIB 81642674407, Oreškovićeva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81642674407</item>
      <item>, OIB 85821130368</item>
    </izvorni_sadrzaj>
    <derivirana_varijabla naziv="DomainObject.Predmet.SudioniciListNazivOIB_1">
      <item>, OIB 81642674407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AFEBC-A27E-4513-B162-E694F9212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2160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2017-02-07T09:19:00Z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2017-02-08T06:44:00Z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