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00ee" w14:paraId="f5f00ee" w:rsidRDefault="0037174B" w:rsidP="0037174B" w:rsidR="0037174B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74B" w:rsidP="0037174B" w:rsidR="0037174B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174B" w:rsidP="0037174B" w:rsidR="0037174B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174B" w:rsidP="0037174B" w:rsidR="0037174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7174B" w:rsidP="0037174B" w:rsidR="0037174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7174B" w:rsidP="0037174B" w:rsidR="0037174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7174B" w:rsidP="0037174B" w:rsidR="0037174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7174B" w:rsidP="0037174B" w:rsidR="0037174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7174B" w:rsidP="0037174B" w:rsidR="0037174B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  <w:t>14 St-422/2018-5</w:t>
      </w:r>
    </w:p>
    <w:p w:rsidRDefault="0037174B" w:rsidP="0037174B" w:rsidR="0037174B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7174B" w:rsidP="0037174B" w:rsidR="0037174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7174B" w:rsidP="0037174B" w:rsidR="0037174B" w:rsidRPr="007912E1">
      <w:pPr>
        <w:jc w:val="center"/>
        <w:rPr>
          <w:rFonts w:cs="Times New Roman" w:eastAsia="Times New Roman"/>
          <w:szCs w:val="24"/>
        </w:rPr>
      </w:pPr>
    </w:p>
    <w:p w:rsidRDefault="0037174B" w:rsidP="0037174B" w:rsidR="0037174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7174B" w:rsidP="0037174B" w:rsidR="0037174B" w:rsidRPr="007912E1">
      <w:pPr>
        <w:rPr>
          <w:rFonts w:cs="Times New Roman" w:eastAsia="Times New Roman"/>
          <w:szCs w:val="24"/>
        </w:rPr>
      </w:pPr>
    </w:p>
    <w:p w:rsidRDefault="0037174B" w:rsidP="0037174B" w:rsidR="0037174B" w:rsidRPr="00FD7BB4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Adrijani Labinjan Skok, na prijedlog sudskog savjetnika Gorana Tomića,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RAŠKA DRAGA d. o. o. Labin, Ulica Sveta Katarina br. 2, OIB </w:t>
      </w:r>
      <w:r w:rsidRPr="0037174B">
        <w:rPr>
          <w:rFonts w:cs="Times New Roman" w:eastAsia="Times New Roman"/>
          <w:szCs w:val="24"/>
        </w:rPr>
        <w:t>88236581009</w:t>
      </w:r>
      <w:r>
        <w:rPr>
          <w:rFonts w:cs="Times New Roman" w:eastAsia="Times New Roman"/>
          <w:szCs w:val="24"/>
        </w:rPr>
        <w:t xml:space="preserve">, MBS </w:t>
      </w:r>
      <w:r w:rsidRPr="0037174B">
        <w:rPr>
          <w:rFonts w:cs="Times New Roman" w:eastAsia="Times New Roman"/>
          <w:szCs w:val="24"/>
        </w:rPr>
        <w:t>130016298</w:t>
      </w:r>
      <w:r>
        <w:rPr>
          <w:rFonts w:cs="Times New Roman" w:eastAsia="Times New Roman"/>
          <w:szCs w:val="24"/>
        </w:rPr>
        <w:t>, 10. siječnja 2019.</w:t>
      </w:r>
    </w:p>
    <w:p w:rsidRDefault="0037174B" w:rsidP="0037174B" w:rsidR="0037174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7174B" w:rsidP="0037174B" w:rsidR="0037174B" w:rsidRPr="007912E1">
      <w:pPr>
        <w:rPr>
          <w:rFonts w:cs="Times New Roman" w:eastAsia="Times New Roman"/>
          <w:szCs w:val="24"/>
        </w:rPr>
      </w:pPr>
    </w:p>
    <w:p w:rsidRDefault="0037174B" w:rsidP="0037174B" w:rsidR="0037174B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RAŠKA DRAGA d. o. o. Labin, Ulica Sveta Katarina br. 2, OIB </w:t>
      </w:r>
      <w:r w:rsidRPr="0037174B">
        <w:rPr>
          <w:rFonts w:cs="Times New Roman" w:eastAsia="Times New Roman"/>
          <w:szCs w:val="24"/>
        </w:rPr>
        <w:t>88236581009</w:t>
      </w:r>
      <w:r>
        <w:rPr>
          <w:rFonts w:cs="Times New Roman" w:eastAsia="Times New Roman"/>
          <w:szCs w:val="24"/>
        </w:rPr>
        <w:t xml:space="preserve">, MBS </w:t>
      </w:r>
      <w:r w:rsidRPr="0037174B">
        <w:rPr>
          <w:rFonts w:cs="Times New Roman" w:eastAsia="Times New Roman"/>
          <w:szCs w:val="24"/>
        </w:rPr>
        <w:t>130016298</w:t>
      </w:r>
      <w:r>
        <w:rPr>
          <w:rFonts w:cs="Times New Roman" w:eastAsia="Times New Roman"/>
          <w:szCs w:val="24"/>
        </w:rPr>
        <w:t>.</w:t>
      </w:r>
    </w:p>
    <w:p w:rsidRDefault="0037174B" w:rsidP="0037174B" w:rsidR="0037174B">
      <w:pPr>
        <w:rPr>
          <w:rFonts w:cs="Times New Roman" w:eastAsia="Times New Roman"/>
          <w:szCs w:val="24"/>
        </w:rPr>
      </w:pPr>
    </w:p>
    <w:p w:rsidRDefault="0037174B" w:rsidP="0037174B" w:rsidR="0037174B">
      <w:pPr>
        <w:rPr>
          <w:rFonts w:cs="Times New Roman" w:eastAsia="Times New Roman"/>
          <w:szCs w:val="24"/>
        </w:rPr>
      </w:pPr>
    </w:p>
    <w:p w:rsidRDefault="0037174B" w:rsidP="0037174B" w:rsidR="0037174B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7174B" w:rsidP="0037174B" w:rsidR="0037174B" w:rsidRPr="007912E1">
      <w:pPr>
        <w:ind w:firstLine="708"/>
        <w:rPr>
          <w:rFonts w:cs="Times New Roman" w:eastAsia="Times New Roman"/>
          <w:szCs w:val="24"/>
        </w:rPr>
      </w:pPr>
    </w:p>
    <w:p w:rsidRDefault="0037174B" w:rsidP="0037174B" w:rsidR="0037174B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 xml:space="preserve">RAŠKA DRAGA d. o. o. Labin,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29. studenog 2018.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 xml:space="preserve">na (Narodne novine br. 71/15, </w:t>
      </w:r>
      <w:r w:rsidRPr="00FD7BB4">
        <w:rPr>
          <w:rFonts w:cs="Times New Roman" w:eastAsia="Times New Roman"/>
          <w:szCs w:val="24"/>
        </w:rPr>
        <w:t xml:space="preserve">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17. prosinca 2018.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14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 xml:space="preserve">422/2018-3. </w:t>
      </w:r>
    </w:p>
    <w:p w:rsidRDefault="0037174B" w:rsidP="0037174B" w:rsidR="0037174B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</w:t>
      </w:r>
      <w:r>
        <w:rPr>
          <w:rFonts w:cs="Times New Roman" w:eastAsia="Times New Roman"/>
          <w:szCs w:val="24"/>
        </w:rPr>
        <w:t xml:space="preserve"> podneskom dužnika od 21. prosinca 2018. te</w:t>
      </w:r>
      <w:r w:rsidRPr="00FD7BB4">
        <w:rPr>
          <w:rFonts w:cs="Times New Roman" w:eastAsia="Times New Roman"/>
          <w:szCs w:val="24"/>
        </w:rPr>
        <w:t xml:space="preserve">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120-11/18-01/1 ur. broja: 08-206-18 od 18. prosinca 2018. (list 6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140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37174B" w:rsidP="0037174B" w:rsidR="0037174B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</w:t>
      </w:r>
      <w:r>
        <w:rPr>
          <w:rFonts w:eastAsiaTheme="minorHAnsi"/>
          <w:lang w:eastAsia="en-US"/>
        </w:rPr>
        <w:lastRenderedPageBreak/>
        <w:t xml:space="preserve">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37174B" w:rsidP="0037174B" w:rsidR="0037174B" w:rsidRPr="007912E1">
      <w:pPr>
        <w:ind w:firstLine="708"/>
        <w:rPr>
          <w:rFonts w:cs="Times New Roman" w:eastAsia="Times New Roman"/>
          <w:szCs w:val="24"/>
        </w:rPr>
      </w:pPr>
    </w:p>
    <w:p w:rsidRDefault="0037174B" w:rsidP="0037174B" w:rsidR="0037174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10. siječnja 2019.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37174B" w:rsidP="0037174B" w:rsidR="0037174B" w:rsidRPr="007912E1">
      <w:pPr>
        <w:jc w:val="center"/>
        <w:rPr>
          <w:rFonts w:cs="Times New Roman" w:eastAsia="Times New Roman"/>
          <w:szCs w:val="24"/>
        </w:rPr>
      </w:pPr>
    </w:p>
    <w:p w:rsidRDefault="0037174B" w:rsidP="0037174B" w:rsidR="0037174B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7174B" w:rsidP="0037174B" w:rsidR="0037174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533BF0">
        <w:rPr>
          <w:rFonts w:cs="Times New Roman" w:eastAsia="Times New Roman"/>
          <w:szCs w:val="24"/>
        </w:rPr>
        <w:t>, v.r.</w:t>
      </w:r>
      <w:r>
        <w:rPr>
          <w:rFonts w:cs="Times New Roman" w:eastAsia="Times New Roman"/>
          <w:szCs w:val="24"/>
        </w:rPr>
        <w:t xml:space="preserve"> </w:t>
      </w:r>
    </w:p>
    <w:p w:rsidRDefault="0037174B" w:rsidP="0037174B" w:rsidR="0037174B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37174B" w:rsidP="0037174B" w:rsidR="0037174B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37174B" w:rsidP="0037174B" w:rsidR="0037174B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37174B" w:rsidP="0037174B" w:rsidR="0037174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7174B" w:rsidP="0037174B" w:rsidR="0037174B">
      <w:pPr>
        <w:jc w:val="left"/>
      </w:pPr>
    </w:p>
    <w:p w:rsidRDefault="0037174B" w:rsidP="0037174B" w:rsidR="0037174B">
      <w:pPr>
        <w:jc w:val="left"/>
        <w:rPr>
          <w:rFonts w:cs="Times New Roman" w:eastAsia="Times New Roman"/>
          <w:szCs w:val="24"/>
        </w:rPr>
      </w:pPr>
    </w:p>
    <w:p w:rsidRDefault="0037174B" w:rsidP="0037174B" w:rsidR="0037174B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37174B" w:rsidP="0037174B" w:rsidR="0037174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37174B" w:rsidP="0037174B" w:rsidR="003717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RAŠKA DRAGA d. o. o. Labin, Ulica Sveta Katarina br. 2,</w:t>
      </w:r>
    </w:p>
    <w:p w:rsidRDefault="0037174B" w:rsidP="0037174B" w:rsidR="0037174B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37174B" w:rsidP="0037174B" w:rsidR="0037174B" w:rsidRPr="007912E1">
      <w:pPr>
        <w:rPr>
          <w:rFonts w:eastAsiaTheme="minorHAnsi"/>
          <w:lang w:eastAsia="en-US"/>
        </w:rPr>
      </w:pPr>
    </w:p>
    <w:p w:rsidRDefault="0037174B" w:rsidP="0037174B" w:rsidR="0037174B"/>
    <w:p w:rsidRDefault="0037174B" w:rsidP="0037174B" w:rsidR="0037174B"/>
    <w:p w:rsidRDefault="0037174B" w:rsidP="0037174B" w:rsidR="0037174B"/>
    <w:p w:rsidRDefault="0037174B" w:rsidP="0037174B" w:rsidR="0037174B"/>
    <w:p w:rsidRDefault="0037174B" w:rsidP="0037174B" w:rsidR="0037174B"/>
    <w:p w:rsidRDefault="0037174B" w:rsidP="0037174B" w:rsidR="0037174B"/>
    <w:p w:rsidRDefault="0037174B" w:rsidP="0037174B" w:rsidR="0037174B"/>
    <w:p w:rsidRDefault="0037174B" w:rsidP="0037174B" w:rsidR="0037174B"/>
    <w:p w:rsidRDefault="00A3709F" w:rsidR="00A3709F"/>
    <w:sectPr w:rsidSect="00E34E97" w:rsidR="00A3709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74B" w:rsidP="0037174B" w:rsidR="0037174B">
      <w:r>
        <w:separator/>
      </w:r>
    </w:p>
  </w:endnote>
  <w:endnote w:id="0" w:type="continuationSeparator">
    <w:p w:rsidRDefault="0037174B" w:rsidP="0037174B" w:rsidR="00371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74B" w:rsidP="0037174B" w:rsidR="0037174B">
      <w:r>
        <w:separator/>
      </w:r>
    </w:p>
  </w:footnote>
  <w:footnote w:id="0" w:type="continuationSeparator">
    <w:p w:rsidRDefault="0037174B" w:rsidP="0037174B" w:rsidR="00371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74B" w:rsidP="00E34E97" w:rsidR="00E34E9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33BF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>
      <w:rPr>
        <w:rFonts w:cs="Times New Roman" w:eastAsia="Times New Roman"/>
        <w:bCs/>
        <w:szCs w:val="20"/>
        <w:lang w:eastAsia="en-US"/>
      </w:rPr>
      <w:t>14 St-422/2018-5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057D"/>
    <w:rsid w:val="0037174B"/>
    <w:rsid w:val="0038057D"/>
    <w:rsid w:val="00533BF0"/>
    <w:rsid w:val="00A3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74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17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174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17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174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17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174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BF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3BF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3B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3B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74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17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174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17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174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17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174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BF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3BF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3B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3B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RAŠKA DRAGA d.o.o. LABIN</izvorni_sadrzaj>
    <derivirana_varijabla naziv="DomainObject.Predmet.ProtustrankaFormated_1">  RAŠKA DRAGA d.o.o. LABIN</derivirana_varijabla>
  </DomainObject.Predmet.ProtustrankaFormated>
  <DomainObject.Predmet.ProtustrankaFormatedOIB>
    <izvorni_sadrzaj>  RAŠKA DRAGA d.o.o. LABIN, OIB 88236581009</izvorni_sadrzaj>
    <derivirana_varijabla naziv="DomainObject.Predmet.ProtustrankaFormatedOIB_1">  RAŠKA DRAGA d.o.o. LABIN, OIB 88236581009</derivirana_varijabla>
  </DomainObject.Predmet.ProtustrankaFormatedOIB>
  <DomainObject.Predmet.ProtustrankaFormatedWithAdress>
    <izvorni_sadrzaj> RAŠKA DRAGA d.o.o. LABIN, Ulica Sveta Katarina br. 2, 52220 Labin</izvorni_sadrzaj>
    <derivirana_varijabla naziv="DomainObject.Predmet.ProtustrankaFormatedWithAdress_1"> RAŠKA DRAGA d.o.o. LABIN, Ulica Sveta Katarina br. 2, 52220 Labin</derivirana_varijabla>
  </DomainObject.Predmet.ProtustrankaFormatedWithAdress>
  <DomainObject.Predmet.ProtustrankaFormatedWithAdressOIB>
    <izvorni_sadrzaj> RAŠKA DRAGA d.o.o. LABIN, OIB 88236581009, Ulica Sveta Katarina br. 2, 52220 Labin</izvorni_sadrzaj>
    <derivirana_varijabla naziv="DomainObject.Predmet.ProtustrankaFormatedWithAdressOIB_1"> RAŠKA DRAGA d.o.o. LABIN, OIB 88236581009, Ulica Sveta Katarina br. 2, 52220 Labin</derivirana_varijabla>
  </DomainObject.Predmet.ProtustrankaFormatedWithAdressOIB>
  <DomainObject.Predmet.ProtustrankaWithAdress>
    <izvorni_sadrzaj>RAŠKA DRAGA d.o.o. LABIN Ulica Sveta Katarina br. 2, 52220 Labin</izvorni_sadrzaj>
    <derivirana_varijabla naziv="DomainObject.Predmet.ProtustrankaWithAdress_1">RAŠKA DRAGA d.o.o. LABIN Ulica Sveta Katarina br. 2, 52220 Labin</derivirana_varijabla>
  </DomainObject.Predmet.ProtustrankaWithAdress>
  <DomainObject.Predmet.ProtustrankaWithAdressOIB>
    <izvorni_sadrzaj>RAŠKA DRAGA d.o.o. LABIN, OIB 88236581009, Ulica Sveta Katarina br. 2, 52220 Labin</izvorni_sadrzaj>
    <derivirana_varijabla naziv="DomainObject.Predmet.ProtustrankaWithAdressOIB_1">RAŠKA DRAGA d.o.o. LABIN, OIB 88236581009, Ulica Sveta Katarina br. 2, 52220 Labin</derivirana_varijabla>
  </DomainObject.Predmet.ProtustrankaWithAdressOIB>
  <DomainObject.Predmet.ProtustrankaNazivFormated>
    <izvorni_sadrzaj>RAŠKA DRAGA d.o.o. LABIN</izvorni_sadrzaj>
    <derivirana_varijabla naziv="DomainObject.Predmet.ProtustrankaNazivFormated_1">RAŠKA DRAGA d.o.o. LABIN</derivirana_varijabla>
  </DomainObject.Predmet.ProtustrankaNazivFormated>
  <DomainObject.Predmet.ProtustrankaNazivFormatedOIB>
    <izvorni_sadrzaj>RAŠKA DRAGA d.o.o. LABIN, OIB 88236581009</izvorni_sadrzaj>
    <derivirana_varijabla naziv="DomainObject.Predmet.ProtustrankaNazivFormatedOIB_1">RAŠKA DRAGA d.o.o. LABIN, OIB 88236581009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13295.53</izvorni_sadrzaj>
    <derivirana_varijabla naziv="DomainObject.Predmet.TrenutnaVrijednost_1">13295.53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RAŠKA DRAGA d.o.o. LABIN</item>
    </izvorni_sadrzaj>
    <derivirana_varijabla naziv="DomainObject.Predmet.ProtuStrankaListFormated_1">
      <item>RAŠKA DRAGA d.o.o. LABIN</item>
    </derivirana_varijabla>
  </DomainObject.Predmet.ProtuStrankaListFormated>
  <DomainObject.Predmet.ProtuStrankaListFormatedOIB>
    <izvorni_sadrzaj>
      <item>RAŠKA DRAGA d.o.o. LABIN, OIB 88236581009</item>
    </izvorni_sadrzaj>
    <derivirana_varijabla naziv="DomainObject.Predmet.ProtuStrankaListFormatedOIB_1">
      <item>RAŠKA DRAGA d.o.o. LABIN, OIB 88236581009</item>
    </derivirana_varijabla>
  </DomainObject.Predmet.ProtuStrankaListFormatedOIB>
  <DomainObject.Predmet.ProtuStrankaListFormatedWithAdress>
    <izvorni_sadrzaj>
      <item>RAŠKA DRAGA d.o.o. LABIN, Ulica Sveta Katarina br. 2, 52220 Labin</item>
    </izvorni_sadrzaj>
    <derivirana_varijabla naziv="DomainObject.Predmet.ProtuStrankaListFormatedWithAdress_1">
      <item>RAŠKA DRAGA d.o.o. LABIN, Ulica Sveta Katarina br. 2, 52220 Labin</item>
    </derivirana_varijabla>
  </DomainObject.Predmet.ProtuStrankaListFormatedWithAdress>
  <DomainObject.Predmet.ProtuStrankaListFormatedWithAdressOIB>
    <izvorni_sadrzaj>
      <item>RAŠKA DRAGA d.o.o. LABIN, OIB 88236581009, Ulica Sveta Katarina br. 2, 52220 Labin</item>
    </izvorni_sadrzaj>
    <derivirana_varijabla naziv="DomainObject.Predmet.ProtuStrankaListFormatedWithAdressOIB_1">
      <item>RAŠKA DRAGA d.o.o. LABIN, OIB 88236581009, Ulica Sveta Katarina br. 2, 52220 Labin</item>
    </derivirana_varijabla>
  </DomainObject.Predmet.ProtuStrankaListFormatedWithAdressOIB>
  <DomainObject.Predmet.ProtuStrankaListNazivFormated>
    <izvorni_sadrzaj>
      <item>RAŠKA DRAGA d.o.o. LABIN</item>
    </izvorni_sadrzaj>
    <derivirana_varijabla naziv="DomainObject.Predmet.ProtuStrankaListNazivFormated_1">
      <item>RAŠKA DRAGA d.o.o. LABIN</item>
    </derivirana_varijabla>
  </DomainObject.Predmet.ProtuStrankaListNazivFormated>
  <DomainObject.Predmet.ProtuStrankaListNazivFormatedOIB>
    <izvorni_sadrzaj>
      <item>RAŠKA DRAGA d.o.o. LABIN, OIB 88236581009</item>
    </izvorni_sadrzaj>
    <derivirana_varijabla naziv="DomainObject.Predmet.ProtuStrankaListNazivFormatedOIB_1">
      <item>RAŠKA DRAGA d.o.o. LABIN, OIB 88236581009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RAŠKA DRAGA d.o.o. LABIN</izvorni_sadrzaj>
    <derivirana_varijabla naziv="DomainObject.Predmet.ProtustrankaIDrugi_1">RAŠKA DRAGA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RAŠKA DRAGA d.o.o. LABIN, OIB 88236581009, Ulica Sveta Katarina br. 2, 52220 Labin</izvorni_sadrzaj>
    <derivirana_varijabla naziv="DomainObject.Predmet.ProtustrankaIDrugiAdressOIB_1">RAŠKA DRAGA d.o.o. LABIN, OIB 88236581009, Ulica Sveta Katarina br.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RAŠKA DRAGA d.o.o. LABIN</item>
    </izvorni_sadrzaj>
    <derivirana_varijabla naziv="DomainObject.Predmet.SudioniciListNaziv_1">
      <item>FINANCIJSKA AGENCIJA, RC RIJEKA, PODRUŽNICA PULA, PULA</item>
      <item>RAŠKA DRAGA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RAŠKA DRAGA d.o.o. LABIN, OIB 88236581009, Ulica Sveta Katarina br. 2,52220 Labin</item>
    </izvorni_sadrzaj>
    <derivirana_varijabla naziv="DomainObject.Predmet.SudioniciListAdressOIB_1">
      <item>FINANCIJSKA AGENCIJA, RC RIJEKA, PODRUŽNICA PULA, PULA, OIB 85821130368, Giardini 5,52100 Pula</item>
      <item>RAŠKA DRAGA d.o.o. LABIN, OIB 88236581009, Ulica Sveta Katarina br.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88236581009</item>
    </izvorni_sadrzaj>
    <derivirana_varijabla naziv="DomainObject.Predmet.SudioniciListNazivOIB_1">
      <item>, OIB 85821130368</item>
      <item>, OIB 88236581009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2687</properties:Characters>
  <properties:Lines>76</properties:Lines>
  <properties:Paragraphs>22</properties:Paragraphs>
  <properties:TotalTime>1</properties:TotalTime>
  <properties:ScaleCrop>false</properties:ScaleCrop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2019-01-09T10:39:00Z</dcterms:created>
  <dc:creator>Morena Brajuha</dc:creator>
  <dc:description/>
  <cp:keywords/>
  <cp:lastModifiedBy>Ana Pomazan</cp:lastModifiedBy>
  <cp:lastPrinted>2019-01-11T13:57:00Z</cp:lastPrinted>
  <dcterms:modified xmlns:xsi="http://www.w3.org/2001/XMLSchema-instance" xsi:type="dcterms:W3CDTF">2019-01-11T13:57:00Z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(St-422-18.docx)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