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70e92" w14:paraId="8270e92" w:rsidRDefault="00C569DF" w:rsidR="00C569DF" w:rsidRPr="00586179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667DEB" w:rsidR="00667DEB" w:rsidRPr="00586179">
      <w:pPr>
        <w:rPr>
          <w:rFonts w:cs="Times New Roman" w:hAnsi="Times New Roman" w:ascii="Times New Roman"/>
        </w:rPr>
      </w:pPr>
    </w:p>
    <w:p w:rsidRDefault="00C80DDE" w:rsidR="00667DEB" w:rsidRPr="00586179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   REPUBLIKA HRVATSKA </w:t>
      </w:r>
    </w:p>
    <w:p w:rsidRDefault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TRGOVAČKI SUD U ZAGREBU</w:t>
      </w:r>
    </w:p>
    <w:p w:rsidRDefault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Zagreb, </w:t>
      </w:r>
      <w:r w:rsidR="00B41DFB" w:rsidRPr="00586179">
        <w:rPr>
          <w:rFonts w:cs="Times New Roman" w:hAnsi="Times New Roman" w:ascii="Times New Roman"/>
        </w:rPr>
        <w:t>Amruševa 2/II</w:t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</w:r>
      <w:r w:rsidR="00F748B8">
        <w:rPr>
          <w:rFonts w:cs="Times New Roman" w:hAnsi="Times New Roman" w:ascii="Times New Roman"/>
        </w:rPr>
        <w:t>31-ST-</w:t>
      </w:r>
      <w:r w:rsidR="00473745">
        <w:rPr>
          <w:rFonts w:cs="Times New Roman" w:hAnsi="Times New Roman" w:ascii="Times New Roman"/>
        </w:rPr>
        <w:t>22/17-4</w:t>
      </w:r>
    </w:p>
    <w:p w:rsidRDefault="00667DEB" w:rsidR="00667DEB" w:rsidRPr="00586179">
      <w:pPr>
        <w:rPr>
          <w:rFonts w:cs="Times New Roman" w:hAnsi="Times New Roman" w:ascii="Times New Roman"/>
        </w:rPr>
      </w:pPr>
    </w:p>
    <w:p w:rsidRDefault="009425D0" w:rsidP="009425D0" w:rsidR="00667DEB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R E P U B L I K A   H R V A T S K A </w:t>
      </w:r>
    </w:p>
    <w:p w:rsidRDefault="00667DEB" w:rsidP="00667DEB" w:rsidR="00667DEB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R J E Š E N J E </w:t>
      </w:r>
    </w:p>
    <w:p w:rsidRDefault="00667DEB" w:rsidP="00667DEB" w:rsidR="00667DEB" w:rsidRPr="00586179">
      <w:pPr>
        <w:jc w:val="center"/>
        <w:rPr>
          <w:rFonts w:cs="Times New Roman" w:hAnsi="Times New Roman" w:ascii="Times New Roman"/>
        </w:rPr>
      </w:pPr>
    </w:p>
    <w:p w:rsidRDefault="00667DEB" w:rsidP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="002A6735" w:rsidRPr="00586179">
        <w:rPr>
          <w:rFonts w:cs="Times New Roman" w:hAnsi="Times New Roman" w:ascii="Times New Roman"/>
        </w:rPr>
        <w:t>TRGOVAČKI SUD U ZAGREBU  po sucu tog suda Nadi Kraljić, postupajući po prijedlogu dužnika</w:t>
      </w:r>
      <w:r w:rsidR="00DE0957" w:rsidRPr="00586179">
        <w:rPr>
          <w:rFonts w:cs="Times New Roman" w:hAnsi="Times New Roman" w:ascii="Times New Roman"/>
        </w:rPr>
        <w:t xml:space="preserve"> </w:t>
      </w:r>
      <w:r w:rsidR="00473745" w:rsidRPr="00473745">
        <w:rPr>
          <w:rFonts w:cs="Times New Roman" w:hAnsi="Times New Roman" w:ascii="Times New Roman"/>
        </w:rPr>
        <w:t>ĐURO ĐAKOVIĆ TUP STANDARD d. d.</w:t>
      </w:r>
      <w:r w:rsidR="00473745">
        <w:rPr>
          <w:rFonts w:cs="Times New Roman" w:hAnsi="Times New Roman" w:ascii="Times New Roman"/>
        </w:rPr>
        <w:t xml:space="preserve"> Zagreb, Radićeva 27, OIB: </w:t>
      </w:r>
      <w:r w:rsidR="00473745" w:rsidRPr="00473745">
        <w:rPr>
          <w:rFonts w:cs="Times New Roman" w:hAnsi="Times New Roman" w:ascii="Times New Roman"/>
        </w:rPr>
        <w:t>92722007625</w:t>
      </w:r>
      <w:r w:rsidR="00473745">
        <w:rPr>
          <w:rFonts w:cs="Times New Roman" w:hAnsi="Times New Roman" w:ascii="Times New Roman"/>
        </w:rPr>
        <w:t xml:space="preserve"> </w:t>
      </w:r>
      <w:r w:rsidR="00684DEB" w:rsidRPr="00586179">
        <w:rPr>
          <w:rFonts w:cs="Times New Roman" w:hAnsi="Times New Roman" w:ascii="Times New Roman"/>
        </w:rPr>
        <w:t xml:space="preserve">radi sklapanja predstečajne nagodbe </w:t>
      </w:r>
      <w:r w:rsidR="002A6735" w:rsidRPr="00586179">
        <w:rPr>
          <w:rFonts w:cs="Times New Roman" w:hAnsi="Times New Roman" w:ascii="Times New Roman"/>
        </w:rPr>
        <w:t xml:space="preserve">dana </w:t>
      </w:r>
      <w:r w:rsidR="00473745">
        <w:rPr>
          <w:rFonts w:cs="Times New Roman" w:hAnsi="Times New Roman" w:ascii="Times New Roman"/>
        </w:rPr>
        <w:t xml:space="preserve">10. siječnja 2017. </w:t>
      </w:r>
      <w:r w:rsidR="00F748B8">
        <w:rPr>
          <w:rFonts w:cs="Times New Roman" w:hAnsi="Times New Roman" w:ascii="Times New Roman"/>
        </w:rPr>
        <w:t xml:space="preserve"> </w:t>
      </w:r>
      <w:r w:rsidR="00BD2875" w:rsidRPr="00586179">
        <w:rPr>
          <w:rFonts w:cs="Times New Roman" w:hAnsi="Times New Roman" w:ascii="Times New Roman"/>
        </w:rPr>
        <w:t xml:space="preserve"> </w:t>
      </w:r>
      <w:r w:rsidR="002A6735" w:rsidRPr="00586179">
        <w:rPr>
          <w:rFonts w:cs="Times New Roman" w:hAnsi="Times New Roman" w:ascii="Times New Roman"/>
        </w:rPr>
        <w:t xml:space="preserve">godine  </w:t>
      </w:r>
    </w:p>
    <w:p w:rsidRDefault="007E3BC2" w:rsidP="00667DEB" w:rsidR="007E3BC2" w:rsidRPr="00586179">
      <w:pPr>
        <w:rPr>
          <w:rFonts w:cs="Times New Roman" w:hAnsi="Times New Roman" w:ascii="Times New Roman"/>
        </w:rPr>
      </w:pP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r i j e š i o   j e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  <w:t>1. Određuje se ročište radi sklapanja preds</w:t>
      </w:r>
      <w:r w:rsidR="00733B49" w:rsidRPr="00586179">
        <w:rPr>
          <w:rFonts w:cs="Times New Roman" w:hAnsi="Times New Roman" w:ascii="Times New Roman"/>
        </w:rPr>
        <w:t>tečajne nagodbe nad dužnikom :</w:t>
      </w:r>
      <w:r w:rsidR="00F748B8" w:rsidRPr="00F748B8">
        <w:rPr>
          <w:rFonts w:cs="Times New Roman" w:hAnsi="Times New Roman" w:ascii="Times New Roman"/>
        </w:rPr>
        <w:t xml:space="preserve"> </w:t>
      </w:r>
      <w:r w:rsidR="00473745" w:rsidRPr="00473745">
        <w:rPr>
          <w:rFonts w:cs="Times New Roman" w:hAnsi="Times New Roman" w:ascii="Times New Roman"/>
        </w:rPr>
        <w:t>ĐURO ĐAKOVIĆ TUP STANDARD d. d.</w:t>
      </w:r>
      <w:r w:rsidR="00473745">
        <w:rPr>
          <w:rFonts w:cs="Times New Roman" w:hAnsi="Times New Roman" w:ascii="Times New Roman"/>
        </w:rPr>
        <w:t xml:space="preserve"> Zagreb, Radićeva 27, OIB: </w:t>
      </w:r>
      <w:r w:rsidR="00473745" w:rsidRPr="00473745">
        <w:rPr>
          <w:rFonts w:cs="Times New Roman" w:hAnsi="Times New Roman" w:ascii="Times New Roman"/>
        </w:rPr>
        <w:t>92722007625</w:t>
      </w:r>
      <w:r w:rsidR="00473745">
        <w:rPr>
          <w:rFonts w:cs="Times New Roman" w:hAnsi="Times New Roman" w:ascii="Times New Roman"/>
        </w:rPr>
        <w:t xml:space="preserve"> </w:t>
      </w:r>
      <w:r w:rsidRPr="00586179">
        <w:rPr>
          <w:rFonts w:cs="Times New Roman" w:hAnsi="Times New Roman" w:ascii="Times New Roman"/>
        </w:rPr>
        <w:t xml:space="preserve">za dan: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473745" w:rsidP="007E3BC2" w:rsidR="007E3BC2" w:rsidRPr="00586179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2. veljače 2017. </w:t>
      </w:r>
      <w:r w:rsidR="00F748B8">
        <w:rPr>
          <w:rFonts w:cs="Times New Roman" w:hAnsi="Times New Roman" w:ascii="Times New Roman"/>
        </w:rPr>
        <w:t xml:space="preserve"> </w:t>
      </w:r>
      <w:r w:rsidR="00BD2875" w:rsidRPr="00586179">
        <w:rPr>
          <w:rFonts w:cs="Times New Roman" w:hAnsi="Times New Roman" w:ascii="Times New Roman"/>
        </w:rPr>
        <w:t xml:space="preserve"> </w:t>
      </w:r>
      <w:r w:rsidR="00684DEB" w:rsidRPr="00586179">
        <w:rPr>
          <w:rFonts w:cs="Times New Roman" w:hAnsi="Times New Roman" w:ascii="Times New Roman"/>
        </w:rPr>
        <w:t xml:space="preserve">u </w:t>
      </w:r>
      <w:r w:rsidR="002D314A">
        <w:rPr>
          <w:rFonts w:cs="Times New Roman" w:hAnsi="Times New Roman" w:ascii="Times New Roman"/>
        </w:rPr>
        <w:t>10,0</w:t>
      </w:r>
      <w:r w:rsidR="009A1758">
        <w:rPr>
          <w:rFonts w:cs="Times New Roman" w:hAnsi="Times New Roman" w:ascii="Times New Roman"/>
        </w:rPr>
        <w:t>0</w:t>
      </w:r>
      <w:r w:rsidR="00EE64D7" w:rsidRPr="00586179">
        <w:rPr>
          <w:rFonts w:cs="Times New Roman" w:hAnsi="Times New Roman" w:ascii="Times New Roman"/>
        </w:rPr>
        <w:t xml:space="preserve"> </w:t>
      </w:r>
      <w:r w:rsidR="007E3BC2" w:rsidRPr="00586179">
        <w:rPr>
          <w:rFonts w:cs="Times New Roman" w:hAnsi="Times New Roman" w:ascii="Times New Roman"/>
        </w:rPr>
        <w:t xml:space="preserve"> sati 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u prostorijama Trgovačkog suda u Zagrebu, 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Petrinjska 8, so</w:t>
      </w:r>
      <w:r w:rsidR="002A6735" w:rsidRPr="00586179">
        <w:rPr>
          <w:rFonts w:cs="Times New Roman" w:hAnsi="Times New Roman" w:ascii="Times New Roman"/>
        </w:rPr>
        <w:t xml:space="preserve">ba broj </w:t>
      </w:r>
      <w:r w:rsidR="00F748B8">
        <w:rPr>
          <w:rFonts w:cs="Times New Roman" w:hAnsi="Times New Roman" w:ascii="Times New Roman"/>
        </w:rPr>
        <w:t>89</w:t>
      </w:r>
      <w:r w:rsidR="00684DEB" w:rsidRPr="00586179">
        <w:rPr>
          <w:rFonts w:cs="Times New Roman" w:hAnsi="Times New Roman" w:ascii="Times New Roman"/>
        </w:rPr>
        <w:t>/II</w:t>
      </w:r>
      <w:r w:rsidR="0041356F" w:rsidRPr="00586179">
        <w:rPr>
          <w:rFonts w:cs="Times New Roman" w:hAnsi="Times New Roman" w:ascii="Times New Roman"/>
        </w:rPr>
        <w:t xml:space="preserve"> (</w:t>
      </w:r>
      <w:r w:rsidR="00CF656D" w:rsidRPr="00586179">
        <w:rPr>
          <w:rFonts w:cs="Times New Roman" w:hAnsi="Times New Roman" w:ascii="Times New Roman"/>
        </w:rPr>
        <w:t>UZ</w:t>
      </w:r>
      <w:r w:rsidR="0041356F" w:rsidRPr="00586179">
        <w:rPr>
          <w:rFonts w:cs="Times New Roman" w:hAnsi="Times New Roman" w:ascii="Times New Roman"/>
        </w:rPr>
        <w:t>)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  <w:t xml:space="preserve">2. Na ročište se dostavom ovog rješenja i oglasa pozivaju: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 xml:space="preserve">- dužnik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 xml:space="preserve">- vjerovnici.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U Zagrebu,</w:t>
      </w:r>
      <w:r w:rsidR="00CF656D" w:rsidRPr="00586179">
        <w:rPr>
          <w:rFonts w:cs="Times New Roman" w:hAnsi="Times New Roman" w:ascii="Times New Roman"/>
        </w:rPr>
        <w:t xml:space="preserve"> </w:t>
      </w:r>
      <w:r w:rsidR="00473745">
        <w:rPr>
          <w:rFonts w:cs="Times New Roman" w:hAnsi="Times New Roman" w:ascii="Times New Roman"/>
        </w:rPr>
        <w:t xml:space="preserve">10. siječnja 2017. </w:t>
      </w:r>
      <w:r w:rsidR="00F748B8">
        <w:rPr>
          <w:rFonts w:cs="Times New Roman" w:hAnsi="Times New Roman" w:ascii="Times New Roman"/>
        </w:rPr>
        <w:t xml:space="preserve"> </w:t>
      </w:r>
      <w:r w:rsidR="00586179" w:rsidRPr="00586179">
        <w:rPr>
          <w:rFonts w:cs="Times New Roman" w:hAnsi="Times New Roman" w:ascii="Times New Roman"/>
        </w:rPr>
        <w:t xml:space="preserve"> </w:t>
      </w:r>
      <w:r w:rsidR="00BD2875" w:rsidRPr="00586179">
        <w:rPr>
          <w:rFonts w:cs="Times New Roman" w:hAnsi="Times New Roman" w:ascii="Times New Roman"/>
        </w:rPr>
        <w:t xml:space="preserve"> 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 xml:space="preserve">S U D A C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>Nada Kraljić</w:t>
      </w:r>
      <w:r w:rsidR="00240A65">
        <w:rPr>
          <w:rFonts w:cs="Times New Roman" w:hAnsi="Times New Roman" w:ascii="Times New Roman"/>
        </w:rPr>
        <w:t>,v.r.</w:t>
      </w:r>
      <w:r w:rsidRPr="00586179">
        <w:rPr>
          <w:rFonts w:cs="Times New Roman" w:hAnsi="Times New Roman" w:ascii="Times New Roman"/>
        </w:rPr>
        <w:t xml:space="preserve">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240A65" w:rsidR="00240A65" w:rsidRPr="00240A65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240A65">
        <w:rPr>
          <w:rFonts w:cs="Times New Roman" w:hAnsi="Times New Roman" w:ascii="Times New Roman"/>
        </w:rPr>
        <w:t>Za točnost otpravka-ovl.službenik</w:t>
      </w:r>
    </w:p>
    <w:p w:rsidRDefault="00240A65" w:rsidP="00240A65" w:rsidR="00240A65" w:rsidRPr="00240A65">
      <w:pPr>
        <w:ind w:firstLine="708" w:left="5664"/>
        <w:rPr>
          <w:rFonts w:cs="Times New Roman" w:hAnsi="Times New Roman" w:ascii="Times New Roman"/>
        </w:rPr>
      </w:pPr>
      <w:r w:rsidRPr="00240A65">
        <w:rPr>
          <w:rFonts w:cs="Times New Roman" w:hAnsi="Times New Roman" w:ascii="Times New Roman"/>
        </w:rPr>
        <w:t>Vinka Mihalinčić</w:t>
      </w:r>
    </w:p>
    <w:p w:rsidRDefault="009A1758" w:rsidP="007E3BC2" w:rsidR="007E3BC2" w:rsidRPr="00586179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</w:p>
    <w:sectPr w:rsidR="007E3BC2" w:rsidRPr="0058617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7DEB"/>
    <w:rsid w:val="00022241"/>
    <w:rsid w:val="001215B0"/>
    <w:rsid w:val="001D69E6"/>
    <w:rsid w:val="00240A65"/>
    <w:rsid w:val="002A6735"/>
    <w:rsid w:val="002D314A"/>
    <w:rsid w:val="00310E11"/>
    <w:rsid w:val="0033103D"/>
    <w:rsid w:val="00350200"/>
    <w:rsid w:val="0035117B"/>
    <w:rsid w:val="0037250F"/>
    <w:rsid w:val="00375FF4"/>
    <w:rsid w:val="0041356F"/>
    <w:rsid w:val="00430E3E"/>
    <w:rsid w:val="00473745"/>
    <w:rsid w:val="004B54A8"/>
    <w:rsid w:val="004C4C4E"/>
    <w:rsid w:val="005444AE"/>
    <w:rsid w:val="0057392A"/>
    <w:rsid w:val="00586179"/>
    <w:rsid w:val="005E589E"/>
    <w:rsid w:val="00667DEB"/>
    <w:rsid w:val="00684DEB"/>
    <w:rsid w:val="006F336B"/>
    <w:rsid w:val="007211FF"/>
    <w:rsid w:val="00733B49"/>
    <w:rsid w:val="00775A37"/>
    <w:rsid w:val="007E3BC2"/>
    <w:rsid w:val="007F7106"/>
    <w:rsid w:val="00835720"/>
    <w:rsid w:val="008D4645"/>
    <w:rsid w:val="00925ED4"/>
    <w:rsid w:val="009425D0"/>
    <w:rsid w:val="009630EC"/>
    <w:rsid w:val="009A1758"/>
    <w:rsid w:val="009F313C"/>
    <w:rsid w:val="00B41DFB"/>
    <w:rsid w:val="00BA5758"/>
    <w:rsid w:val="00BD2875"/>
    <w:rsid w:val="00BD34A0"/>
    <w:rsid w:val="00C569DF"/>
    <w:rsid w:val="00C80DDE"/>
    <w:rsid w:val="00CF656D"/>
    <w:rsid w:val="00D64440"/>
    <w:rsid w:val="00D76787"/>
    <w:rsid w:val="00DE0957"/>
    <w:rsid w:val="00EE64D7"/>
    <w:rsid w:val="00F748B8"/>
    <w:rsid w:val="00FF1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80D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80DD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0A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0A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0A65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0A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0A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80D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80DD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0A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0A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0A65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0A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0A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St-22/2017</izvorni_sadrzaj>
    <derivirana_varijabla naziv="DomainObject.Predmet.OznakaBroj_1">St-22/2017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ĐURO ĐAKOVIĆ TRGOVAČKO UGOSTITELJSKO PODUZEĆE STANDARD d.d.</izvorni_sadrzaj>
    <derivirana_varijabla naziv="DomainObject.Predmet.ProtustrankaFormated_1">  ĐURO ĐAKOVIĆ TRGOVAČKO UGOSTITELJSKO PODUZEĆE STANDARD d.d.</derivirana_varijabla>
  </DomainObject.Predmet.ProtustrankaFormated>
  <DomainObject.Predmet.ProtustrankaFormatedOIB>
    <izvorni_sadrzaj>  ĐURO ĐAKOVIĆ TRGOVAČKO UGOSTITELJSKO PODUZEĆE STANDARD d.d., OIB 92722007625</izvorni_sadrzaj>
    <derivirana_varijabla naziv="DomainObject.Predmet.ProtustrankaFormatedOIB_1">  ĐURO ĐAKOVIĆ TRGOVAČKO UGOSTITELJSKO PODUZEĆE STANDARD d.d., OIB 92722007625</derivirana_varijabla>
  </DomainObject.Predmet.ProtustrankaFormatedOIB>
  <DomainObject.Predmet.ProtustrankaFormatedWithAdress>
    <izvorni_sadrzaj> ĐURO ĐAKOVIĆ TRGOVAČKO UGOSTITELJSKO PODUZEĆE STANDARD d.d., Radićeva 27, 10000 Zagreb</izvorni_sadrzaj>
    <derivirana_varijabla naziv="DomainObject.Predmet.ProtustrankaFormatedWithAdress_1"> ĐURO ĐAKOVIĆ TRGOVAČKO UGOSTITELJSKO PODUZEĆE STANDARD d.d., Radićeva 27, 10000 Zagreb</derivirana_varijabla>
  </DomainObject.Predmet.ProtustrankaFormatedWithAdress>
  <DomainObject.Predmet.ProtustrankaFormatedWithAdressOIB>
    <izvorni_sadrzaj> ĐURO ĐAKOVIĆ TRGOVAČKO UGOSTITELJSKO PODUZEĆE STANDARD d.d., OIB 92722007625, Radićeva 27, 10000 Zagreb</izvorni_sadrzaj>
    <derivirana_varijabla naziv="DomainObject.Predmet.ProtustrankaFormatedWithAdressOIB_1"> ĐURO ĐAKOVIĆ TRGOVAČKO UGOSTITELJSKO PODUZEĆE STANDARD d.d., OIB 92722007625, Radićeva 27, 10000 Zagreb</derivirana_varijabla>
  </DomainObject.Predmet.ProtustrankaFormatedWithAdressOIB>
  <DomainObject.Predmet.ProtustrankaWithAdress>
    <izvorni_sadrzaj>ĐURO ĐAKOVIĆ TRGOVAČKO UGOSTITELJSKO PODUZEĆE STANDARD d.d. Radićeva 27, 10000 Zagreb</izvorni_sadrzaj>
    <derivirana_varijabla naziv="DomainObject.Predmet.ProtustrankaWithAdress_1">ĐURO ĐAKOVIĆ TRGOVAČKO UGOSTITELJSKO PODUZEĆE STANDARD d.d. Radićeva 27, 10000 Zagreb</derivirana_varijabla>
  </DomainObject.Predmet.ProtustrankaWithAdress>
  <DomainObject.Predmet.ProtustrankaWithAdressOIB>
    <izvorni_sadrzaj>ĐURO ĐAKOVIĆ TRGOVAČKO UGOSTITELJSKO PODUZEĆE STANDARD d.d., OIB 92722007625, Radićeva 27, 10000 Zagreb</izvorni_sadrzaj>
    <derivirana_varijabla naziv="DomainObject.Predmet.ProtustrankaWithAdressOIB_1">ĐURO ĐAKOVIĆ TRGOVAČKO UGOSTITELJSKO PODUZEĆE STANDARD d.d., OIB 92722007625, Radićeva 27, 10000 Zagreb</derivirana_varijabla>
  </DomainObject.Predmet.ProtustrankaWithAdressOIB>
  <DomainObject.Predmet.ProtustrankaNazivFormated>
    <izvorni_sadrzaj>ĐURO ĐAKOVIĆ TRGOVAČKO UGOSTITELJSKO PODUZEĆE STANDARD d.d.</izvorni_sadrzaj>
    <derivirana_varijabla naziv="DomainObject.Predmet.ProtustrankaNazivFormated_1">ĐURO ĐAKOVIĆ TRGOVAČKO UGOSTITELJSKO PODUZEĆE STANDARD d.d.</derivirana_varijabla>
  </DomainObject.Predmet.ProtustrankaNazivFormated>
  <DomainObject.Predmet.ProtustrankaNazivFormatedOIB>
    <izvorni_sadrzaj>ĐURO ĐAKOVIĆ TRGOVAČKO UGOSTITELJSKO PODUZEĆE STANDARD d.d., OIB 92722007625</izvorni_sadrzaj>
    <derivirana_varijabla naziv="DomainObject.Predmet.ProtustrankaNazivFormatedOIB_1">ĐURO ĐAKOVIĆ TRGOVAČKO UGOSTITELJSKO PODUZEĆE STANDARD d.d., OIB 92722007625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ĐURO ĐAKOVIĆ TRGOVAČKO UGOSTITELJSKO PODUZEĆE STANDARD d.d.</izvorni_sadrzaj>
    <derivirana_varijabla naziv="DomainObject.Predmet.StrankaFormated_1">  ĐURO ĐAKOVIĆ TRGOVAČKO UGOSTITELJSKO PODUZEĆE STANDARD d.d.</derivirana_varijabla>
  </DomainObject.Predmet.StrankaFormated>
  <DomainObject.Predmet.StrankaFormatedOIB>
    <izvorni_sadrzaj>  ĐURO ĐAKOVIĆ TRGOVAČKO UGOSTITELJSKO PODUZEĆE STANDARD d.d., OIB 92722007625</izvorni_sadrzaj>
    <derivirana_varijabla naziv="DomainObject.Predmet.StrankaFormatedOIB_1">  ĐURO ĐAKOVIĆ TRGOVAČKO UGOSTITELJSKO PODUZEĆE STANDARD d.d., OIB 92722007625</derivirana_varijabla>
  </DomainObject.Predmet.StrankaFormatedOIB>
  <DomainObject.Predmet.StrankaFormatedWithAdress>
    <izvorni_sadrzaj> ĐURO ĐAKOVIĆ TRGOVAČKO UGOSTITELJSKO PODUZEĆE STANDARD d.d., Radićeva 27, 10000 Zagreb</izvorni_sadrzaj>
    <derivirana_varijabla naziv="DomainObject.Predmet.StrankaFormatedWithAdress_1"> ĐURO ĐAKOVIĆ TRGOVAČKO UGOSTITELJSKO PODUZEĆE STANDARD d.d., Radićeva 27, 10000 Zagreb</derivirana_varijabla>
  </DomainObject.Predmet.StrankaFormatedWithAdress>
  <DomainObject.Predmet.StrankaFormatedWithAdressOIB>
    <izvorni_sadrzaj> ĐURO ĐAKOVIĆ TRGOVAČKO UGOSTITELJSKO PODUZEĆE STANDARD d.d., OIB 92722007625, Radićeva 27, 10000 Zagreb</izvorni_sadrzaj>
    <derivirana_varijabla naziv="DomainObject.Predmet.StrankaFormatedWithAdressOIB_1"> ĐURO ĐAKOVIĆ TRGOVAČKO UGOSTITELJSKO PODUZEĆE STANDARD d.d., OIB 92722007625, Radićeva 27, 10000 Zagreb</derivirana_varijabla>
  </DomainObject.Predmet.StrankaFormatedWithAdressOIB>
  <DomainObject.Predmet.StrankaWithAdress>
    <izvorni_sadrzaj>ĐURO ĐAKOVIĆ TRGOVAČKO UGOSTITELJSKO PODUZEĆE STANDARD d.d. Radićeva 27,10000 Zagreb</izvorni_sadrzaj>
    <derivirana_varijabla naziv="DomainObject.Predmet.StrankaWithAdress_1">ĐURO ĐAKOVIĆ TRGOVAČKO UGOSTITELJSKO PODUZEĆE STANDARD d.d. Radićeva 27,10000 Zagreb</derivirana_varijabla>
  </DomainObject.Predmet.StrankaWithAdress>
  <DomainObject.Predmet.StrankaWithAdressOIB>
    <izvorni_sadrzaj>ĐURO ĐAKOVIĆ TRGOVAČKO UGOSTITELJSKO PODUZEĆE STANDARD d.d., OIB 92722007625, Radićeva 27,10000 Zagreb</izvorni_sadrzaj>
    <derivirana_varijabla naziv="DomainObject.Predmet.StrankaWithAdressOIB_1">ĐURO ĐAKOVIĆ TRGOVAČKO UGOSTITELJSKO PODUZEĆE STANDARD d.d., OIB 92722007625, Radićeva 27,10000 Zagreb</derivirana_varijabla>
  </DomainObject.Predmet.StrankaWithAdressOIB>
  <DomainObject.Predmet.StrankaNazivFormated>
    <izvorni_sadrzaj>ĐURO ĐAKOVIĆ TRGOVAČKO UGOSTITELJSKO PODUZEĆE STANDARD d.d.</izvorni_sadrzaj>
    <derivirana_varijabla naziv="DomainObject.Predmet.StrankaNazivFormated_1">ĐURO ĐAKOVIĆ TRGOVAČKO UGOSTITELJSKO PODUZEĆE STANDARD d.d.</derivirana_varijabla>
  </DomainObject.Predmet.StrankaNazivFormated>
  <DomainObject.Predmet.StrankaNazivFormatedOIB>
    <izvorni_sadrzaj>ĐURO ĐAKOVIĆ TRGOVAČKO UGOSTITELJSKO PODUZEĆE STANDARD d.d., OIB 92722007625</izvorni_sadrzaj>
    <derivirana_varijabla naziv="DomainObject.Predmet.StrankaNazivFormatedOIB_1">ĐURO ĐAKOVIĆ TRGOVAČKO UGOSTITELJSKO PODUZEĆE STANDARD d.d., OIB 92722007625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ĐURO ĐAKOVIĆ TRGOVAČKO UGOSTITELJSKO PODUZEĆE STANDARD d.d.</item>
    </izvorni_sadrzaj>
    <derivirana_varijabla naziv="DomainObject.Predmet.StrankaListFormated_1">
      <item>ĐURO ĐAKOVIĆ TRGOVAČKO UGOSTITELJSKO PODUZEĆE STANDARD d.d.</item>
    </derivirana_varijabla>
  </DomainObject.Predmet.StrankaListFormated>
  <DomainObject.Predmet.StrankaListFormatedOIB>
    <izvorni_sadrzaj>
      <item>ĐURO ĐAKOVIĆ TRGOVAČKO UGOSTITELJSKO PODUZEĆE STANDARD d.d., OIB 92722007625</item>
    </izvorni_sadrzaj>
    <derivirana_varijabla naziv="DomainObject.Predmet.StrankaListFormatedOIB_1">
      <item>ĐURO ĐAKOVIĆ TRGOVAČKO UGOSTITELJSKO PODUZEĆE STANDARD d.d., OIB 92722007625</item>
    </derivirana_varijabla>
  </DomainObject.Predmet.StrankaListFormatedOIB>
  <DomainObject.Predmet.StrankaListFormatedWithAdress>
    <izvorni_sadrzaj>
      <item>ĐURO ĐAKOVIĆ TRGOVAČKO UGOSTITELJSKO PODUZEĆE STANDARD d.d., Radićeva 27, 10000 Zagreb</item>
    </izvorni_sadrzaj>
    <derivirana_varijabla naziv="DomainObject.Predmet.StrankaListFormatedWithAdress_1">
      <item>ĐURO ĐAKOVIĆ TRGOVAČKO UGOSTITELJSKO PODUZEĆE STANDARD d.d., Radićeva 27, 10000 Zagreb</item>
    </derivirana_varijabla>
  </DomainObject.Predmet.StrankaListFormatedWithAdress>
  <DomainObject.Predmet.StrankaListFormatedWithAdressOIB>
    <izvorni_sadrzaj>
      <item>ĐURO ĐAKOVIĆ TRGOVAČKO UGOSTITELJSKO PODUZEĆE STANDARD d.d., OIB 92722007625, Radićeva 27, 10000 Zagreb</item>
    </izvorni_sadrzaj>
    <derivirana_varijabla naziv="DomainObject.Predmet.StrankaListFormatedWithAdressOIB_1">
      <item>ĐURO ĐAKOVIĆ TRGOVAČKO UGOSTITELJSKO PODUZEĆE STANDARD d.d., OIB 92722007625, Radićeva 27, 10000 Zagreb</item>
    </derivirana_varijabla>
  </DomainObject.Predmet.StrankaListFormatedWithAdressOIB>
  <DomainObject.Predmet.StrankaListNazivFormated>
    <izvorni_sadrzaj>
      <item>ĐURO ĐAKOVIĆ TRGOVAČKO UGOSTITELJSKO PODUZEĆE STANDARD d.d.</item>
    </izvorni_sadrzaj>
    <derivirana_varijabla naziv="DomainObject.Predmet.StrankaListNazivFormated_1">
      <item>ĐURO ĐAKOVIĆ TRGOVAČKO UGOSTITELJSKO PODUZEĆE STANDARD d.d.</item>
    </derivirana_varijabla>
  </DomainObject.Predmet.StrankaListNazivFormated>
  <DomainObject.Predmet.StrankaListNazivFormatedOIB>
    <izvorni_sadrzaj>
      <item>ĐURO ĐAKOVIĆ TRGOVAČKO UGOSTITELJSKO PODUZEĆE STANDARD d.d., OIB 92722007625</item>
    </izvorni_sadrzaj>
    <derivirana_varijabla naziv="DomainObject.Predmet.StrankaListNazivFormatedOIB_1">
      <item>ĐURO ĐAKOVIĆ TRGOVAČKO UGOSTITELJSKO PODUZEĆE STANDARD d.d., OIB 92722007625</item>
    </derivirana_varijabla>
  </DomainObject.Predmet.StrankaListNazivFormatedOIB>
  <DomainObject.Predmet.ProtuStrankaListFormated>
    <izvorni_sadrzaj>
      <item>ĐURO ĐAKOVIĆ TRGOVAČKO UGOSTITELJSKO PODUZEĆE STANDARD d.d.</item>
    </izvorni_sadrzaj>
    <derivirana_varijabla naziv="DomainObject.Predmet.ProtuStrankaListFormated_1">
      <item>ĐURO ĐAKOVIĆ TRGOVAČKO UGOSTITELJSKO PODUZEĆE STANDARD d.d.</item>
    </derivirana_varijabla>
  </DomainObject.Predmet.ProtuStrankaListFormated>
  <DomainObject.Predmet.ProtuStrankaListFormatedOIB>
    <izvorni_sadrzaj>
      <item>ĐURO ĐAKOVIĆ TRGOVAČKO UGOSTITELJSKO PODUZEĆE STANDARD d.d., OIB 92722007625</item>
    </izvorni_sadrzaj>
    <derivirana_varijabla naziv="DomainObject.Predmet.ProtuStrankaListFormatedOIB_1">
      <item>ĐURO ĐAKOVIĆ TRGOVAČKO UGOSTITELJSKO PODUZEĆE STANDARD d.d., OIB 92722007625</item>
    </derivirana_varijabla>
  </DomainObject.Predmet.ProtuStrankaListFormatedOIB>
  <DomainObject.Predmet.ProtuStrankaListFormatedWithAdress>
    <izvorni_sadrzaj>
      <item>ĐURO ĐAKOVIĆ TRGOVAČKO UGOSTITELJSKO PODUZEĆE STANDARD d.d., Radićeva 27, 10000 Zagreb</item>
    </izvorni_sadrzaj>
    <derivirana_varijabla naziv="DomainObject.Predmet.ProtuStrankaListFormatedWithAdress_1">
      <item>ĐURO ĐAKOVIĆ TRGOVAČKO UGOSTITELJSKO PODUZEĆE STANDARD d.d., Radićeva 27, 10000 Zagreb</item>
    </derivirana_varijabla>
  </DomainObject.Predmet.ProtuStrankaListFormatedWithAdress>
  <DomainObject.Predmet.ProtuStrankaListFormatedWithAdressOIB>
    <izvorni_sadrzaj>
      <item>ĐURO ĐAKOVIĆ TRGOVAČKO UGOSTITELJSKO PODUZEĆE STANDARD d.d., OIB 92722007625, Radićeva 27, 10000 Zagreb</item>
    </izvorni_sadrzaj>
    <derivirana_varijabla naziv="DomainObject.Predmet.ProtuStrankaListFormatedWithAdressOIB_1">
      <item>ĐURO ĐAKOVIĆ TRGOVAČKO UGOSTITELJSKO PODUZEĆE STANDARD d.d., OIB 92722007625, Radićeva 27, 10000 Zagreb</item>
    </derivirana_varijabla>
  </DomainObject.Predmet.ProtuStrankaListFormatedWithAdressOIB>
  <DomainObject.Predmet.ProtuStrankaListNazivFormated>
    <izvorni_sadrzaj>
      <item>ĐURO ĐAKOVIĆ TRGOVAČKO UGOSTITELJSKO PODUZEĆE STANDARD d.d.</item>
    </izvorni_sadrzaj>
    <derivirana_varijabla naziv="DomainObject.Predmet.ProtuStrankaListNazivFormated_1">
      <item>ĐURO ĐAKOVIĆ TRGOVAČKO UGOSTITELJSKO PODUZEĆE STANDARD d.d.</item>
    </derivirana_varijabla>
  </DomainObject.Predmet.ProtuStrankaListNazivFormated>
  <DomainObject.Predmet.ProtuStrankaListNazivFormatedOIB>
    <izvorni_sadrzaj>
      <item>ĐURO ĐAKOVIĆ TRGOVAČKO UGOSTITELJSKO PODUZEĆE STANDARD d.d., OIB 92722007625</item>
    </izvorni_sadrzaj>
    <derivirana_varijabla naziv="DomainObject.Predmet.ProtuStrankaListNazivFormatedOIB_1">
      <item>ĐURO ĐAKOVIĆ TRGOVAČKO UGOSTITELJSKO PODUZEĆE STANDARD d.d., OIB 92722007625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ĐURO ĐAKOVIĆ TRGOVAČKO UGOSTITELJSKO PODUZEĆE STANDARD d.d.</izvorni_sadrzaj>
    <derivirana_varijabla naziv="DomainObject.Predmet.StrankaIDrugi_1">ĐURO ĐAKOVIĆ TRGOVAČKO UGOSTITELJSKO PODUZEĆE STANDARD d.d.</derivirana_varijabla>
  </DomainObject.Predmet.StrankaIDrugi>
  <DomainObject.Predmet.ProtustrankaIDrugi>
    <izvorni_sadrzaj>ĐURO ĐAKOVIĆ TRGOVAČKO UGOSTITELJSKO PODUZEĆE STANDARD d.d.</izvorni_sadrzaj>
    <derivirana_varijabla naziv="DomainObject.Predmet.ProtustrankaIDrugi_1">ĐURO ĐAKOVIĆ TRGOVAČKO UGOSTITELJSKO PODUZEĆE STANDARD d.d.</derivirana_varijabla>
  </DomainObject.Predmet.ProtustrankaIDrugi>
  <DomainObject.Predmet.StrankaIDrugiAdressOIB>
    <izvorni_sadrzaj>ĐURO ĐAKOVIĆ TRGOVAČKO UGOSTITELJSKO PODUZEĆE STANDARD d.d., OIB 92722007625, Radićeva 27, 10000 Zagreb</izvorni_sadrzaj>
    <derivirana_varijabla naziv="DomainObject.Predmet.StrankaIDrugiAdressOIB_1">ĐURO ĐAKOVIĆ TRGOVAČKO UGOSTITELJSKO PODUZEĆE STANDARD d.d., OIB 92722007625, Radićeva 27, 10000 Zagreb</derivirana_varijabla>
  </DomainObject.Predmet.StrankaIDrugiAdressOIB>
  <DomainObject.Predmet.ProtustrankaIDrugiAdressOIB>
    <izvorni_sadrzaj>ĐURO ĐAKOVIĆ TRGOVAČKO UGOSTITELJSKO PODUZEĆE STANDARD d.d., OIB 92722007625, Radićeva 27, 10000 Zagreb</izvorni_sadrzaj>
    <derivirana_varijabla naziv="DomainObject.Predmet.ProtustrankaIDrugiAdressOIB_1">ĐURO ĐAKOVIĆ TRGOVAČKO UGOSTITELJSKO PODUZEĆE STANDARD d.d., OIB 92722007625, Radićeva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ĐURO ĐAKOVIĆ TRGOVAČKO UGOSTITELJSKO PODUZEĆE STANDARD d.d.</item>
      <item>ĐURO ĐAKOVIĆ TRGOVAČKO UGOSTITELJSKO PODUZEĆE STANDARD d.d.</item>
    </izvorni_sadrzaj>
    <derivirana_varijabla naziv="DomainObject.Predmet.SudioniciListNaziv_1">
      <item>ĐURO ĐAKOVIĆ TRGOVAČKO UGOSTITELJSKO PODUZEĆE STANDARD d.d.</item>
      <item>ĐURO ĐAKOVIĆ TRGOVAČKO UGOSTITELJSKO PODUZEĆE STANDARD d.d.</item>
    </derivirana_varijabla>
  </DomainObject.Predmet.SudioniciListNaziv>
  <DomainObject.Predmet.SudioniciListAdressOIB>
    <izvorni_sadrzaj>
      <item>ĐURO ĐAKOVIĆ TRGOVAČKO UGOSTITELJSKO PODUZEĆE STANDARD d.d., OIB 92722007625, Radićeva 27,10000 Zagreb</item>
      <item>ĐURO ĐAKOVIĆ TRGOVAČKO UGOSTITELJSKO PODUZEĆE STANDARD d.d., OIB 92722007625, Radićeva 27,10000 Zagreb</item>
    </izvorni_sadrzaj>
    <derivirana_varijabla naziv="DomainObject.Predmet.SudioniciListAdressOIB_1">
      <item>ĐURO ĐAKOVIĆ TRGOVAČKO UGOSTITELJSKO PODUZEĆE STANDARD d.d., OIB 92722007625, Radićeva 27,10000 Zagreb</item>
      <item>ĐURO ĐAKOVIĆ TRGOVAČKO UGOSTITELJSKO PODUZEĆE STANDARD d.d., OIB 92722007625, Radićeva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92722007625</item>
      <item>, OIB 92722007625</item>
    </izvorni_sadrzaj>
    <derivirana_varijabla naziv="DomainObject.Predmet.SudioniciListNazivOIB_1">
      <item>, OIB 92722007625</item>
      <item>, OIB 92722007625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151</properties:Words>
  <properties:Characters>672</properties:Characters>
  <properties:Lines>36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2017-01-10T11:50:00Z</dcterms:created>
  <dc:creator>vmihalincic</dc:creator>
  <cp:lastModifiedBy>Vinka Mihalinčić</cp:lastModifiedBy>
  <dcterms:modified xmlns:xsi="http://www.w3.org/2001/XMLSchema-instance" xsi:type="dcterms:W3CDTF">2017-01-10T11:51:00Z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