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3CA7" w:rsidP="00EF6935" w:rsidRDefault="0053790A" w14:paraId="e4b4d00" w14:textId="e4b4d00">
      <w:pPr>
        <w:ind w:left="4956" w:firstLine="708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>92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7D78B8">
        <w:rPr>
          <w:rFonts w:ascii="Times New Roman" w:hAnsi="Times New Roman"/>
          <w:sz w:val="24"/>
          <w:szCs w:val="24"/>
          <w:lang w:val="hr-HR"/>
        </w:rPr>
        <w:t>5</w:t>
      </w:r>
      <w:r w:rsidR="00DC6E12">
        <w:rPr>
          <w:rFonts w:ascii="Times New Roman" w:hAnsi="Times New Roman"/>
          <w:sz w:val="24"/>
          <w:szCs w:val="24"/>
          <w:lang w:val="hr-HR"/>
        </w:rPr>
        <w:t>022</w:t>
      </w:r>
      <w:r w:rsidR="0016182E">
        <w:rPr>
          <w:rFonts w:ascii="Times New Roman" w:hAnsi="Times New Roman"/>
          <w:sz w:val="24"/>
          <w:szCs w:val="24"/>
          <w:lang w:val="hr-HR"/>
        </w:rPr>
        <w:t>/2019-</w:t>
      </w:r>
      <w:r w:rsidR="00DC6E12">
        <w:rPr>
          <w:rFonts w:ascii="Times New Roman" w:hAnsi="Times New Roman"/>
          <w:sz w:val="24"/>
          <w:szCs w:val="24"/>
          <w:lang w:val="hr-HR"/>
        </w:rPr>
        <w:t>13</w:t>
      </w:r>
    </w:p>
    <w:p w:rsidRPr="00EF6935" w:rsidR="005240DD" w:rsidP="00EF6935" w:rsidRDefault="005240DD">
      <w:pPr>
        <w:ind w:left="4956" w:firstLine="708"/>
        <w:jc w:val="right"/>
        <w:rPr>
          <w:rFonts w:ascii="Times New Roman" w:hAnsi="Times New Roman"/>
          <w:sz w:val="24"/>
          <w:szCs w:val="24"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="00144863" w:rsidP="003205A5" w:rsidRDefault="0014486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B76538" w:rsidRDefault="00EB3CA7">
      <w:pPr>
        <w:ind w:left="4956" w:firstLine="708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D518FE" w:rsidP="006533BF" w:rsidRDefault="00DC6E1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LUCIJA RADOLOVIĆ</w:t>
      </w:r>
    </w:p>
    <w:p w:rsidR="001B3BD6" w:rsidP="006533BF" w:rsidRDefault="001B3BD6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F02D91" w:rsidP="00066653" w:rsidRDefault="00F02D91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A0D29" w:rsidP="00472A44" w:rsidRDefault="004F342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31</w:t>
      </w:r>
      <w:r w:rsidR="00DC6E12">
        <w:rPr>
          <w:rFonts w:ascii="Times New Roman" w:hAnsi="Times New Roman"/>
          <w:sz w:val="24"/>
          <w:szCs w:val="24"/>
          <w:lang w:val="hr-HR"/>
        </w:rPr>
        <w:t>000 Osijek</w:t>
      </w:r>
    </w:p>
    <w:p w:rsidR="00400DDE" w:rsidP="00472A44" w:rsidRDefault="00DC6E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Zeleno polje 9</w:t>
      </w:r>
    </w:p>
    <w:p w:rsidR="0009628C" w:rsidP="001C194E" w:rsidRDefault="0009628C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BE2736" w:rsidP="00C84A52" w:rsidRDefault="00BE2736">
      <w:pPr>
        <w:rPr>
          <w:rFonts w:ascii="Times New Roman" w:hAnsi="Times New Roman"/>
          <w:sz w:val="24"/>
          <w:szCs w:val="24"/>
          <w:lang w:val="hr-HR"/>
        </w:rPr>
      </w:pP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79.g st. 6. u vezi sa čl. 79.c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C95C4A" w:rsidP="00C95C4A" w:rsidRDefault="00C95C4A">
      <w:pPr>
        <w:rPr>
          <w:rFonts w:ascii="Times New Roman" w:hAnsi="Times New Roman"/>
          <w:sz w:val="24"/>
          <w:szCs w:val="24"/>
          <w:lang w:val="hr-HR"/>
        </w:rPr>
      </w:pPr>
    </w:p>
    <w:p w:rsidR="00633B3E" w:rsidP="006400B4" w:rsidRDefault="006400B4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</w:r>
      <w:r w:rsidR="00DC6E12">
        <w:rPr>
          <w:rFonts w:ascii="Times New Roman" w:hAnsi="Times New Roman"/>
          <w:sz w:val="24"/>
          <w:szCs w:val="24"/>
          <w:lang w:val="hr-HR"/>
        </w:rPr>
        <w:t>LUCIJA RADOLOVIĆ</w:t>
      </w:r>
      <w:r w:rsidR="00784FC6">
        <w:rPr>
          <w:rFonts w:ascii="Times New Roman" w:hAnsi="Times New Roman"/>
          <w:sz w:val="24"/>
          <w:szCs w:val="24"/>
          <w:lang w:val="hr-HR"/>
        </w:rPr>
        <w:t xml:space="preserve">, </w:t>
      </w:r>
      <w:r w:rsidRPr="00437967" w:rsidR="00784FC6">
        <w:rPr>
          <w:rFonts w:ascii="Times New Roman" w:hAnsi="Times New Roman"/>
          <w:sz w:val="24"/>
          <w:szCs w:val="24"/>
          <w:lang w:val="hr-HR"/>
        </w:rPr>
        <w:t>OIB:</w:t>
      </w:r>
      <w:r w:rsidRPr="003557A2" w:rsidR="003557A2">
        <w:t xml:space="preserve"> </w:t>
      </w:r>
      <w:r w:rsidRPr="00DC6E12" w:rsidR="00DC6E12">
        <w:rPr>
          <w:rFonts w:ascii="Times New Roman" w:hAnsi="Times New Roman"/>
          <w:sz w:val="24"/>
          <w:szCs w:val="24"/>
          <w:lang w:val="hr-HR"/>
        </w:rPr>
        <w:t>17380124542</w:t>
      </w:r>
      <w:r w:rsidR="00DC6E12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33F3D" w:rsidP="00E33F3D" w:rsidRDefault="001B2FD4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U Osijeku, </w:t>
      </w:r>
      <w:r w:rsidR="00DC6E12">
        <w:rPr>
          <w:rFonts w:ascii="Times New Roman" w:hAnsi="Times New Roman"/>
          <w:sz w:val="24"/>
          <w:szCs w:val="24"/>
          <w:lang w:val="hr-HR"/>
        </w:rPr>
        <w:t>20</w:t>
      </w:r>
      <w:r w:rsidR="007D78B8">
        <w:rPr>
          <w:rFonts w:ascii="Times New Roman" w:hAnsi="Times New Roman"/>
          <w:sz w:val="24"/>
          <w:szCs w:val="24"/>
          <w:lang w:val="hr-HR"/>
        </w:rPr>
        <w:t>. travnja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16B20">
        <w:rPr>
          <w:rFonts w:ascii="Times New Roman" w:hAnsi="Times New Roman"/>
          <w:sz w:val="24"/>
          <w:szCs w:val="24"/>
          <w:lang w:val="hr-HR"/>
        </w:rPr>
        <w:t>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  <w:r w:rsidR="00400D0A">
        <w:rPr>
          <w:rFonts w:ascii="Times New Roman" w:hAnsi="Times New Roman"/>
          <w:sz w:val="24"/>
          <w:szCs w:val="24"/>
          <w:lang w:val="hr-HR"/>
        </w:rPr>
        <w:t xml:space="preserve">  </w:t>
      </w: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052DA2" w:rsidP="00E402E3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5130C6">
        <w:rPr>
          <w:rFonts w:ascii="Times New Roman" w:hAnsi="Times New Roman"/>
          <w:sz w:val="24"/>
          <w:szCs w:val="24"/>
          <w:lang w:val="hr-HR"/>
        </w:rPr>
        <w:tab/>
      </w:r>
      <w:r w:rsidR="0016182E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>Sudska savjetnica</w:t>
      </w:r>
      <w:r w:rsidR="00052DA2">
        <w:rPr>
          <w:rFonts w:ascii="Times New Roman" w:hAnsi="Times New Roman"/>
          <w:sz w:val="24"/>
          <w:szCs w:val="24"/>
          <w:lang w:val="hr-HR"/>
        </w:rPr>
        <w:br/>
        <w:t xml:space="preserve"> </w:t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</w:r>
      <w:r w:rsidR="00052DA2">
        <w:rPr>
          <w:rFonts w:ascii="Times New Roman" w:hAnsi="Times New Roman"/>
          <w:sz w:val="24"/>
          <w:szCs w:val="24"/>
          <w:lang w:val="hr-HR"/>
        </w:rPr>
        <w:tab/>
        <w:t>Renata Ivančić</w:t>
      </w:r>
      <w:r w:rsidR="00F62480">
        <w:rPr>
          <w:rFonts w:ascii="Times New Roman" w:hAnsi="Times New Roman"/>
          <w:sz w:val="24"/>
          <w:szCs w:val="24"/>
          <w:lang w:val="hr-HR"/>
        </w:rPr>
        <w:t>,v.r.</w:t>
      </w:r>
    </w:p>
    <w:p w:rsidR="00F62480" w:rsidP="00E402E3" w:rsidRDefault="00F62480">
      <w:pPr>
        <w:rPr>
          <w:rFonts w:ascii="Times New Roman" w:hAnsi="Times New Roman"/>
          <w:sz w:val="24"/>
          <w:szCs w:val="24"/>
          <w:lang w:val="hr-HR"/>
        </w:rPr>
      </w:pPr>
    </w:p>
    <w:p w:rsidRPr="00F62480" w:rsidR="00F62480" w:rsidP="00F62480" w:rsidRDefault="00F62480">
      <w:pPr>
        <w:jc w:val="right"/>
        <w:rPr>
          <w:rFonts w:ascii="Times New Roman" w:hAnsi="Times New Roman"/>
          <w:sz w:val="24"/>
          <w:szCs w:val="24"/>
          <w:lang w:val="hr-HR"/>
        </w:rPr>
      </w:pPr>
      <w:r w:rsidRPr="00F62480">
        <w:rPr>
          <w:rFonts w:ascii="Times New Roman" w:hAnsi="Times New Roman"/>
          <w:sz w:val="24"/>
          <w:szCs w:val="24"/>
          <w:lang w:val="hr-HR"/>
        </w:rPr>
        <w:t xml:space="preserve">Za točnost </w:t>
      </w:r>
      <w:proofErr w:type="spellStart"/>
      <w:r w:rsidRPr="00F62480"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 w:rsidRPr="00F62480">
        <w:rPr>
          <w:rFonts w:ascii="Times New Roman" w:hAnsi="Times New Roman"/>
          <w:sz w:val="24"/>
          <w:szCs w:val="24"/>
          <w:lang w:val="hr-HR"/>
        </w:rPr>
        <w:t xml:space="preserve"> - ovlašteni službenik</w:t>
      </w:r>
    </w:p>
    <w:p w:rsidR="00052DA2" w:rsidP="00F62480" w:rsidRDefault="00F62480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</w:t>
      </w:r>
      <w:r w:rsidRPr="00F62480">
        <w:rPr>
          <w:rFonts w:ascii="Times New Roman" w:hAnsi="Times New Roman"/>
          <w:sz w:val="24"/>
          <w:szCs w:val="24"/>
          <w:lang w:val="hr-HR"/>
        </w:rPr>
        <w:t xml:space="preserve"> Ranka Đukić</w:t>
      </w:r>
    </w:p>
    <w:p w:rsidR="00EB3CA7" w:rsidP="00F62480" w:rsidRDefault="00EB3CA7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066653" w:rsidRDefault="00066653"/>
    <w:sectPr w:rsidR="00066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F17723"/>
    <w:multiLevelType w:val="hybridMultilevel"/>
    <w:tmpl w:val="334091EC"/>
    <w:lvl w:ilvl="0" w:tplc="4F6AF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0A4D"/>
    <w:rsid w:val="00026491"/>
    <w:rsid w:val="000341B8"/>
    <w:rsid w:val="00041B7D"/>
    <w:rsid w:val="000432FB"/>
    <w:rsid w:val="00051D68"/>
    <w:rsid w:val="00052DA2"/>
    <w:rsid w:val="0005335C"/>
    <w:rsid w:val="000622E9"/>
    <w:rsid w:val="00066653"/>
    <w:rsid w:val="00066ECE"/>
    <w:rsid w:val="00070013"/>
    <w:rsid w:val="00076112"/>
    <w:rsid w:val="00076BA3"/>
    <w:rsid w:val="0007735A"/>
    <w:rsid w:val="00084895"/>
    <w:rsid w:val="00087D8E"/>
    <w:rsid w:val="00094D34"/>
    <w:rsid w:val="0009628C"/>
    <w:rsid w:val="000B1F58"/>
    <w:rsid w:val="000B3367"/>
    <w:rsid w:val="000B427F"/>
    <w:rsid w:val="000E36D0"/>
    <w:rsid w:val="000E56F6"/>
    <w:rsid w:val="00130E97"/>
    <w:rsid w:val="00144863"/>
    <w:rsid w:val="00144E6C"/>
    <w:rsid w:val="00151CA9"/>
    <w:rsid w:val="001524AF"/>
    <w:rsid w:val="00157B5C"/>
    <w:rsid w:val="0016182E"/>
    <w:rsid w:val="00175F02"/>
    <w:rsid w:val="00182A52"/>
    <w:rsid w:val="0018417F"/>
    <w:rsid w:val="001858CC"/>
    <w:rsid w:val="0019341C"/>
    <w:rsid w:val="00196CC3"/>
    <w:rsid w:val="001A7D09"/>
    <w:rsid w:val="001B2FD4"/>
    <w:rsid w:val="001B34D1"/>
    <w:rsid w:val="001B3BD6"/>
    <w:rsid w:val="001C194E"/>
    <w:rsid w:val="001C32A4"/>
    <w:rsid w:val="001C5CFD"/>
    <w:rsid w:val="001D2ADA"/>
    <w:rsid w:val="001D5391"/>
    <w:rsid w:val="001D5A10"/>
    <w:rsid w:val="001E398F"/>
    <w:rsid w:val="001E46F8"/>
    <w:rsid w:val="001E4FF1"/>
    <w:rsid w:val="001E7928"/>
    <w:rsid w:val="001F3003"/>
    <w:rsid w:val="001F7169"/>
    <w:rsid w:val="001F7549"/>
    <w:rsid w:val="00202C69"/>
    <w:rsid w:val="00211422"/>
    <w:rsid w:val="0021237E"/>
    <w:rsid w:val="00215B44"/>
    <w:rsid w:val="002248EB"/>
    <w:rsid w:val="00232DCA"/>
    <w:rsid w:val="00253A5D"/>
    <w:rsid w:val="0025492A"/>
    <w:rsid w:val="00254BDD"/>
    <w:rsid w:val="00260009"/>
    <w:rsid w:val="00261723"/>
    <w:rsid w:val="00267851"/>
    <w:rsid w:val="00270DF0"/>
    <w:rsid w:val="00281D20"/>
    <w:rsid w:val="002B7F0B"/>
    <w:rsid w:val="002C382F"/>
    <w:rsid w:val="002C61FF"/>
    <w:rsid w:val="002C7A1B"/>
    <w:rsid w:val="002D1C5C"/>
    <w:rsid w:val="002E053D"/>
    <w:rsid w:val="00314F55"/>
    <w:rsid w:val="003205A5"/>
    <w:rsid w:val="003326E3"/>
    <w:rsid w:val="00333B31"/>
    <w:rsid w:val="00337C9B"/>
    <w:rsid w:val="003472EA"/>
    <w:rsid w:val="003557A2"/>
    <w:rsid w:val="00362030"/>
    <w:rsid w:val="00384266"/>
    <w:rsid w:val="00384FCC"/>
    <w:rsid w:val="0038719C"/>
    <w:rsid w:val="00391F6C"/>
    <w:rsid w:val="003A2929"/>
    <w:rsid w:val="003D2644"/>
    <w:rsid w:val="003D3787"/>
    <w:rsid w:val="003D70EF"/>
    <w:rsid w:val="003D72E7"/>
    <w:rsid w:val="00400D0A"/>
    <w:rsid w:val="00400DDE"/>
    <w:rsid w:val="004053FF"/>
    <w:rsid w:val="00414B9F"/>
    <w:rsid w:val="00415C40"/>
    <w:rsid w:val="00437967"/>
    <w:rsid w:val="004439F8"/>
    <w:rsid w:val="00451E02"/>
    <w:rsid w:val="00461897"/>
    <w:rsid w:val="0046645E"/>
    <w:rsid w:val="004725A1"/>
    <w:rsid w:val="00472A44"/>
    <w:rsid w:val="00480D23"/>
    <w:rsid w:val="00485F1F"/>
    <w:rsid w:val="00495FE0"/>
    <w:rsid w:val="004A28A2"/>
    <w:rsid w:val="004A6502"/>
    <w:rsid w:val="004A7E96"/>
    <w:rsid w:val="004B21A8"/>
    <w:rsid w:val="004B48A1"/>
    <w:rsid w:val="004C5BDF"/>
    <w:rsid w:val="004D1FDC"/>
    <w:rsid w:val="004D58AF"/>
    <w:rsid w:val="004F0346"/>
    <w:rsid w:val="004F3423"/>
    <w:rsid w:val="00510881"/>
    <w:rsid w:val="005130C6"/>
    <w:rsid w:val="00521E3A"/>
    <w:rsid w:val="005240DD"/>
    <w:rsid w:val="005309AC"/>
    <w:rsid w:val="0053790A"/>
    <w:rsid w:val="00547329"/>
    <w:rsid w:val="00554E5F"/>
    <w:rsid w:val="00555127"/>
    <w:rsid w:val="0057111F"/>
    <w:rsid w:val="005869D3"/>
    <w:rsid w:val="005A3DCB"/>
    <w:rsid w:val="005A51E9"/>
    <w:rsid w:val="005B175C"/>
    <w:rsid w:val="005B3E65"/>
    <w:rsid w:val="005C226F"/>
    <w:rsid w:val="005E03B7"/>
    <w:rsid w:val="005E1AB2"/>
    <w:rsid w:val="005F150C"/>
    <w:rsid w:val="005F460A"/>
    <w:rsid w:val="005F5346"/>
    <w:rsid w:val="006016BB"/>
    <w:rsid w:val="0061325B"/>
    <w:rsid w:val="00633B3E"/>
    <w:rsid w:val="00634A0A"/>
    <w:rsid w:val="006400B4"/>
    <w:rsid w:val="006533BF"/>
    <w:rsid w:val="00653D5E"/>
    <w:rsid w:val="0066225C"/>
    <w:rsid w:val="00663C8B"/>
    <w:rsid w:val="00670E8A"/>
    <w:rsid w:val="006939C6"/>
    <w:rsid w:val="006948EB"/>
    <w:rsid w:val="00694E6A"/>
    <w:rsid w:val="006B2F43"/>
    <w:rsid w:val="006B3F81"/>
    <w:rsid w:val="006B4990"/>
    <w:rsid w:val="006C69A0"/>
    <w:rsid w:val="006E7589"/>
    <w:rsid w:val="006F2638"/>
    <w:rsid w:val="006F570D"/>
    <w:rsid w:val="006F65B6"/>
    <w:rsid w:val="0070418F"/>
    <w:rsid w:val="00730EAA"/>
    <w:rsid w:val="00753123"/>
    <w:rsid w:val="00755D0C"/>
    <w:rsid w:val="00764B74"/>
    <w:rsid w:val="007845FE"/>
    <w:rsid w:val="00784FC6"/>
    <w:rsid w:val="00791137"/>
    <w:rsid w:val="00796D49"/>
    <w:rsid w:val="007C390E"/>
    <w:rsid w:val="007C5163"/>
    <w:rsid w:val="007D78B8"/>
    <w:rsid w:val="007E59AA"/>
    <w:rsid w:val="007F770E"/>
    <w:rsid w:val="007F79BC"/>
    <w:rsid w:val="0080328C"/>
    <w:rsid w:val="00814581"/>
    <w:rsid w:val="00825EF7"/>
    <w:rsid w:val="00827E2E"/>
    <w:rsid w:val="00843367"/>
    <w:rsid w:val="00864889"/>
    <w:rsid w:val="00867C50"/>
    <w:rsid w:val="00871920"/>
    <w:rsid w:val="0087463C"/>
    <w:rsid w:val="00886A5B"/>
    <w:rsid w:val="00887C1F"/>
    <w:rsid w:val="008A5AC4"/>
    <w:rsid w:val="008B1946"/>
    <w:rsid w:val="008B2809"/>
    <w:rsid w:val="008C0CCA"/>
    <w:rsid w:val="008F15D0"/>
    <w:rsid w:val="008F20E2"/>
    <w:rsid w:val="008F4B84"/>
    <w:rsid w:val="00903B44"/>
    <w:rsid w:val="009174AE"/>
    <w:rsid w:val="00922442"/>
    <w:rsid w:val="00924D71"/>
    <w:rsid w:val="00932059"/>
    <w:rsid w:val="0096031F"/>
    <w:rsid w:val="00964047"/>
    <w:rsid w:val="00967072"/>
    <w:rsid w:val="00981773"/>
    <w:rsid w:val="0098367D"/>
    <w:rsid w:val="00997F86"/>
    <w:rsid w:val="009A0D29"/>
    <w:rsid w:val="009A3E0A"/>
    <w:rsid w:val="009A720D"/>
    <w:rsid w:val="009B6577"/>
    <w:rsid w:val="009C31EC"/>
    <w:rsid w:val="009D551B"/>
    <w:rsid w:val="009E3828"/>
    <w:rsid w:val="009F1E6E"/>
    <w:rsid w:val="009F3A97"/>
    <w:rsid w:val="009F4041"/>
    <w:rsid w:val="009F728B"/>
    <w:rsid w:val="00A053DD"/>
    <w:rsid w:val="00A14DD9"/>
    <w:rsid w:val="00A177C8"/>
    <w:rsid w:val="00A2410B"/>
    <w:rsid w:val="00A33BCF"/>
    <w:rsid w:val="00A367FF"/>
    <w:rsid w:val="00A41BA6"/>
    <w:rsid w:val="00A425DC"/>
    <w:rsid w:val="00A42970"/>
    <w:rsid w:val="00A46EE0"/>
    <w:rsid w:val="00A60EE9"/>
    <w:rsid w:val="00A7395F"/>
    <w:rsid w:val="00A807AC"/>
    <w:rsid w:val="00A93CD0"/>
    <w:rsid w:val="00A962A6"/>
    <w:rsid w:val="00A97516"/>
    <w:rsid w:val="00AB0B7D"/>
    <w:rsid w:val="00AB1F58"/>
    <w:rsid w:val="00AB7436"/>
    <w:rsid w:val="00AC04F1"/>
    <w:rsid w:val="00AC0DCB"/>
    <w:rsid w:val="00AC3BD4"/>
    <w:rsid w:val="00AD2F7A"/>
    <w:rsid w:val="00AD77C2"/>
    <w:rsid w:val="00AE2F6B"/>
    <w:rsid w:val="00AE5807"/>
    <w:rsid w:val="00AE6823"/>
    <w:rsid w:val="00B0105A"/>
    <w:rsid w:val="00B111F7"/>
    <w:rsid w:val="00B24A11"/>
    <w:rsid w:val="00B3177C"/>
    <w:rsid w:val="00B32B87"/>
    <w:rsid w:val="00B35E14"/>
    <w:rsid w:val="00B36005"/>
    <w:rsid w:val="00B3773C"/>
    <w:rsid w:val="00B435EC"/>
    <w:rsid w:val="00B6185C"/>
    <w:rsid w:val="00B733F8"/>
    <w:rsid w:val="00B73E38"/>
    <w:rsid w:val="00B76538"/>
    <w:rsid w:val="00B7749A"/>
    <w:rsid w:val="00B97A29"/>
    <w:rsid w:val="00BB0F11"/>
    <w:rsid w:val="00BB45F2"/>
    <w:rsid w:val="00BC2ED3"/>
    <w:rsid w:val="00BC5D96"/>
    <w:rsid w:val="00BD0CCD"/>
    <w:rsid w:val="00BD65B4"/>
    <w:rsid w:val="00BE2736"/>
    <w:rsid w:val="00BE3229"/>
    <w:rsid w:val="00C04675"/>
    <w:rsid w:val="00C067DE"/>
    <w:rsid w:val="00C16B20"/>
    <w:rsid w:val="00C17775"/>
    <w:rsid w:val="00C210BF"/>
    <w:rsid w:val="00C31E91"/>
    <w:rsid w:val="00C431B4"/>
    <w:rsid w:val="00C4475E"/>
    <w:rsid w:val="00C5041F"/>
    <w:rsid w:val="00C7364E"/>
    <w:rsid w:val="00C73D40"/>
    <w:rsid w:val="00C74099"/>
    <w:rsid w:val="00C75C5D"/>
    <w:rsid w:val="00C77433"/>
    <w:rsid w:val="00C809E0"/>
    <w:rsid w:val="00C831EF"/>
    <w:rsid w:val="00C8479A"/>
    <w:rsid w:val="00C84A52"/>
    <w:rsid w:val="00C95C4A"/>
    <w:rsid w:val="00CA25D6"/>
    <w:rsid w:val="00CA58B9"/>
    <w:rsid w:val="00CD0026"/>
    <w:rsid w:val="00CD4C3D"/>
    <w:rsid w:val="00CD6AA6"/>
    <w:rsid w:val="00CE1180"/>
    <w:rsid w:val="00CE48B1"/>
    <w:rsid w:val="00CE6EC6"/>
    <w:rsid w:val="00CF1321"/>
    <w:rsid w:val="00D06362"/>
    <w:rsid w:val="00D2478D"/>
    <w:rsid w:val="00D414EE"/>
    <w:rsid w:val="00D41EAE"/>
    <w:rsid w:val="00D41EDB"/>
    <w:rsid w:val="00D45653"/>
    <w:rsid w:val="00D474C3"/>
    <w:rsid w:val="00D518FE"/>
    <w:rsid w:val="00D530F0"/>
    <w:rsid w:val="00D55FE7"/>
    <w:rsid w:val="00D61B9D"/>
    <w:rsid w:val="00D61DE4"/>
    <w:rsid w:val="00D800EE"/>
    <w:rsid w:val="00D829AF"/>
    <w:rsid w:val="00DC6E12"/>
    <w:rsid w:val="00DF62FD"/>
    <w:rsid w:val="00DF64D5"/>
    <w:rsid w:val="00DF6579"/>
    <w:rsid w:val="00DF6A44"/>
    <w:rsid w:val="00E06031"/>
    <w:rsid w:val="00E10F58"/>
    <w:rsid w:val="00E11ED9"/>
    <w:rsid w:val="00E127D3"/>
    <w:rsid w:val="00E22D57"/>
    <w:rsid w:val="00E33F3D"/>
    <w:rsid w:val="00E35B8B"/>
    <w:rsid w:val="00E402E3"/>
    <w:rsid w:val="00E43509"/>
    <w:rsid w:val="00E57A6B"/>
    <w:rsid w:val="00E64065"/>
    <w:rsid w:val="00E67EC0"/>
    <w:rsid w:val="00E77D75"/>
    <w:rsid w:val="00E81E92"/>
    <w:rsid w:val="00E85844"/>
    <w:rsid w:val="00EA01AC"/>
    <w:rsid w:val="00EB1C5A"/>
    <w:rsid w:val="00EB3CA7"/>
    <w:rsid w:val="00EC07B8"/>
    <w:rsid w:val="00ED39C3"/>
    <w:rsid w:val="00ED414D"/>
    <w:rsid w:val="00EE27C0"/>
    <w:rsid w:val="00EE6B3D"/>
    <w:rsid w:val="00EE7027"/>
    <w:rsid w:val="00EF6935"/>
    <w:rsid w:val="00F02621"/>
    <w:rsid w:val="00F02D91"/>
    <w:rsid w:val="00F10D4C"/>
    <w:rsid w:val="00F1389A"/>
    <w:rsid w:val="00F14CF8"/>
    <w:rsid w:val="00F17E28"/>
    <w:rsid w:val="00F2746B"/>
    <w:rsid w:val="00F30374"/>
    <w:rsid w:val="00F4009A"/>
    <w:rsid w:val="00F53CF7"/>
    <w:rsid w:val="00F615DD"/>
    <w:rsid w:val="00F62480"/>
    <w:rsid w:val="00F65139"/>
    <w:rsid w:val="00F67936"/>
    <w:rsid w:val="00F722FB"/>
    <w:rsid w:val="00F75928"/>
    <w:rsid w:val="00F7683A"/>
    <w:rsid w:val="00F85607"/>
    <w:rsid w:val="00FB5886"/>
    <w:rsid w:val="00FC03BE"/>
    <w:rsid w:val="00FC409F"/>
    <w:rsid w:val="00FD5319"/>
    <w:rsid w:val="00FE0829"/>
    <w:rsid w:val="00FE175D"/>
    <w:rsid w:val="00FE2EA0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Odlomakpopisa">
    <w:name w:val="List Paragraph"/>
    <w:basedOn w:val="Normal"/>
    <w:uiPriority w:val="34"/>
    <w:qFormat/>
    <w:rsid w:val="00903B4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053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53F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53F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53F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53F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903B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3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3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3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3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353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6443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2020.</izvorni_sadrzaj>
    <derivirana_varijabla naziv="DomainObject.DatumDonosenjaOdluke_1">20.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svibnja 2019.</izvorni_sadrzaj>
    <derivirana_varijabla naziv="DomainObject.Predmet.DatumIzradeOptuznogAkta_1">30. svibnja 2019.</derivirana_varijabla>
  </DomainObject.Predmet.DatumIzradeOptuznogAkta>
  <DomainObject.Predmet.DatumIzradeOptuznogAktaFormated>
    <izvorni_sadrzaj>30.5.2019.</izvorni_sadrzaj>
    <derivirana_varijabla naziv="DomainObject.Predmet.DatumIzradeOptuznogAktaFormated_1">30.5.2019.</derivirana_varijabla>
  </DomainObject.Predmet.DatumIzradeOptuznogAktaFormated>
  <DomainObject.Predmet.DatumOsnivanja>
    <izvorni_sadrzaj>30. svibnja 2019.</izvorni_sadrzaj>
    <derivirana_varijabla naziv="DomainObject.Predmet.DatumOsnivanja_1">30.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svibnja 2019.</izvorni_sadrzaj>
    <derivirana_varijabla naziv="DomainObject.Predmet.DatumPrimitkaOptuznogAkta_1">30. svibnja 2019.</derivirana_varijabla>
  </DomainObject.Predmet.DatumPrimitkaOptuznogAkta>
  <DomainObject.Predmet.DatumRjesavanja>
    <izvorni_sadrzaj>13. veljače 2020.</izvorni_sadrzaj>
    <derivirana_varijabla naziv="DomainObject.Predmet.DatumRjesavanja_1">13.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Sp-5022/2019</izvorni_sadrzaj>
    <derivirana_varijabla naziv="DomainObject.Predmet.OznakaBroj_1">Sp-5022/2019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Renata</izvorni_sadrzaj>
    <derivirana_varijabla naziv="DomainObject.Predmet.PredmetRijesio.Ime_1">Renata</derivirana_varijabla>
  </DomainObject.Predmet.PredmetRijesio.Ime>
  <DomainObject.Predmet.PredmetRijesio.Oib>
    <izvorni_sadrzaj>53554765480</izvorni_sadrzaj>
    <derivirana_varijabla naziv="DomainObject.Predmet.PredmetRijesio.Oib_1">53554765480</derivirana_varijabla>
  </DomainObject.Predmet.PredmetRijesio.Oib>
  <DomainObject.Predmet.PredmetRijesio.Prezime>
    <izvorni_sadrzaj>Ivančić</izvorni_sadrzaj>
    <derivirana_varijabla naziv="DomainObject.Predmet.PredmetRijesio.Prezime_1">Ivančić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LUCIJA RADOLOVIĆ</izvorni_sadrzaj>
    <derivirana_varijabla naziv="DomainObject.Predmet.ProtustrankaFormated_1">  LUCIJA RADOLOVIĆ</derivirana_varijabla>
  </DomainObject.Predmet.ProtustrankaFormated>
  <DomainObject.Predmet.ProtustrankaFormatedOIB>
    <izvorni_sadrzaj>  LUCIJA RADOLOVIĆ, OIB 17380124542</izvorni_sadrzaj>
    <derivirana_varijabla naziv="DomainObject.Predmet.ProtustrankaFormatedOIB_1">  LUCIJA RADOLOVIĆ, OIB 17380124542</derivirana_varijabla>
  </DomainObject.Predmet.ProtustrankaFormatedOIB>
  <DomainObject.Predmet.ProtustrankaFormatedWithAdress>
    <izvorni_sadrzaj> LUCIJA RADOLOVIĆ, ZELENO POLJE 9, 31000 Osijek</izvorni_sadrzaj>
    <derivirana_varijabla naziv="DomainObject.Predmet.ProtustrankaFormatedWithAdress_1"> LUCIJA RADOLOVIĆ, ZELENO POLJE 9, 31000 Osijek</derivirana_varijabla>
  </DomainObject.Predmet.ProtustrankaFormatedWithAdress>
  <DomainObject.Predmet.ProtustrankaFormatedWithAdressOIB>
    <izvorni_sadrzaj> LUCIJA RADOLOVIĆ, OIB 17380124542, ZELENO POLJE 9, 31000 Osijek</izvorni_sadrzaj>
    <derivirana_varijabla naziv="DomainObject.Predmet.ProtustrankaFormatedWithAdressOIB_1"> LUCIJA RADOLOVIĆ, OIB 17380124542, ZELENO POLJE 9, 31000 Osijek</derivirana_varijabla>
  </DomainObject.Predmet.ProtustrankaFormatedWithAdressOIB>
  <DomainObject.Predmet.ProtustrankaWithAdress>
    <izvorni_sadrzaj>LUCIJA RADOLOVIĆ ZELENO POLJE 9, 31000 Osijek</izvorni_sadrzaj>
    <derivirana_varijabla naziv="DomainObject.Predmet.ProtustrankaWithAdress_1">LUCIJA RADOLOVIĆ ZELENO POLJE 9, 31000 Osijek</derivirana_varijabla>
  </DomainObject.Predmet.ProtustrankaWithAdress>
  <DomainObject.Predmet.ProtustrankaWithAdressOIB>
    <izvorni_sadrzaj>LUCIJA RADOLOVIĆ, OIB 17380124542, ZELENO POLJE 9, 31000 Osijek</izvorni_sadrzaj>
    <derivirana_varijabla naziv="DomainObject.Predmet.ProtustrankaWithAdressOIB_1">LUCIJA RADOLOVIĆ, OIB 17380124542, ZELENO POLJE 9, 31000 Osijek</derivirana_varijabla>
  </DomainObject.Predmet.ProtustrankaWithAdressOIB>
  <DomainObject.Predmet.ProtustrankaNazivFormated>
    <izvorni_sadrzaj>LUCIJA RADOLOVIĆ</izvorni_sadrzaj>
    <derivirana_varijabla naziv="DomainObject.Predmet.ProtustrankaNazivFormated_1">LUCIJA RADOLOVIĆ</derivirana_varijabla>
  </DomainObject.Predmet.ProtustrankaNazivFormated>
  <DomainObject.Predmet.ProtustrankaNazivFormatedOIB>
    <izvorni_sadrzaj>LUCIJA RADOLOVIĆ, OIB 17380124542</izvorni_sadrzaj>
    <derivirana_varijabla naziv="DomainObject.Predmet.ProtustrankaNazivFormatedOIB_1">LUCIJA RADOLOVIĆ, OIB 17380124542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92. referada</izvorni_sadrzaj>
    <derivirana_varijabla naziv="DomainObject.Predmet.Referada.Naziv_1">92. referada</derivirana_varijabla>
  </DomainObject.Predmet.Referada.Naziv>
  <DomainObject.Predmet.Referada.Oznaka>
    <izvorni_sadrzaj>92. ref.</izvorni_sadrzaj>
    <derivirana_varijabla naziv="DomainObject.Predmet.Referada.Oznaka_1">92.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Renata Ivančić</izvorni_sadrzaj>
    <derivirana_varijabla naziv="DomainObject.Predmet.Referada.Sudac_1">Renata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</izvorni_sadrzaj>
    <derivirana_varijabla naziv="DomainObject.Predmet.StrankaFormated_1">  Financijska agencija; EOS MATRIX d.o.o. za poslovne usluge</derivirana_varijabla>
  </DomainObject.Predmet.StrankaFormated>
  <DomainObject.Predmet.StrankaFormatedOIB>
    <izvorni_sadrzaj>  Financijska agencija, OIB 85821130368; EOS MATRIX d.o.o. za poslovne usluge, OIB 76674680107</izvorni_sadrzaj>
    <derivirana_varijabla naziv="DomainObject.Predmet.StrankaFormatedOIB_1">  Financijska agencija, OIB 85821130368; EOS MATRIX d.o.o. za poslovne usluge, OIB 76674680107</derivirana_varijabla>
  </DomainObject.Predmet.StrankaFormatedOIB>
  <DomainObject.Predmet.StrankaFormatedWithAdress>
    <izvorni_sadrzaj> Financijska agencija, Ulica grada Vukovara 70, 10000 Zagreb; EOS MATRIX d.o.o. za poslovne usluge, Horvatova 82, 10000 Zagreb</izvorni_sadrzaj>
    <derivirana_varijabla naziv="DomainObject.Predmet.StrankaFormatedWithAdress_1"> Financijska agencija, Ulica grada Vukovara 70,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Zagreb,EOS MATRIX d.o.o. za poslovne usluge Horvatova 82,10000 Zagreb</izvorni_sadrzaj>
    <derivirana_varijabla naziv="DomainObject.Predmet.StrankaWithAdress_1">Financijska agencija Ulica grada Vukovara 70,10000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</izvorni_sadrzaj>
    <derivirana_varijabla naziv="DomainObject.Predmet.StrankaWithAdressOIB_1">Financijska agencija, OIB 85821130368, Ulica grada Vukovara 70,10000 Zagreb,EOS MATRIX d.o.o. za poslovne usluge, OIB 76674680107, Horvatova 82,10000 Zagreb</derivirana_varijabla>
  </DomainObject.Predmet.StrankaWithAdressOIB>
  <DomainObject.Predmet.StrankaNazivFormated>
    <izvorni_sadrzaj>Financijska agencija,EOS MATRIX d.o.o. za poslovne usluge</izvorni_sadrzaj>
    <derivirana_varijabla naziv="DomainObject.Predmet.StrankaNazivFormated_1">Financijska agencija,EOS MATRIX d.o.o. za poslovne usluge</derivirana_varijabla>
  </DomainObject.Predmet.StrankaNazivFormated>
  <DomainObject.Predmet.StrankaNazivFormatedOIB>
    <izvorni_sadrzaj>Financijska agencija, OIB 85821130368,EOS MATRIX d.o.o. za poslovne usluge, OIB 76674680107</izvorni_sadrzaj>
    <derivirana_varijabla naziv="DomainObject.Predmet.StrankaNazivFormatedOIB_1">Financijska agencija, OIB 85821130368,EOS MATRIX d.o.o. za poslovne usluge,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92. referada</izvorni_sadrzaj>
    <derivirana_varijabla naziv="DomainObject.Predmet.TrenutnaLokacijaSpisa.Naziv_1">92.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Marina Marić</izvorni_sadrzaj>
    <derivirana_varijabla naziv="DomainObject.Predmet.Zapisnicar_1">Marina Marić</derivirana_varijabla>
  </DomainObject.Predmet.Zapisnicar>
  <DomainObject.Predmet.StrankaListFormated>
    <izvorni_sadrzaj>
      <item>Financijska agencija</item>
      <item>EOS MATRIX d.o.o. za poslovne usluge</item>
    </izvorni_sadrzaj>
    <derivirana_varijabla naziv="DomainObject.Predmet.StrankaListFormated_1">
      <item>Financijska agencija</item>
      <item>EOS MATRIX d.o.o. za poslovne usluge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</izvorni_sadrzaj>
    <derivirana_varijabla naziv="DomainObject.Predmet.StrankaListFormatedOIB_1">
      <item>Financijska agencija, OIB 85821130368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</izvorni_sadrzaj>
    <derivirana_varijabla naziv="DomainObject.Predmet.StrankaListNazivFormated_1">
      <item>Financijska agencija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</izvorni_sadrzaj>
    <derivirana_varijabla naziv="DomainObject.Predmet.StrankaListNazivFormatedOIB_1">
      <item>Financijska agencija, OIB 85821130368</item>
      <item>EOS MATRIX d.o.o. za poslovne usluge, OIB 76674680107</item>
    </derivirana_varijabla>
  </DomainObject.Predmet.StrankaListNazivFormatedOIB>
  <DomainObject.Predmet.ProtuStrankaListFormated>
    <izvorni_sadrzaj>
      <item>LUCIJA RADOLOVIĆ</item>
    </izvorni_sadrzaj>
    <derivirana_varijabla naziv="DomainObject.Predmet.ProtuStrankaListFormated_1">
      <item>LUCIJA RADOLOVIĆ</item>
    </derivirana_varijabla>
  </DomainObject.Predmet.ProtuStrankaListFormated>
  <DomainObject.Predmet.ProtuStrankaListFormatedOIB>
    <izvorni_sadrzaj>
      <item>LUCIJA RADOLOVIĆ, OIB 17380124542</item>
    </izvorni_sadrzaj>
    <derivirana_varijabla naziv="DomainObject.Predmet.ProtuStrankaListFormatedOIB_1">
      <item>LUCIJA RADOLOVIĆ, OIB 17380124542</item>
    </derivirana_varijabla>
  </DomainObject.Predmet.ProtuStrankaListFormatedOIB>
  <DomainObject.Predmet.ProtuStrankaListFormatedWithAdress>
    <izvorni_sadrzaj>
      <item>LUCIJA RADOLOVIĆ, ZELENO POLJE 9, 31000 Osijek</item>
    </izvorni_sadrzaj>
    <derivirana_varijabla naziv="DomainObject.Predmet.ProtuStrankaListFormatedWithAdress_1">
      <item>LUCIJA RADOLOVIĆ, ZELENO POLJE 9, 31000 Osijek</item>
    </derivirana_varijabla>
  </DomainObject.Predmet.ProtuStrankaListFormatedWithAdress>
  <DomainObject.Predmet.ProtuStrankaListFormatedWithAdressOIB>
    <izvorni_sadrzaj>
      <item>LUCIJA RADOLOVIĆ, OIB 17380124542, ZELENO POLJE 9, 31000 Osijek</item>
    </izvorni_sadrzaj>
    <derivirana_varijabla naziv="DomainObject.Predmet.ProtuStrankaListFormatedWithAdressOIB_1">
      <item>LUCIJA RADOLOVIĆ, OIB 17380124542, ZELENO POLJE 9, 31000 Osijek</item>
    </derivirana_varijabla>
  </DomainObject.Predmet.ProtuStrankaListFormatedWithAdressOIB>
  <DomainObject.Predmet.ProtuStrankaListNazivFormated>
    <izvorni_sadrzaj>
      <item>LUCIJA RADOLOVIĆ</item>
    </izvorni_sadrzaj>
    <derivirana_varijabla naziv="DomainObject.Predmet.ProtuStrankaListNazivFormated_1">
      <item>LUCIJA RADOLOVIĆ</item>
    </derivirana_varijabla>
  </DomainObject.Predmet.ProtuStrankaListNazivFormated>
  <DomainObject.Predmet.ProtuStrankaListNazivFormatedOIB>
    <izvorni_sadrzaj>
      <item>LUCIJA RADOLOVIĆ, OIB 17380124542</item>
    </izvorni_sadrzaj>
    <derivirana_varijabla naziv="DomainObject.Predmet.ProtuStrankaListNazivFormatedOIB_1">
      <item>LUCIJA RADOLOVIĆ, OIB 17380124542</item>
    </derivirana_varijabla>
  </DomainObject.Predmet.ProtuStrankaListNazivFormatedOIB>
  <DomainObject.Predmet.OstaliListFormated>
    <izvorni_sadrzaj>
      <item>Tajana Horvat</item>
      <item>Hrvatski Telekom d.d.</item>
      <item>A1 Hrvatska društvo s ograničenom odgovornošću za usluge javnih telekomunikacija</item>
    </izvorni_sadrzaj>
    <derivirana_varijabla naziv="DomainObject.Predmet.OstaliListFormated_1">
      <item>Tajana Horvat</item>
      <item>Hrvatski Telekom d.d.</item>
      <item>A1 Hrvatska društvo s ograničenom odgovornošću za usluge javnih telekomunikacija</item>
    </derivirana_varijabla>
  </DomainObject.Predmet.OstaliListFormated>
  <DomainObject.Predmet.OstaliListFormatedOIB>
    <izvorni_sadrzaj>
      <item>Tajana Horvat, OIB 72370793038</item>
      <item>Hrvatski Telekom d.d., OIB 81793146560</item>
      <item>A1 Hrvatska društvo s ograničenom odgovornošću za usluge javnih telekomunikacija, OIB 29524210204</item>
    </izvorni_sadrzaj>
    <derivirana_varijabla naziv="DomainObject.Predmet.OstaliListFormatedOIB_1">
      <item>Tajana Horvat, OIB 72370793038</item>
      <item>Hrvatski Telekom d.d., OIB 81793146560</item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Tajana Horvat, Janka Staničića 27, 10430 Samobor</item>
      <item>Hrvatski Telekom d.d., Radnička cesta 21, 10000 Zagreb</item>
      <item>A1 Hrvatska društvo s ograničenom odgovornošću za usluge javnih telekomunikacija, Vrtni put 1, 10000 Zagreb</item>
    </izvorni_sadrzaj>
    <derivirana_varijabla naziv="DomainObject.Predmet.OstaliListFormatedWithAdress_1">
      <item>Tajana Horvat, Janka Staničića 27, 10430 Samobor</item>
      <item>Hrvatski Telekom d.d., Radnička cesta 21, 10000 Zagreb</item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Tajana Horvat, OIB 72370793038, Janka Staničića 27, 10430 Samobor</item>
      <item>Hrvatski Telekom d.d., OIB 81793146560, Radnička cesta 21, 10000 Zagreb</item>
      <item>A1 Hrvatska društvo s ograničenom odgovornošću za usluge javnih telekomunikacija, OIB 29524210204, Vrtni put 1, 10000 Zagreb</item>
    </izvorni_sadrzaj>
    <derivirana_varijabla naziv="DomainObject.Predmet.OstaliListFormatedWithAdressOIB_1">
      <item>Tajana Horvat, OIB 72370793038, Janka Staničića 27, 10430 Samobor</item>
      <item>Hrvatski Telekom d.d., OIB 81793146560, Radnička cesta 21, 10000 Zagreb</item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Tajana Horvat</item>
      <item>Hrvatski Telekom d.d.</item>
      <item>A1 Hrvatska društvo s ograničenom odgovornošću za usluge javnih telekomunikacija</item>
    </izvorni_sadrzaj>
    <derivirana_varijabla naziv="DomainObject.Predmet.OstaliListNazivFormated_1">
      <item>Tajana Horvat</item>
      <item>Hrvatski Telekom d.d.</item>
      <item>A1 Hrvatska društvo s ograničenom odgovornošću za usluge javnih telekomunikacija</item>
    </derivirana_varijabla>
  </DomainObject.Predmet.OstaliListNazivFormated>
  <DomainObject.Predmet.OstaliListNazivFormatedOIB>
    <izvorni_sadrzaj>
      <item>Tajana Horvat, OIB 72370793038</item>
      <item>Hrvatski Telekom d.d., OIB 81793146560</item>
      <item>A1 Hrvatska društvo s ograničenom odgovornošću za usluge javnih telekomunikacija, OIB 29524210204</item>
    </izvorni_sadrzaj>
    <derivirana_varijabla naziv="DomainObject.Predmet.OstaliListNazivFormatedOIB_1">
      <item>Tajana Horvat, OIB 72370793038</item>
      <item>Hrvatski Telekom d.d., OIB 81793146560</item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2020.</izvorni_sadrzaj>
    <derivirana_varijabla naziv="DomainObject.Datum_1">20.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LUCIJA RADOLOVIĆ</izvorni_sadrzaj>
    <derivirana_varijabla naziv="DomainObject.Predmet.ProtustrankaIDrugi_1">LUCIJA RADOLOVIĆ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LUCIJA RADOLOVIĆ, OIB 17380124542, ZELENO POLJE 9, 31000 Osijek</izvorni_sadrzaj>
    <derivirana_varijabla naziv="DomainObject.Predmet.ProtustrankaIDrugiAdressOIB_1">LUCIJA RADOLOVIĆ, OIB 17380124542, ZELENO POLJE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2020.</izvorni_sadrzaj>
    <derivirana_varijabla naziv="DomainObject.Predmet.OdlukaRjesenje.DatumDonosenjaOdluke_1">13.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Sp-5022/2019-8</izvorni_sadrzaj>
    <derivirana_varijabla naziv="DomainObject.Predmet.OdlukaRjesenje.Oznaka_1">Sp-5022/2019-8</derivirana_varijabla>
  </DomainObject.Predmet.OdlukaRjesenje.Oznaka>
  <DomainObject.Predmet.SudioniciListNaziv>
    <izvorni_sadrzaj>
      <item>LUCIJA RADOLOVIĆ</item>
      <item>Financijska agencija</item>
      <item>EOS MATRIX d.o.o. za poslovne usluge</item>
      <item>Tajana Horvat</item>
      <item>Hrvatski Telekom d.d.</item>
      <item>A1 Hrvatska društvo s ograničenom odgovornošću za usluge javnih telekomunikacija</item>
    </izvorni_sadrzaj>
    <derivirana_varijabla naziv="DomainObject.Predmet.SudioniciListNaziv_1">
      <item>LUCIJA RADOLOVIĆ</item>
      <item>Financijska agencija</item>
      <item>EOS MATRIX d.o.o. za poslovne usluge</item>
      <item>Tajana Horvat</item>
      <item>Hrvatski Telekom d.d.</item>
      <item>A1 Hrvatska društvo s ograničenom odgovornošću za usluge javnih telekomunikacija</item>
    </derivirana_varijabla>
  </DomainObject.Predmet.SudioniciListNaziv>
  <DomainObject.Predmet.SudioniciListAdressOIB>
    <izvorni_sadrzaj>
      <item>LUCIJA RADOLOVIĆ, OIB 17380124542, ZELENO POLJE 9,31000 Osijek</item>
      <item>Financijska agencija, OIB 85821130368, Ulica grada Vukovara 70,10000 Zagreb</item>
      <item>EOS MATRIX d.o.o. za poslovne usluge, OIB 76674680107, Horvatova 82,10000 Zagreb</item>
      <item>Tajana Horvat, OIB 72370793038, Janka Staničića 27,10430 Samobor</item>
      <item>Hrvatski Telekom d.d., OIB 81793146560, Radnička cesta 21,10000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LUCIJA RADOLOVIĆ, OIB 17380124542, ZELENO POLJE 9,31000 Osijek</item>
      <item>Financijska agencija, OIB 85821130368, Ulica grada Vukovara 70,10000 Zagreb</item>
      <item>EOS MATRIX d.o.o. za poslovne usluge, OIB 76674680107, Horvatova 82,10000 Zagreb</item>
      <item>Tajana Horvat, OIB 72370793038, Janka Staničića 27,10430 Samobor</item>
      <item>Hrvatski Telekom d.d., OIB 81793146560, Radnička cesta 21,10000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17380124542</item>
      <item>, OIB 85821130368</item>
      <item>, OIB 76674680107</item>
      <item>, OIB 72370793038</item>
      <item>, OIB 81793146560</item>
      <item>, OIB 29524210204</item>
    </izvorni_sadrzaj>
    <derivirana_varijabla naziv="DomainObject.Predmet.SudioniciListNazivOIB_1">
      <item>, OIB 17380124542</item>
      <item>, OIB 85821130368</item>
      <item>, OIB 76674680107</item>
      <item>, OIB 72370793038</item>
      <item>, OIB 81793146560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lipnja 2019.</izvorni_sadrzaj>
    <derivirana_varijabla naziv="DomainObject.PredzadnjaOdlukaIzPredmeta.DatumDonosenjaOdluke_1">19. lipnja 2019.</derivirana_varijabla>
  </DomainObject.PredzadnjaOdlukaIzPredmeta.DatumDonosenjaOdluke>
  <DomainObject.PredzadnjaOdlukaIzPredmeta.Oznaka>
    <izvorni_sadrzaj>Sp-5022/2019-2</izvorni_sadrzaj>
    <derivirana_varijabla naziv="DomainObject.PredzadnjaOdlukaIzPredmeta.Oznaka_1">Sp-5022/2019-2</derivirana_varijabla>
  </DomainObject.PredzadnjaOdlukaIzPredmeta.Oznaka>
  <DomainObject.PodaciZaPnopPredlozakOdluke.PodaciOrp.BrDanaBlok>
    <izvorni_sadrzaj>1394</izvorni_sadrzaj>
    <derivirana_varijabla naziv="DomainObject.PodaciZaPnopPredlozakOdluke.PodaciOrp.BrDanaBlok_1">1394</derivirana_varijabla>
  </DomainObject.PodaciZaPnopPredlozakOdluke.PodaciOrp.BrDanaBlok>
  <DomainObject.PodaciZaPnopPredlozakOdluke.PodaciOrp.NeizvrseneOsnove.PodaciUkupno.NenaplGlavnica>
    <izvorni_sadrzaj>4.581,72</izvorni_sadrzaj>
    <derivirana_varijabla naziv="DomainObject.PodaciZaPnopPredlozakOdluke.PodaciOrp.NeizvrseneOsnove.PodaciUkupno.NenaplGlavnica_1">4.581,72</derivirana_varijabla>
  </DomainObject.PodaciZaPnopPredlozakOdluke.PodaciOrp.NeizvrseneOsnove.PodaciUkupno.NenaplGlavnica>
  <DomainObject.Predmet.DatumPocetkaProcesa>
    <izvorni_sadrzaj>30. svibnja 2019.</izvorni_sadrzaj>
    <derivirana_varijabla naziv="DomainObject.Predmet.DatumPocetkaProcesa_1">30. svibnja 2019.</derivirana_varijabla>
  </DomainObject.Predmet.DatumPocetkaProcesa>
  <DomainObject.PodaciZaPnopPredlozakOdluke.NeizvrseneOsnoveZaPlacanjeOpis>
    <izvorni_sadrzaj>
1. osnova broj OVRV-14670/17, izdavatelja JAVNI BILJEŽNIK, BORIĆ MIRJANA, OSIJEK
- vjerovnik (1) HT d.d., Radnička cesta 21, Zagreb, Hrvatska, OIB: 81793146560
 zaprimljena 17.11.2017., glavnica 240,00, kamata 176,15, trošak 787,25
2. osnova broj OVRV-2574/18, izdavatelja JAVNI BILJEŽNIK, BORIĆ MIRJANA, OSIJEK
- vjerovnik (1) A1 Hrvatska d.o.o., Vrtni put 1, Zagreb, Hrvatska, OIB: 29524210204
 zaprimljena 21.06.2018., glavnica 4.341,72, kamata 784,78, trošak 1.593,75</izvorni_sadrzaj>
    <derivirana_varijabla naziv="DomainObject.PodaciZaPnopPredlozakOdluke.NeizvrseneOsnoveZaPlacanjeOpis_1">
1. osnova broj OVRV-14670/17, izdavatelja JAVNI BILJEŽNIK, BORIĆ MIRJANA, OSIJEK
- vjerovnik (1) HT d.d., Radnička cesta 21, Zagreb, Hrvatska, OIB: 81793146560
 zaprimljena 17.11.2017., glavnica 240,00, kamata 176,15, trošak 787,25
2. osnova broj OVRV-2574/18, izdavatelja JAVNI BILJEŽNIK, BORIĆ MIRJANA, OSIJEK
- vjerovnik (1) A1 Hrvatska d.o.o., Vrtni put 1, Zagreb, Hrvatska, OIB: 29524210204
 zaprimljena 21.06.2018., glavnica 4.341,72, kamata 784,78, trošak 1.593,75</derivirana_varijabla>
  </DomainObject.PodaciZaPnopPredlozakOdluke.NeizvrseneOsnoveZaPlacanjeOpis>
  <DomainObject.PodaciZaPnopPredlozakOdluke.IsknjizeneOsnoveZaPlacanjeOpis>
    <izvorni_sadrzaj>
1. osnova broj OVRV-1695/16, izdavatelja JAVNI BILJEŽNIK, ARAMBAŠIĆ BISERKA, OSIJEK
- vjerovnik (1) HT d.d., Radnička cesta 21, Zagreb, Hrvatska, OIB: 81793146560
 zaprimljena 15.09.2016., glavnica 400,00, kamata 347,85, trošak 1.160,25</izvorni_sadrzaj>
    <derivirana_varijabla naziv="DomainObject.PodaciZaPnopPredlozakOdluke.IsknjizeneOsnoveZaPlacanjeOpis_1">
1. osnova broj OVRV-1695/16, izdavatelja JAVNI BILJEŽNIK, ARAMBAŠIĆ BISERKA, OSIJEK
- vjerovnik (1) HT d.d., Radnička cesta 21, Zagreb, Hrvatska, OIB: 81793146560
 zaprimljena 15.09.2016., glavnica 400,00, kamata 347,85, trošak 1.160,25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146</properties:Words>
  <properties:Characters>851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2020-04-20T09:59:00Z</dcterms:created>
  <dc:creator>Sanela Maričić</dc:creator>
  <cp:lastModifiedBy>Marina Marić</cp:lastModifiedBy>
  <cp:lastPrinted>2020-04-20T10:00:00Z</cp:lastPrinted>
  <dcterms:modified xmlns:xsi="http://www.w3.org/2001/XMLSchema-instance" xsi:type="dcterms:W3CDTF">2020-04-20T10:01:00Z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(Sp-5022-19 obavijest o dostavi.docx)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