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a1dfec" w14:paraId="8a1dfec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4D01CC">
        <w:rPr>
          <w:rFonts w:hAnsi="Times New Roman" w:ascii="Times New Roman"/>
          <w:sz w:val="24"/>
        </w:rPr>
        <w:t>2050/13</w:t>
      </w:r>
      <w:r w:rsidR="00FB2135">
        <w:rPr>
          <w:rFonts w:hAnsi="Times New Roman" w:ascii="Times New Roman"/>
          <w:sz w:val="24"/>
        </w:rPr>
        <w:t>-246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4D01CC" w:rsidRPr="004D01CC">
        <w:rPr>
          <w:rFonts w:hAnsi="Times New Roman" w:ascii="Times New Roman"/>
          <w:sz w:val="24"/>
        </w:rPr>
        <w:t>TEMPO d.d. – u stečaju, Zagreb, Josipa Lončara br. 2, OIB: 16001962270</w:t>
      </w:r>
      <w:r w:rsidR="004D01CC">
        <w:rPr>
          <w:rFonts w:hAnsi="Times New Roman" w:ascii="Times New Roman"/>
          <w:sz w:val="24"/>
        </w:rPr>
        <w:t>, 14. rujna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B77BA2">
        <w:rPr>
          <w:rFonts w:hAnsi="Times New Roman" w:ascii="Times New Roman"/>
          <w:sz w:val="24"/>
        </w:rPr>
        <w:t>6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4D01CC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Nekretnina stečajnog dužnika</w:t>
      </w:r>
      <w:r w:rsidR="004D01CC">
        <w:rPr>
          <w:rFonts w:hAnsi="Times New Roman" w:ascii="Times New Roman"/>
          <w:sz w:val="24"/>
        </w:rPr>
        <w:t xml:space="preserve"> (u zemljišnim knjigama upisanog s tvrtkom TEMPO d.d. za graditeljstvo, J. Lončara 2, Zagreb ) – upisana u k.o. Karlovac I, zk. ul. 404 i to:</w:t>
      </w:r>
    </w:p>
    <w:p w:rsidRDefault="004D01CC" w:rsidP="004D01CC" w:rsidR="004D01C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- čkbr. 1970/1 </w:t>
      </w:r>
      <w:r w:rsidRPr="004D01CC">
        <w:rPr>
          <w:rFonts w:hAnsi="Times New Roman" w:ascii="Times New Roman"/>
          <w:sz w:val="24"/>
        </w:rPr>
        <w:t>TRAFO STANICA</w:t>
      </w:r>
      <w:r>
        <w:rPr>
          <w:rFonts w:hAnsi="Times New Roman" w:ascii="Times New Roman"/>
          <w:sz w:val="24"/>
        </w:rPr>
        <w:t xml:space="preserve"> od 13 m2,</w:t>
      </w:r>
    </w:p>
    <w:p w:rsidRDefault="004D01CC" w:rsidP="004D01CC" w:rsidR="004D01C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DVORIŠTE od </w:t>
      </w:r>
      <w:r w:rsidRPr="004D01CC">
        <w:rPr>
          <w:rFonts w:hAnsi="Times New Roman" w:ascii="Times New Roman"/>
          <w:sz w:val="24"/>
        </w:rPr>
        <w:t>3097</w:t>
      </w:r>
      <w:r>
        <w:rPr>
          <w:rFonts w:hAnsi="Times New Roman" w:ascii="Times New Roman"/>
          <w:sz w:val="24"/>
        </w:rPr>
        <w:t xml:space="preserve"> m2,</w:t>
      </w:r>
    </w:p>
    <w:p w:rsidRDefault="004D01CC" w:rsidP="004D01CC" w:rsidR="004D01C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4D01CC">
        <w:rPr>
          <w:rFonts w:hAnsi="Times New Roman" w:ascii="Times New Roman"/>
          <w:sz w:val="24"/>
        </w:rPr>
        <w:t>PRENOĆIŠTE, LOLE RIBARA</w:t>
      </w:r>
      <w:r>
        <w:rPr>
          <w:rFonts w:hAnsi="Times New Roman" w:ascii="Times New Roman"/>
          <w:sz w:val="24"/>
        </w:rPr>
        <w:t xml:space="preserve"> od </w:t>
      </w:r>
      <w:r w:rsidRPr="004D01CC">
        <w:rPr>
          <w:rFonts w:hAnsi="Times New Roman" w:ascii="Times New Roman"/>
          <w:sz w:val="24"/>
        </w:rPr>
        <w:t>359</w:t>
      </w:r>
      <w:r>
        <w:rPr>
          <w:rFonts w:hAnsi="Times New Roman" w:ascii="Times New Roman"/>
          <w:sz w:val="24"/>
        </w:rPr>
        <w:t xml:space="preserve"> m2,</w:t>
      </w:r>
    </w:p>
    <w:p w:rsidRDefault="004D01CC" w:rsidP="00C929B8" w:rsidR="00531F0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531F0B" w:rsidP="00C929B8" w:rsidR="004D01C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D01CC">
        <w:rPr>
          <w:rFonts w:hAnsi="Times New Roman" w:ascii="Times New Roman"/>
          <w:sz w:val="24"/>
        </w:rPr>
        <w:tab/>
        <w:t xml:space="preserve">- čkbr. 2007/17 </w:t>
      </w:r>
      <w:r w:rsidR="004D01CC" w:rsidRPr="004D01CC">
        <w:rPr>
          <w:rFonts w:hAnsi="Times New Roman" w:ascii="Times New Roman"/>
          <w:sz w:val="24"/>
        </w:rPr>
        <w:t>DVORIŠTE</w:t>
      </w:r>
      <w:r w:rsidR="004D01CC">
        <w:rPr>
          <w:rFonts w:hAnsi="Times New Roman" w:ascii="Times New Roman"/>
          <w:sz w:val="24"/>
        </w:rPr>
        <w:t xml:space="preserve"> od </w:t>
      </w:r>
      <w:r w:rsidR="004D01CC" w:rsidRPr="004D01CC">
        <w:rPr>
          <w:rFonts w:hAnsi="Times New Roman" w:ascii="Times New Roman"/>
          <w:sz w:val="24"/>
        </w:rPr>
        <w:t>9508</w:t>
      </w:r>
      <w:r>
        <w:rPr>
          <w:rFonts w:hAnsi="Times New Roman" w:ascii="Times New Roman"/>
          <w:sz w:val="24"/>
        </w:rPr>
        <w:t xml:space="preserve"> </w:t>
      </w:r>
      <w:r w:rsidR="004D01CC">
        <w:rPr>
          <w:rFonts w:hAnsi="Times New Roman" w:ascii="Times New Roman"/>
          <w:sz w:val="24"/>
        </w:rPr>
        <w:t>m2,</w:t>
      </w:r>
    </w:p>
    <w:p w:rsidRDefault="004D01CC" w:rsidP="00C929B8" w:rsidR="004D01CC" w:rsidRPr="004D01C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</w:t>
      </w:r>
      <w:r w:rsidRPr="004D01CC">
        <w:rPr>
          <w:rFonts w:hAnsi="Times New Roman" w:ascii="Times New Roman"/>
          <w:sz w:val="24"/>
        </w:rPr>
        <w:t>DVORIŠNA ZGRADA, LOLE RIBARA</w:t>
      </w:r>
      <w:r>
        <w:rPr>
          <w:rFonts w:hAnsi="Times New Roman" w:ascii="Times New Roman"/>
          <w:sz w:val="24"/>
        </w:rPr>
        <w:t xml:space="preserve"> od </w:t>
      </w:r>
      <w:r w:rsidRPr="004D01CC">
        <w:rPr>
          <w:rFonts w:hAnsi="Times New Roman" w:ascii="Times New Roman"/>
          <w:sz w:val="24"/>
        </w:rPr>
        <w:t>41</w:t>
      </w:r>
      <w:r>
        <w:rPr>
          <w:rFonts w:hAnsi="Times New Roman" w:ascii="Times New Roman"/>
          <w:sz w:val="24"/>
        </w:rPr>
        <w:t xml:space="preserve"> m2,</w:t>
      </w:r>
    </w:p>
    <w:p w:rsidRDefault="004D01CC" w:rsidP="00C929B8" w:rsidR="004D01C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</w:t>
      </w:r>
      <w:r w:rsidRPr="004D01CC">
        <w:rPr>
          <w:rFonts w:hAnsi="Times New Roman" w:ascii="Times New Roman"/>
          <w:sz w:val="24"/>
        </w:rPr>
        <w:t>HALA, LOLE RIBARA</w:t>
      </w:r>
      <w:r>
        <w:rPr>
          <w:rFonts w:hAnsi="Times New Roman" w:ascii="Times New Roman"/>
          <w:sz w:val="24"/>
        </w:rPr>
        <w:t xml:space="preserve"> od </w:t>
      </w:r>
      <w:r w:rsidRPr="004D01CC">
        <w:rPr>
          <w:rFonts w:hAnsi="Times New Roman" w:ascii="Times New Roman"/>
          <w:sz w:val="24"/>
        </w:rPr>
        <w:t>1814</w:t>
      </w:r>
      <w:r>
        <w:rPr>
          <w:rFonts w:hAnsi="Times New Roman" w:ascii="Times New Roman"/>
          <w:sz w:val="24"/>
        </w:rPr>
        <w:t xml:space="preserve"> m2,</w:t>
      </w:r>
    </w:p>
    <w:p w:rsidRDefault="004D01CC" w:rsidP="00C929B8" w:rsidR="004D01C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</w:t>
      </w:r>
      <w:r w:rsidRPr="004D01CC">
        <w:rPr>
          <w:rFonts w:hAnsi="Times New Roman" w:ascii="Times New Roman"/>
          <w:sz w:val="24"/>
        </w:rPr>
        <w:t>DVORIŠNA ZGRADA, LOLE RIBARA</w:t>
      </w:r>
      <w:r>
        <w:rPr>
          <w:rFonts w:hAnsi="Times New Roman" w:ascii="Times New Roman"/>
          <w:sz w:val="24"/>
        </w:rPr>
        <w:t xml:space="preserve"> od </w:t>
      </w:r>
      <w:r w:rsidRPr="004D01CC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 xml:space="preserve"> m2,</w:t>
      </w:r>
    </w:p>
    <w:p w:rsidRDefault="004D01CC" w:rsidP="00C929B8" w:rsidR="004D01C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</w:t>
      </w:r>
      <w:r w:rsidRPr="004D01CC">
        <w:rPr>
          <w:rFonts w:hAnsi="Times New Roman" w:ascii="Times New Roman"/>
          <w:sz w:val="24"/>
        </w:rPr>
        <w:t>HALA, LOLE RIBARA</w:t>
      </w:r>
      <w:r>
        <w:rPr>
          <w:rFonts w:hAnsi="Times New Roman" w:ascii="Times New Roman"/>
          <w:sz w:val="24"/>
        </w:rPr>
        <w:t xml:space="preserve"> </w:t>
      </w:r>
      <w:r w:rsidRPr="004D01CC">
        <w:rPr>
          <w:rFonts w:hAnsi="Times New Roman" w:ascii="Times New Roman"/>
          <w:sz w:val="24"/>
        </w:rPr>
        <w:t>269</w:t>
      </w:r>
      <w:r>
        <w:rPr>
          <w:rFonts w:hAnsi="Times New Roman" w:ascii="Times New Roman"/>
          <w:sz w:val="24"/>
        </w:rPr>
        <w:t xml:space="preserve"> m2,</w:t>
      </w:r>
    </w:p>
    <w:p w:rsidRDefault="004D01CC" w:rsidP="00C929B8" w:rsidR="004D01C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</w:t>
      </w:r>
      <w:r w:rsidRPr="004D01CC">
        <w:rPr>
          <w:rFonts w:hAnsi="Times New Roman" w:ascii="Times New Roman"/>
          <w:sz w:val="24"/>
        </w:rPr>
        <w:t>DVORIŠNA ZGRADA, LOLE RIBARA</w:t>
      </w:r>
      <w:r>
        <w:rPr>
          <w:rFonts w:hAnsi="Times New Roman" w:ascii="Times New Roman"/>
          <w:sz w:val="24"/>
        </w:rPr>
        <w:t xml:space="preserve"> od </w:t>
      </w:r>
      <w:r w:rsidRPr="004D01CC">
        <w:rPr>
          <w:rFonts w:hAnsi="Times New Roman" w:ascii="Times New Roman"/>
          <w:sz w:val="24"/>
        </w:rPr>
        <w:t>31</w:t>
      </w:r>
      <w:r>
        <w:rPr>
          <w:rFonts w:hAnsi="Times New Roman" w:ascii="Times New Roman"/>
          <w:sz w:val="24"/>
        </w:rPr>
        <w:t xml:space="preserve"> m2 i</w:t>
      </w:r>
    </w:p>
    <w:p w:rsidRDefault="004D01CC" w:rsidP="00C929B8" w:rsidR="004D01C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4D01CC">
        <w:rPr>
          <w:rFonts w:hAnsi="Times New Roman" w:ascii="Times New Roman"/>
          <w:sz w:val="24"/>
        </w:rPr>
        <w:t xml:space="preserve"> GOSPODARSKA ZGRADA, LOLE RIBARA</w:t>
      </w:r>
      <w:r>
        <w:rPr>
          <w:rFonts w:hAnsi="Times New Roman" w:ascii="Times New Roman"/>
          <w:sz w:val="24"/>
        </w:rPr>
        <w:t xml:space="preserve"> od </w:t>
      </w:r>
      <w:r w:rsidRPr="004D01CC">
        <w:rPr>
          <w:rFonts w:hAnsi="Times New Roman" w:ascii="Times New Roman"/>
          <w:sz w:val="24"/>
        </w:rPr>
        <w:t>206</w:t>
      </w:r>
      <w:r>
        <w:rPr>
          <w:rFonts w:hAnsi="Times New Roman" w:ascii="Times New Roman"/>
          <w:sz w:val="24"/>
        </w:rPr>
        <w:t xml:space="preserve"> m2</w:t>
      </w:r>
    </w:p>
    <w:p w:rsidRDefault="004D01CC" w:rsidP="004D01CC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940327" w:rsidRPr="006934ED">
        <w:rPr>
          <w:rFonts w:hAnsi="Times New Roman" w:ascii="Times New Roman"/>
          <w:sz w:val="24"/>
        </w:rPr>
        <w:t xml:space="preserve"> </w:t>
      </w:r>
      <w:r w:rsidR="00B54682" w:rsidRPr="006934ED">
        <w:rPr>
          <w:rFonts w:hAnsi="Times New Roman" w:ascii="Times New Roman"/>
          <w:sz w:val="24"/>
        </w:rPr>
        <w:t xml:space="preserve">      </w:t>
      </w:r>
      <w:r w:rsidR="00CE4D39" w:rsidRPr="006934ED">
        <w:rPr>
          <w:rFonts w:hAnsi="Times New Roman" w:ascii="Times New Roman"/>
          <w:b/>
          <w:sz w:val="24"/>
        </w:rPr>
        <w:t>dosuđuje se</w:t>
      </w:r>
      <w:r w:rsidR="00CE4D39" w:rsidRPr="006934ED">
        <w:rPr>
          <w:rFonts w:hAnsi="Times New Roman" w:ascii="Times New Roman"/>
          <w:sz w:val="24"/>
        </w:rPr>
        <w:t xml:space="preserve"> kupcu </w:t>
      </w:r>
      <w:r w:rsidR="00531F0B">
        <w:rPr>
          <w:rFonts w:hAnsi="Times New Roman" w:ascii="Times New Roman"/>
          <w:sz w:val="24"/>
        </w:rPr>
        <w:t xml:space="preserve">MARKU VUKOVIĆ iz Karlovca, Maksimilijana Vrhovca 6, OIB: 40735939351, </w:t>
      </w:r>
      <w:r w:rsidR="00CE4D39" w:rsidRPr="006934ED">
        <w:rPr>
          <w:rFonts w:hAnsi="Times New Roman" w:ascii="Times New Roman"/>
          <w:sz w:val="24"/>
        </w:rPr>
        <w:t xml:space="preserve">kao najboljem ponuđaču, za cijenu od </w:t>
      </w:r>
      <w:r w:rsidR="00531F0B">
        <w:rPr>
          <w:rFonts w:hAnsi="Times New Roman" w:ascii="Times New Roman"/>
          <w:sz w:val="24"/>
        </w:rPr>
        <w:t xml:space="preserve">3.000.000,00 </w:t>
      </w:r>
      <w:r w:rsidR="00CE4D39"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531F0B">
        <w:rPr>
          <w:rFonts w:hAnsi="Times New Roman" w:ascii="Times New Roman"/>
          <w:sz w:val="24"/>
        </w:rPr>
        <w:t>Marko Vuković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531F0B" w:rsidRPr="00531F0B">
        <w:rPr>
          <w:rFonts w:hAnsi="Times New Roman" w:ascii="Times New Roman"/>
          <w:b/>
          <w:sz w:val="24"/>
        </w:rPr>
        <w:t>2.950.000,00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531F0B">
        <w:rPr>
          <w:rFonts w:hAnsi="Times New Roman" w:ascii="Times New Roman"/>
          <w:sz w:val="24"/>
        </w:rPr>
        <w:t xml:space="preserve"> 2050-13,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531F0B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531F0B">
        <w:rPr>
          <w:rFonts w:hAnsi="Times New Roman" w:ascii="Times New Roman"/>
          <w:sz w:val="24"/>
        </w:rPr>
        <w:t xml:space="preserve"> TEMPO - St-2050/13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</w:t>
      </w:r>
      <w:r w:rsidR="00C929B8">
        <w:rPr>
          <w:rFonts w:hAnsi="Times New Roman" w:ascii="Times New Roman"/>
          <w:sz w:val="24"/>
        </w:rPr>
        <w:t xml:space="preserve"> po pravomoćnosti ovog rješenja, osim </w:t>
      </w:r>
      <w:r w:rsidR="00C929B8" w:rsidRPr="00C929B8">
        <w:rPr>
          <w:rFonts w:hAnsi="Times New Roman" w:ascii="Times New Roman"/>
          <w:sz w:val="24"/>
        </w:rPr>
        <w:t>zabiljež</w:t>
      </w:r>
      <w:r w:rsidR="00C929B8">
        <w:rPr>
          <w:rFonts w:hAnsi="Times New Roman" w:ascii="Times New Roman"/>
          <w:sz w:val="24"/>
        </w:rPr>
        <w:t xml:space="preserve">be </w:t>
      </w:r>
      <w:r w:rsidR="00C929B8" w:rsidRPr="00C929B8">
        <w:rPr>
          <w:rFonts w:hAnsi="Times New Roman" w:ascii="Times New Roman"/>
          <w:sz w:val="24"/>
        </w:rPr>
        <w:t>da građevinska dozvola za trafostanicu i prenoćište na čkbr. 1970/1 u A nije priložena</w:t>
      </w:r>
      <w:r w:rsidR="00C929B8">
        <w:rPr>
          <w:rFonts w:hAnsi="Times New Roman" w:ascii="Times New Roman"/>
          <w:sz w:val="24"/>
        </w:rPr>
        <w:t xml:space="preserve">, zatim </w:t>
      </w:r>
      <w:r w:rsidR="00C929B8" w:rsidRPr="00C929B8">
        <w:rPr>
          <w:rFonts w:hAnsi="Times New Roman" w:ascii="Times New Roman"/>
          <w:sz w:val="24"/>
        </w:rPr>
        <w:t>zabiljež</w:t>
      </w:r>
      <w:r w:rsidR="00C929B8">
        <w:rPr>
          <w:rFonts w:hAnsi="Times New Roman" w:ascii="Times New Roman"/>
          <w:sz w:val="24"/>
        </w:rPr>
        <w:t xml:space="preserve">be </w:t>
      </w:r>
      <w:r w:rsidR="00C929B8" w:rsidRPr="00C929B8">
        <w:rPr>
          <w:rFonts w:hAnsi="Times New Roman" w:ascii="Times New Roman"/>
          <w:sz w:val="24"/>
        </w:rPr>
        <w:t>da građevinska dozvola za tri dvorišne zgrade, gospodarsku zgradu i dvije hale na čkbr. 2007/17</w:t>
      </w:r>
      <w:r w:rsidR="00C929B8">
        <w:rPr>
          <w:rFonts w:hAnsi="Times New Roman" w:ascii="Times New Roman"/>
          <w:sz w:val="24"/>
        </w:rPr>
        <w:t xml:space="preserve"> </w:t>
      </w:r>
      <w:r w:rsidR="00C929B8" w:rsidRPr="00C929B8">
        <w:rPr>
          <w:rFonts w:hAnsi="Times New Roman" w:ascii="Times New Roman"/>
          <w:sz w:val="24"/>
        </w:rPr>
        <w:t>u</w:t>
      </w:r>
      <w:r w:rsidR="00C929B8">
        <w:rPr>
          <w:rFonts w:hAnsi="Times New Roman" w:ascii="Times New Roman"/>
          <w:sz w:val="24"/>
        </w:rPr>
        <w:t xml:space="preserve"> </w:t>
      </w:r>
      <w:r w:rsidR="00C929B8" w:rsidRPr="00C929B8">
        <w:rPr>
          <w:rFonts w:hAnsi="Times New Roman" w:ascii="Times New Roman"/>
          <w:sz w:val="24"/>
        </w:rPr>
        <w:t>A</w:t>
      </w:r>
      <w:r w:rsidR="00C929B8">
        <w:rPr>
          <w:rFonts w:hAnsi="Times New Roman" w:ascii="Times New Roman"/>
          <w:sz w:val="24"/>
        </w:rPr>
        <w:t xml:space="preserve"> </w:t>
      </w:r>
      <w:r w:rsidR="00C929B8" w:rsidRPr="00C929B8">
        <w:rPr>
          <w:rFonts w:hAnsi="Times New Roman" w:ascii="Times New Roman"/>
          <w:sz w:val="24"/>
        </w:rPr>
        <w:t>nije</w:t>
      </w:r>
      <w:r w:rsidR="00C929B8">
        <w:rPr>
          <w:rFonts w:hAnsi="Times New Roman" w:ascii="Times New Roman"/>
          <w:sz w:val="24"/>
        </w:rPr>
        <w:t xml:space="preserve"> </w:t>
      </w:r>
      <w:r w:rsidR="00C929B8" w:rsidRPr="00C929B8">
        <w:rPr>
          <w:rFonts w:hAnsi="Times New Roman" w:ascii="Times New Roman"/>
          <w:sz w:val="24"/>
        </w:rPr>
        <w:t>priložena</w:t>
      </w:r>
      <w:r w:rsidR="00C929B8">
        <w:rPr>
          <w:rFonts w:hAnsi="Times New Roman" w:ascii="Times New Roman"/>
          <w:sz w:val="24"/>
        </w:rPr>
        <w:t>, zatim zabilježbe n</w:t>
      </w:r>
      <w:r w:rsidR="00C929B8" w:rsidRPr="00C929B8">
        <w:rPr>
          <w:rFonts w:hAnsi="Times New Roman" w:ascii="Times New Roman"/>
          <w:sz w:val="24"/>
        </w:rPr>
        <w:t>a osnov</w:t>
      </w:r>
      <w:r w:rsidR="00C929B8">
        <w:rPr>
          <w:rFonts w:hAnsi="Times New Roman" w:ascii="Times New Roman"/>
          <w:sz w:val="24"/>
        </w:rPr>
        <w:t>i</w:t>
      </w:r>
      <w:r w:rsidR="00C929B8" w:rsidRPr="00C929B8">
        <w:rPr>
          <w:rFonts w:hAnsi="Times New Roman" w:ascii="Times New Roman"/>
          <w:sz w:val="24"/>
        </w:rPr>
        <w:t xml:space="preserve"> čl. 51 A st. 2 Zakona o građenju (N.N 77/92, 82/92, 26/93, 33/95) da uporabna dozvola trafostanicu i prenoćište na čkbr. </w:t>
      </w:r>
      <w:r w:rsidR="00C929B8" w:rsidRPr="00C929B8">
        <w:rPr>
          <w:rFonts w:hAnsi="Times New Roman" w:ascii="Times New Roman"/>
          <w:sz w:val="24"/>
        </w:rPr>
        <w:lastRenderedPageBreak/>
        <w:t>1970/1 u A nije priložena</w:t>
      </w:r>
      <w:r w:rsidR="00C929B8">
        <w:rPr>
          <w:rFonts w:hAnsi="Times New Roman" w:ascii="Times New Roman"/>
          <w:sz w:val="24"/>
        </w:rPr>
        <w:t xml:space="preserve"> </w:t>
      </w:r>
      <w:r w:rsidR="00C929B8" w:rsidRPr="00C929B8">
        <w:rPr>
          <w:rFonts w:hAnsi="Times New Roman" w:ascii="Times New Roman"/>
          <w:sz w:val="24"/>
        </w:rPr>
        <w:t>te zabiljež</w:t>
      </w:r>
      <w:r w:rsidR="00C929B8">
        <w:rPr>
          <w:rFonts w:hAnsi="Times New Roman" w:ascii="Times New Roman"/>
          <w:sz w:val="24"/>
        </w:rPr>
        <w:t xml:space="preserve">be </w:t>
      </w:r>
      <w:r w:rsidR="00C929B8" w:rsidRPr="00C929B8">
        <w:rPr>
          <w:rFonts w:hAnsi="Times New Roman" w:ascii="Times New Roman"/>
          <w:sz w:val="24"/>
        </w:rPr>
        <w:t>da uporabna dozvola za tri dvorišne zgrade, gospodarsku zgradu i dvije hale na čkbr. 2007/17 u A nije priložena.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C929B8">
        <w:rPr>
          <w:rFonts w:hAnsi="Times New Roman" w:ascii="Times New Roman"/>
          <w:sz w:val="24"/>
        </w:rPr>
        <w:t>Karlovcu.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CE4D39" w:rsidP="00C929B8" w:rsidR="00CE4D39" w:rsidRPr="006934ED">
      <w:pPr>
        <w:ind w:left="567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C929B8">
        <w:rPr>
          <w:rFonts w:hAnsi="Times New Roman" w:ascii="Times New Roman"/>
          <w:sz w:val="24"/>
        </w:rPr>
        <w:t>9. j</w:t>
      </w:r>
      <w:r w:rsidR="00457093" w:rsidRPr="006934ED">
        <w:rPr>
          <w:rFonts w:hAnsi="Times New Roman" w:ascii="Times New Roman"/>
          <w:sz w:val="24"/>
        </w:rPr>
        <w:t xml:space="preserve">avnoj dražbi </w:t>
      </w:r>
      <w:r w:rsidRPr="006934ED">
        <w:rPr>
          <w:rFonts w:hAnsi="Times New Roman" w:ascii="Times New Roman"/>
          <w:sz w:val="24"/>
        </w:rPr>
        <w:t>za prodaju nekretnina stečajnog dužnika</w:t>
      </w:r>
      <w:r w:rsidR="00C929B8">
        <w:rPr>
          <w:rFonts w:hAnsi="Times New Roman" w:ascii="Times New Roman"/>
          <w:sz w:val="24"/>
        </w:rPr>
        <w:t xml:space="preserve"> navedenih u izreci</w:t>
      </w:r>
      <w:r w:rsidRPr="006934ED">
        <w:rPr>
          <w:rFonts w:hAnsi="Times New Roman" w:ascii="Times New Roman"/>
          <w:sz w:val="24"/>
        </w:rPr>
        <w:t xml:space="preserve"> </w:t>
      </w:r>
      <w:r w:rsidR="00C929B8">
        <w:rPr>
          <w:rFonts w:hAnsi="Times New Roman" w:ascii="Times New Roman"/>
          <w:sz w:val="24"/>
        </w:rPr>
        <w:t>jedinu</w:t>
      </w:r>
      <w:r w:rsidR="00A9434B">
        <w:rPr>
          <w:rFonts w:hAnsi="Times New Roman" w:ascii="Times New Roman"/>
          <w:sz w:val="24"/>
        </w:rPr>
        <w:t>,</w:t>
      </w:r>
      <w:r w:rsidR="00C929B8">
        <w:rPr>
          <w:rFonts w:hAnsi="Times New Roman" w:ascii="Times New Roman"/>
          <w:sz w:val="24"/>
        </w:rPr>
        <w:t xml:space="preserve">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</w:t>
      </w:r>
      <w:r w:rsidR="00A9434B">
        <w:rPr>
          <w:rFonts w:hAnsi="Times New Roman" w:ascii="Times New Roman"/>
          <w:sz w:val="24"/>
        </w:rPr>
        <w:t>,</w:t>
      </w:r>
      <w:r w:rsidR="00457093" w:rsidRPr="006934ED">
        <w:rPr>
          <w:rFonts w:hAnsi="Times New Roman" w:ascii="Times New Roman"/>
          <w:sz w:val="24"/>
        </w:rPr>
        <w:t xml:space="preserve">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C929B8">
        <w:rPr>
          <w:rFonts w:hAnsi="Times New Roman" w:ascii="Times New Roman"/>
          <w:sz w:val="24"/>
        </w:rPr>
        <w:t xml:space="preserve"> Marko Vuković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u visini od </w:t>
      </w:r>
      <w:r w:rsidR="00C929B8">
        <w:rPr>
          <w:rFonts w:hAnsi="Times New Roman" w:ascii="Times New Roman"/>
          <w:sz w:val="24"/>
        </w:rPr>
        <w:t>3.000.000,00</w:t>
      </w:r>
      <w:r w:rsidR="001D52CD" w:rsidRPr="006934ED">
        <w:rPr>
          <w:rFonts w:hAnsi="Times New Roman" w:ascii="Times New Roman"/>
          <w:sz w:val="24"/>
        </w:rPr>
        <w:t xml:space="preserve"> kuna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C929B8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C929B8">
        <w:rPr>
          <w:rFonts w:hAnsi="Times New Roman" w:ascii="Times New Roman"/>
          <w:sz w:val="24"/>
        </w:rPr>
        <w:t>2.950.000,00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FB2135">
        <w:rPr>
          <w:rFonts w:hAnsi="Times New Roman" w:ascii="Times New Roman"/>
          <w:sz w:val="24"/>
        </w:rPr>
        <w:t>14</w:t>
      </w:r>
      <w:r w:rsidR="00C929B8">
        <w:rPr>
          <w:rFonts w:hAnsi="Times New Roman" w:ascii="Times New Roman"/>
          <w:sz w:val="24"/>
        </w:rPr>
        <w:t>. rujna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B77BA2">
        <w:rPr>
          <w:rFonts w:hAnsi="Times New Roman" w:ascii="Times New Roman"/>
          <w:sz w:val="24"/>
        </w:rPr>
        <w:t>6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FB2135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FB2135" w:rsidP="00310AAD" w:rsidR="00FB213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B2135" w:rsidP="00310AAD" w:rsidR="00FB2135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sectPr w:rsidSect="006934ED" w:rsidR="00FB2135" w:rsidRPr="006934ED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BB1" w:rsidR="009A7BB1">
      <w:r>
        <w:separator/>
      </w:r>
    </w:p>
  </w:endnote>
  <w:endnote w:id="0" w:type="continuationSeparator">
    <w:p w:rsidRDefault="009A7BB1" w:rsidR="009A7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BB1" w:rsidR="009A7BB1">
      <w:r>
        <w:separator/>
      </w:r>
    </w:p>
  </w:footnote>
  <w:footnote w:id="0" w:type="continuationSeparator">
    <w:p w:rsidRDefault="009A7BB1" w:rsidR="009A7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4D3804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531F0B">
      <w:rPr>
        <w:rFonts w:hAnsi="Times New Roman" w:ascii="Times New Roman"/>
        <w:szCs w:val="22"/>
      </w:rPr>
      <w:t>2050/13</w:t>
    </w:r>
    <w:r w:rsidR="00FB2135">
      <w:rPr>
        <w:rFonts w:hAnsi="Times New Roman" w:ascii="Times New Roman"/>
        <w:szCs w:val="22"/>
      </w:rPr>
      <w:t>-246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B90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D01CC"/>
    <w:rsid w:val="004D3804"/>
    <w:rsid w:val="004F4D02"/>
    <w:rsid w:val="00501B90"/>
    <w:rsid w:val="005054F0"/>
    <w:rsid w:val="00531F0B"/>
    <w:rsid w:val="005419C8"/>
    <w:rsid w:val="0057341F"/>
    <w:rsid w:val="00593FFA"/>
    <w:rsid w:val="005A4811"/>
    <w:rsid w:val="005B00EE"/>
    <w:rsid w:val="006008F9"/>
    <w:rsid w:val="00642359"/>
    <w:rsid w:val="006669E4"/>
    <w:rsid w:val="00680B91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A7BB1"/>
    <w:rsid w:val="009D1A62"/>
    <w:rsid w:val="009E1C85"/>
    <w:rsid w:val="009F6435"/>
    <w:rsid w:val="00A23DC2"/>
    <w:rsid w:val="00A358F5"/>
    <w:rsid w:val="00A62482"/>
    <w:rsid w:val="00A74130"/>
    <w:rsid w:val="00A92FC2"/>
    <w:rsid w:val="00A9434B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29B8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2135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3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80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3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80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</izvorni_sadrzaj>
    <derivirana_varijabla naziv="DomainObject.Predmet.StrankaFormated_1">  FINA ZAGREB; ODVJETNIK DAVOR PUŠIĆ; STIPO ŠEHIĆ; MARIJAN ANTOLIĆ; SAFERA RAMIĆ-POZDERAC; OPĆINSKI GRAĐANSKI SUD U ZAGREBU; Marko Vuković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</izvorni_sadrzaj>
    <derivirana_varijabla naziv="DomainObject.Predmet.StrankaFormatedOIB_1">  FINA ZAGREB, OIB 85821130368; ODVJETNIK DAVOR PUŠIĆ; STIPO ŠEHIĆ; MARIJAN ANTOLIĆ; SAFERA RAMIĆ-POZDERAC; OPĆINSKI GRAĐANSKI SUD U ZAGREBU, OIB 01252163117; Marko Vuković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</izvorni_sadrzaj>
    <derivirana_varijabla naziv="DomainObject.Predmet.StrankaFormatedWithAdress_1"> FINA ZAGREB, KOTURAŠKA 43, 10000 Zagreb; ODVJETNIK DAVOR PUŠIĆ; STIPO ŠEHIĆ; MARIJAN ANTOLIĆ; SAFERA RAMIĆ-POZDERAC; OPĆINSKI GRAĐANSKI SUD U ZAGREBU; Marko Vuković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</izvorni_sadrzaj>
    <derivirana_varijabla naziv="DomainObject.Predmet.StrankaWithAdress_1">FINA ZAGREB KOTURAŠKA 43,10000 Zagreb,ODVJETNIK DAVOR PUŠIĆ ,STIPO ŠEHIĆ ,MARIJAN ANTOLIĆ ,SAFERA RAMIĆ-POZDERAC ,OPĆINSKI GRAĐANSKI SUD U ZAGREBU ,Marko Vuković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</derivirana_varijabla>
  </DomainObject.Predmet.StrankaWithAdressOIB>
  <DomainObject.Predmet.StrankaNazivFormated>
    <izvorni_sadrzaj>FINA ZAGREB,ODVJETNIK DAVOR PUŠIĆ,STIPO ŠEHIĆ,MARIJAN ANTOLIĆ,SAFERA RAMIĆ-POZDERAC,OPĆINSKI GRAĐANSKI SUD U ZAGREBU,Marko Vuković</izvorni_sadrzaj>
    <derivirana_varijabla naziv="DomainObject.Predmet.StrankaNazivFormated_1">FINA ZAGREB,ODVJETNIK DAVOR PUŠIĆ,STIPO ŠEHIĆ,MARIJAN ANTOLIĆ,SAFERA RAMIĆ-POZDERAC,OPĆINSKI GRAĐANSKI SUD U ZAGREBU,Marko Vuković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</izvorni_sadrzaj>
    <derivirana_varijabla naziv="DomainObject.Predmet.StrankaNazivFormatedOIB_1">FINA ZAGREB, OIB 85821130368,ODVJETNIK DAVOR PUŠIĆ,STIPO ŠEHIĆ,MARIJAN ANTOLIĆ,SAFERA RAMIĆ-POZDERAC,OPĆINSKI GRAĐANSKI SUD U ZAGREBU, OIB 01252163117,Marko Vuković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644</properties:Words>
  <properties:Characters>3106</properties:Characters>
  <properties:Lines>85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2016-10-03T08:44:00Z</dcterms:created>
  <dc:creator>Mihael Kovačić</dc:creator>
  <cp:lastModifiedBy>Sonja Pilić</cp:lastModifiedBy>
  <cp:lastPrinted>2016-10-03T10:35:00Z</cp:lastPrinted>
  <dcterms:modified xmlns:xsi="http://www.w3.org/2001/XMLSchema-instance" xsi:type="dcterms:W3CDTF">2016-10-03T10:37:00Z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