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5d2501" w14:paraId="f5d250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734BE">
        <w:rPr>
          <w:rFonts w:cs="Times New Roman" w:hAnsi="Times New Roman" w:ascii="Times New Roman"/>
          <w:sz w:val="24"/>
          <w:szCs w:val="24"/>
        </w:rPr>
        <w:t>5855</w:t>
      </w:r>
      <w:r w:rsidR="00F73732">
        <w:rPr>
          <w:rFonts w:cs="Times New Roman" w:hAnsi="Times New Roman" w:ascii="Times New Roman"/>
          <w:sz w:val="24"/>
          <w:szCs w:val="24"/>
        </w:rPr>
        <w:t>/1</w:t>
      </w:r>
      <w:r w:rsidR="000734BE">
        <w:rPr>
          <w:rFonts w:cs="Times New Roman" w:hAnsi="Times New Roman" w:ascii="Times New Roman"/>
          <w:sz w:val="24"/>
          <w:szCs w:val="24"/>
        </w:rPr>
        <w:t>6</w:t>
      </w:r>
      <w:r w:rsidR="00A12BDC">
        <w:rPr>
          <w:rFonts w:cs="Times New Roman" w:hAnsi="Times New Roman" w:ascii="Times New Roman"/>
          <w:sz w:val="24"/>
          <w:szCs w:val="24"/>
        </w:rPr>
        <w:t>-12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0734BE">
        <w:rPr>
          <w:rFonts w:cs="Times New Roman" w:hAnsi="Times New Roman" w:ascii="Times New Roman"/>
          <w:sz w:val="24"/>
          <w:szCs w:val="24"/>
        </w:rPr>
        <w:t xml:space="preserve"> MM-LOGISTIKA d.o.o. Zagreb, V. Poljanice 12, OIB: 99987713083</w:t>
      </w:r>
      <w:r w:rsidR="00F73732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F73732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zastupane po zz. Županijskom državnom odvjetništvu u Zagrebu,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F73732">
        <w:rPr>
          <w:rFonts w:cs="Times New Roman" w:hAnsi="Times New Roman" w:ascii="Times New Roman"/>
          <w:sz w:val="24"/>
          <w:szCs w:val="24"/>
        </w:rPr>
        <w:t xml:space="preserve">11. rujna </w:t>
      </w:r>
      <w:r w:rsidR="001A1931">
        <w:rPr>
          <w:rFonts w:cs="Times New Roman" w:hAnsi="Times New Roman" w:ascii="Times New Roman"/>
          <w:sz w:val="24"/>
          <w:szCs w:val="24"/>
        </w:rPr>
        <w:t>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734BE">
        <w:rPr>
          <w:rFonts w:cs="Times New Roman" w:hAnsi="Times New Roman" w:ascii="Times New Roman"/>
          <w:sz w:val="24"/>
          <w:szCs w:val="24"/>
        </w:rPr>
        <w:t>MM-LOGISTIKA d.o.o. Zagreb, V. Poljanice 12, OIB: 99987713083.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F73732">
        <w:rPr>
          <w:rFonts w:cs="Times New Roman" w:hAnsi="Times New Roman" w:ascii="Times New Roman"/>
          <w:sz w:val="24"/>
          <w:szCs w:val="24"/>
        </w:rPr>
        <w:t>11. rujna</w:t>
      </w:r>
      <w:r w:rsidR="001A1931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F73732">
        <w:rPr>
          <w:rFonts w:cs="Times New Roman" w:hAnsi="Times New Roman" w:ascii="Times New Roman"/>
          <w:sz w:val="24"/>
          <w:szCs w:val="24"/>
        </w:rPr>
        <w:t>4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F73732" w:rsidR="00F73732" w:rsidRPr="00F7373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0734BE">
        <w:rPr>
          <w:rFonts w:cs="Times New Roman" w:hAnsi="Times New Roman" w:ascii="Times New Roman"/>
          <w:sz w:val="24"/>
          <w:szCs w:val="24"/>
        </w:rPr>
        <w:t>Marijan Belani iz Križevaca I. Z. Dijankovečkog 4, OIB: 73806587468.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F73732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r w:rsidR="000734BE">
        <w:rPr>
          <w:rFonts w:cs="Times New Roman" w:hAnsi="Times New Roman" w:ascii="Times New Roman"/>
          <w:b/>
          <w:bCs/>
          <w:sz w:val="24"/>
          <w:szCs w:val="24"/>
        </w:rPr>
        <w:t>Križevcima</w:t>
      </w:r>
      <w:r w:rsidR="00F73732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0734BE">
        <w:rPr>
          <w:rFonts w:cs="Times New Roman" w:hAnsi="Times New Roman" w:ascii="Times New Roman"/>
          <w:b/>
          <w:bCs/>
          <w:sz w:val="24"/>
          <w:szCs w:val="24"/>
        </w:rPr>
        <w:t>I.Z. Dijankovečkog 4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knjige, 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73732">
        <w:rPr>
          <w:rFonts w:cs="Times New Roman" w:hAnsi="Times New Roman" w:ascii="Times New Roman"/>
          <w:b/>
          <w:sz w:val="24"/>
          <w:szCs w:val="24"/>
          <w:u w:val="single"/>
        </w:rPr>
        <w:t>21. studenoga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1A1931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F73732">
        <w:rPr>
          <w:rFonts w:cs="Times New Roman" w:hAnsi="Times New Roman" w:ascii="Times New Roman"/>
          <w:b/>
          <w:sz w:val="24"/>
          <w:szCs w:val="24"/>
          <w:u w:val="single"/>
        </w:rPr>
        <w:t>10.</w:t>
      </w:r>
      <w:r w:rsidR="000734BE">
        <w:rPr>
          <w:rFonts w:cs="Times New Roman" w:hAnsi="Times New Roman" w:ascii="Times New Roman"/>
          <w:b/>
          <w:sz w:val="24"/>
          <w:szCs w:val="24"/>
          <w:u w:val="single"/>
        </w:rPr>
        <w:t>30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F73732">
        <w:rPr>
          <w:rFonts w:cs="Times New Roman" w:hAnsi="Times New Roman" w:ascii="Times New Roman"/>
          <w:sz w:val="24"/>
          <w:szCs w:val="24"/>
        </w:rPr>
        <w:t>10.</w:t>
      </w:r>
      <w:r w:rsidR="000734BE">
        <w:rPr>
          <w:rFonts w:cs="Times New Roman" w:hAnsi="Times New Roman" w:ascii="Times New Roman"/>
          <w:sz w:val="24"/>
          <w:szCs w:val="24"/>
        </w:rPr>
        <w:t>35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E4E5F" w:rsidP="000734BE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0734BE">
        <w:rPr>
          <w:rFonts w:cs="Times New Roman" w:hAnsi="Times New Roman" w:ascii="Times New Roman"/>
          <w:sz w:val="24"/>
          <w:szCs w:val="24"/>
        </w:rPr>
        <w:t>3952</w:t>
      </w:r>
      <w:r w:rsidR="005E2E99">
        <w:rPr>
          <w:rFonts w:cs="Times New Roman" w:hAnsi="Times New Roman" w:ascii="Times New Roman"/>
          <w:sz w:val="24"/>
          <w:szCs w:val="24"/>
        </w:rPr>
        <w:t xml:space="preserve">/15 od </w:t>
      </w:r>
      <w:r w:rsidR="000734BE">
        <w:rPr>
          <w:rFonts w:cs="Times New Roman" w:hAnsi="Times New Roman" w:ascii="Times New Roman"/>
          <w:sz w:val="24"/>
          <w:szCs w:val="24"/>
        </w:rPr>
        <w:t>7</w:t>
      </w:r>
      <w:r w:rsidR="005E2E99">
        <w:rPr>
          <w:rFonts w:cs="Times New Roman" w:hAnsi="Times New Roman" w:ascii="Times New Roman"/>
          <w:sz w:val="24"/>
          <w:szCs w:val="24"/>
        </w:rPr>
        <w:t>. travnja 2016.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postupak nad dužnikom, pokrenut na prijedlog Financijske agencije, budući da je </w:t>
      </w:r>
      <w:r w:rsidR="001A1931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 xml:space="preserve"> kao vjerovnik dužnika podnijela prijedlog za otvaranje stečajnog postupka navodeći da du</w:t>
      </w:r>
      <w:r w:rsidR="005E2E99">
        <w:rPr>
          <w:rFonts w:cs="Times New Roman" w:hAnsi="Times New Roman" w:ascii="Times New Roman"/>
          <w:sz w:val="24"/>
          <w:szCs w:val="24"/>
        </w:rPr>
        <w:t xml:space="preserve">žnik ima imovinu – </w:t>
      </w:r>
      <w:r w:rsidR="000734BE">
        <w:rPr>
          <w:rFonts w:cs="Times New Roman" w:hAnsi="Times New Roman" w:ascii="Times New Roman"/>
          <w:sz w:val="24"/>
          <w:szCs w:val="24"/>
        </w:rPr>
        <w:t xml:space="preserve">kamion, nedefiniranih pobližih oznaka. </w:t>
      </w: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</w:t>
      </w:r>
      <w:r w:rsidR="000734BE">
        <w:rPr>
          <w:rFonts w:cs="Times New Roman" w:hAnsi="Times New Roman" w:ascii="Times New Roman"/>
          <w:sz w:val="24"/>
          <w:szCs w:val="24"/>
        </w:rPr>
        <w:t xml:space="preserve">je vjerovnik podnio prijedlog za otvaranjem stečajnog postupka a da </w:t>
      </w:r>
      <w:r w:rsidR="001A1931">
        <w:rPr>
          <w:rFonts w:cs="Times New Roman" w:hAnsi="Times New Roman" w:ascii="Times New Roman"/>
          <w:sz w:val="24"/>
          <w:szCs w:val="24"/>
        </w:rPr>
        <w:t>Republika Hrvatska nije dužna pla</w:t>
      </w:r>
      <w:r w:rsidR="00830A21">
        <w:rPr>
          <w:rFonts w:cs="Times New Roman" w:hAnsi="Times New Roman" w:ascii="Times New Roman"/>
          <w:sz w:val="24"/>
          <w:szCs w:val="24"/>
        </w:rPr>
        <w:t>ti</w:t>
      </w:r>
      <w:r w:rsidR="001A1931">
        <w:rPr>
          <w:rFonts w:cs="Times New Roman" w:hAnsi="Times New Roman" w:ascii="Times New Roman"/>
          <w:sz w:val="24"/>
          <w:szCs w:val="24"/>
        </w:rPr>
        <w:t xml:space="preserve">ti predujam troškova sukladno odredbi članka 114. stavak 3. Stečajnog zakona (NN 71/15; nastavno: SZ), </w:t>
      </w:r>
      <w:r w:rsidR="00C772E6">
        <w:rPr>
          <w:rFonts w:cs="Times New Roman" w:hAnsi="Times New Roman" w:ascii="Times New Roman"/>
          <w:sz w:val="24"/>
          <w:szCs w:val="24"/>
        </w:rPr>
        <w:t>to je temeljem članka 433. u svezi članka 166. te članaka 128 -130.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riješeno kao u izreci.</w:t>
      </w:r>
    </w:p>
    <w:p w:rsidRDefault="00256B52" w:rsidP="001E4E5F" w:rsidR="00256B5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Imenovanje stečajnog upravitelja izvršeno je nakon automatskog izbora osobe stečajnog upravitelja od strane računala metodom slučajnog odabira, sukladno članku 84. stavak 1. SZ.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E2E99">
        <w:rPr>
          <w:rFonts w:cs="Times New Roman" w:hAnsi="Times New Roman" w:ascii="Times New Roman"/>
          <w:sz w:val="24"/>
          <w:szCs w:val="24"/>
        </w:rPr>
        <w:t xml:space="preserve">11. rujna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1A1931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A12BDC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12BDC" w:rsidR="00A12B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12BDC" w:rsidR="00A12BD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A12B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C772E6" w:rsidP="006F5244" w:rsidR="00C772E6" w:rsidRPr="00A12B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Vjerovniku: Republika Hrvatska, po zz. Županijskom državnom odvjetništvu u Zagrebu</w:t>
      </w:r>
    </w:p>
    <w:p w:rsidRDefault="001E470B" w:rsidP="006F5244" w:rsidR="001E470B" w:rsidRPr="00A12B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12B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12B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A12B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12B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A12B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12B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12B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12B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A12B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p w:rsidRDefault="0029479C" w:rsidP="0029479C" w:rsidR="0029479C" w:rsidRPr="00A12B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12B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C2258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11.9.17.</w:t>
      </w:r>
      <w:r w:rsidR="003B4CA6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A12B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A12BD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658" w:rsidR="00D17658">
      <w:r>
        <w:separator/>
      </w:r>
    </w:p>
  </w:endnote>
  <w:endnote w:id="0" w:type="continuationSeparator">
    <w:p w:rsidRDefault="00D17658" w:rsidR="00D17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658" w:rsidR="00D17658">
      <w:r>
        <w:separator/>
      </w:r>
    </w:p>
  </w:footnote>
  <w:footnote w:id="0" w:type="continuationSeparator">
    <w:p w:rsidRDefault="00D17658" w:rsidR="00D176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2258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734BE">
      <w:rPr>
        <w:rFonts w:hAnsi="Times New Roman" w:ascii="Times New Roman"/>
      </w:rPr>
      <w:t>5855/16</w:t>
    </w:r>
    <w:r w:rsidR="00A12BDC">
      <w:rPr>
        <w:rFonts w:hAnsi="Times New Roman" w:ascii="Times New Roman"/>
      </w:rPr>
      <w:t>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334"/>
    <w:rsid w:val="00020BA4"/>
    <w:rsid w:val="00032919"/>
    <w:rsid w:val="0006417A"/>
    <w:rsid w:val="0006505A"/>
    <w:rsid w:val="00071D41"/>
    <w:rsid w:val="000734BE"/>
    <w:rsid w:val="00082920"/>
    <w:rsid w:val="000F17DB"/>
    <w:rsid w:val="00172FFB"/>
    <w:rsid w:val="001A1931"/>
    <w:rsid w:val="001E470B"/>
    <w:rsid w:val="001E4E5F"/>
    <w:rsid w:val="00235AAE"/>
    <w:rsid w:val="00256B52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2E99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0A21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5585"/>
    <w:rsid w:val="009309AC"/>
    <w:rsid w:val="009376BE"/>
    <w:rsid w:val="00953DED"/>
    <w:rsid w:val="00981BDB"/>
    <w:rsid w:val="009C0C60"/>
    <w:rsid w:val="009D0ED3"/>
    <w:rsid w:val="009F0284"/>
    <w:rsid w:val="009F3306"/>
    <w:rsid w:val="00A12BDC"/>
    <w:rsid w:val="00A16088"/>
    <w:rsid w:val="00A21671"/>
    <w:rsid w:val="00A26151"/>
    <w:rsid w:val="00A26EAF"/>
    <w:rsid w:val="00AA0C7F"/>
    <w:rsid w:val="00AA69DF"/>
    <w:rsid w:val="00AB314A"/>
    <w:rsid w:val="00AC4626"/>
    <w:rsid w:val="00AC50A4"/>
    <w:rsid w:val="00AE3541"/>
    <w:rsid w:val="00B34CEC"/>
    <w:rsid w:val="00B70980"/>
    <w:rsid w:val="00BA282E"/>
    <w:rsid w:val="00BB733D"/>
    <w:rsid w:val="00BF0F33"/>
    <w:rsid w:val="00C04421"/>
    <w:rsid w:val="00C104FA"/>
    <w:rsid w:val="00C22586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17658"/>
    <w:rsid w:val="00D373D4"/>
    <w:rsid w:val="00D74871"/>
    <w:rsid w:val="00DA0460"/>
    <w:rsid w:val="00E107B5"/>
    <w:rsid w:val="00EC3908"/>
    <w:rsid w:val="00EC6731"/>
    <w:rsid w:val="00ED3C87"/>
    <w:rsid w:val="00EE77FC"/>
    <w:rsid w:val="00F206F2"/>
    <w:rsid w:val="00F65C40"/>
    <w:rsid w:val="00F73732"/>
    <w:rsid w:val="00F849E3"/>
    <w:rsid w:val="00F85334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5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5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5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5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5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5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5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5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5855</izvorni_sadrzaj>
    <derivirana_varijabla naziv="DomainObject.Predmet.Broj_1">5855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St-5855/2016</izvorni_sadrzaj>
    <derivirana_varijabla naziv="DomainObject.Predmet.OznakaBroj_1">St-5855/2016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MM-LOGISTIKA d.o.o. zastupanog po punomoćniku Nikolina Šavorić</izvorni_sadrzaj>
    <derivirana_varijabla naziv="DomainObject.Predmet.ProtustrankaFormated_1">  MM-LOGISTIKA d.o.o. zastupanog po punomoćniku Nikolina Šavorić</derivirana_varijabla>
  </DomainObject.Predmet.ProtustrankaFormated>
  <DomainObject.Predmet.ProtustrankaFormatedOIB>
    <izvorni_sadrzaj>  MM-LOGISTIKA d.o.o., OIB 99987713083 zastupanog po punomoćniku Nikolina Šavorić</izvorni_sadrzaj>
    <derivirana_varijabla naziv="DomainObject.Predmet.ProtustrankaFormatedOIB_1">  MM-LOGISTIKA d.o.o., OIB 99987713083 zastupanog po punomoćniku Nikolina Šavorić</derivirana_varijabla>
  </DomainObject.Predmet.ProtustrankaFormatedOIB>
  <DomainObject.Predmet.ProtustrankaFormatedWithAdress>
    <izvorni_sadrzaj> MM-LOGISTIKA d.o.o., Pete Poljanice 12, 10000 Zagreb zastupanog po punomoćniku Nikolina Šavorić</izvorni_sadrzaj>
    <derivirana_varijabla naziv="DomainObject.Predmet.ProtustrankaFormatedWithAdress_1"> MM-LOGISTIKA d.o.o., Pete Poljanice 12, 10000 Zagreb zastupanog po punomoćniku Nikolina Šavorić</derivirana_varijabla>
  </DomainObject.Predmet.ProtustrankaFormatedWithAdress>
  <DomainObject.Predmet.ProtustrankaFormatedWithAdressOIB>
    <izvorni_sadrzaj> MM-LOGISTIKA d.o.o., OIB 99987713083, Pete Poljanice 12, 10000 Zagreb zastupanog po punomoćniku Nikolina Šavorić</izvorni_sadrzaj>
    <derivirana_varijabla naziv="DomainObject.Predmet.ProtustrankaFormatedWithAdressOIB_1"> MM-LOGISTIKA d.o.o., OIB 99987713083, Pete Poljanice 12, 10000 Zagreb zastupanog po punomoćniku Nikolina Šavorić</derivirana_varijabla>
  </DomainObject.Predmet.ProtustrankaFormatedWithAdressOIB>
  <DomainObject.Predmet.ProtustrankaWithAdress>
    <izvorni_sadrzaj>MM-LOGISTIKA d.o.o. Pete Poljanice 12, 10000 Zagreb</izvorni_sadrzaj>
    <derivirana_varijabla naziv="DomainObject.Predmet.ProtustrankaWithAdress_1">MM-LOGISTIKA d.o.o. Pete Poljanice 12, 10000 Zagreb</derivirana_varijabla>
  </DomainObject.Predmet.ProtustrankaWithAdress>
  <DomainObject.Predmet.ProtustrankaWithAdressOIB>
    <izvorni_sadrzaj>MM-LOGISTIKA d.o.o., OIB 99987713083, Pete Poljanice 12, 10000 Zagreb</izvorni_sadrzaj>
    <derivirana_varijabla naziv="DomainObject.Predmet.ProtustrankaWithAdressOIB_1">MM-LOGISTIKA d.o.o., OIB 99987713083, Pete Poljanice 12, 10000 Zagreb</derivirana_varijabla>
  </DomainObject.Predmet.ProtustrankaWithAdressOIB>
  <DomainObject.Predmet.ProtustrankaNazivFormated>
    <izvorni_sadrzaj>MM-LOGISTIKA d.o.o.</izvorni_sadrzaj>
    <derivirana_varijabla naziv="DomainObject.Predmet.ProtustrankaNazivFormated_1">MM-LOGISTIKA d.o.o.</derivirana_varijabla>
  </DomainObject.Predmet.ProtustrankaNazivFormated>
  <DomainObject.Predmet.ProtustrankaNazivFormatedOIB>
    <izvorni_sadrzaj>MM-LOGISTIKA d.o.o., OIB 99987713083</izvorni_sadrzaj>
    <derivirana_varijabla naziv="DomainObject.Predmet.ProtustrankaNazivFormatedOIB_1">MM-LOGISTIKA d.o.o., OIB 99987713083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MM-LOGISTIKA d.o.o. zastupanog po punomoćniku Nikolina Šavorić</item>
    </izvorni_sadrzaj>
    <derivirana_varijabla naziv="DomainObject.Predmet.ProtuStrankaListFormated_1">
      <item>MM-LOGISTIKA d.o.o. zastupanog po punomoćniku Nikolina Šavorić</item>
    </derivirana_varijabla>
  </DomainObject.Predmet.ProtuStrankaListFormated>
  <DomainObject.Predmet.ProtuStrankaListFormatedOIB>
    <izvorni_sadrzaj>
      <item>MM-LOGISTIKA d.o.o., OIB 99987713083 zastupanog po punomoćniku Nikolina Šavorić</item>
    </izvorni_sadrzaj>
    <derivirana_varijabla naziv="DomainObject.Predmet.ProtuStrankaListFormatedOIB_1">
      <item>MM-LOGISTIKA d.o.o., OIB 99987713083 zastupanog po punomoćniku Nikolina Šavorić</item>
    </derivirana_varijabla>
  </DomainObject.Predmet.ProtuStrankaListFormatedOIB>
  <DomainObject.Predmet.ProtuStrankaListFormatedWithAdress>
    <izvorni_sadrzaj>
      <item>MM-LOGISTIKA d.o.o., Pete Poljanice 12, 10000 Zagreb zastupanog po punomoćniku Nikolina Šavorić</item>
    </izvorni_sadrzaj>
    <derivirana_varijabla naziv="DomainObject.Predmet.ProtuStrankaListFormatedWithAdress_1">
      <item>MM-LOGISTIKA d.o.o., Pete Poljanice 12, 10000 Zagreb zastupanog po punomoćniku Nikolina Šavorić</item>
    </derivirana_varijabla>
  </DomainObject.Predmet.ProtuStrankaListFormatedWithAdress>
  <DomainObject.Predmet.ProtuStrankaListFormatedWithAdressOIB>
    <izvorni_sadrzaj>
      <item>MM-LOGISTIKA d.o.o., OIB 99987713083, Pete Poljanice 12, 10000 Zagreb zastupanog po punomoćniku Nikolina Šavorić</item>
    </izvorni_sadrzaj>
    <derivirana_varijabla naziv="DomainObject.Predmet.ProtuStrankaListFormatedWithAdressOIB_1">
      <item>MM-LOGISTIKA d.o.o., OIB 99987713083, Pete Poljanice 12, 10000 Zagreb zastupanog po punomoćniku Nikolina Šavorić</item>
    </derivirana_varijabla>
  </DomainObject.Predmet.ProtuStrankaListFormatedWithAdressOIB>
  <DomainObject.Predmet.ProtuStrankaListNazivFormated>
    <izvorni_sadrzaj>
      <item>MM-LOGISTIKA d.o.o.</item>
    </izvorni_sadrzaj>
    <derivirana_varijabla naziv="DomainObject.Predmet.ProtuStrankaListNazivFormated_1">
      <item>MM-LOGISTIKA d.o.o.</item>
    </derivirana_varijabla>
  </DomainObject.Predmet.ProtuStrankaListNazivFormated>
  <DomainObject.Predmet.ProtuStrankaListNazivFormatedOIB>
    <izvorni_sadrzaj>
      <item>MM-LOGISTIKA d.o.o., OIB 99987713083</item>
    </izvorni_sadrzaj>
    <derivirana_varijabla naziv="DomainObject.Predmet.ProtuStrankaListNazivFormatedOIB_1">
      <item>MM-LOGISTIKA d.o.o., OIB 99987713083</item>
    </derivirana_varijabla>
  </DomainObject.Predmet.ProtuStrankaListNazivFormatedOIB>
  <DomainObject.Predmet.OstaliListFormated>
    <izvorni_sadrzaj>
      <item>Nikolina Šavorić punomoćnik sudionika u postupku MM-LOGISTIKA d.o.o.</item>
    </izvorni_sadrzaj>
    <derivirana_varijabla naziv="DomainObject.Predmet.OstaliListFormated_1">
      <item>Nikolina Šavorić punomoćnik sudionika u postupku MM-LOGISTIKA d.o.o.</item>
    </derivirana_varijabla>
  </DomainObject.Predmet.OstaliListFormated>
  <DomainObject.Predmet.OstaliListFormatedOIB>
    <izvorni_sadrzaj>
      <item>Nikolina Šavorić, OIB 59878465795 punomoćnik sudionika u postupku MM-LOGISTIKA d.o.o.</item>
    </izvorni_sadrzaj>
    <derivirana_varijabla naziv="DomainObject.Predmet.OstaliListFormatedOIB_1">
      <item>Nikolina Šavorić, OIB 59878465795 punomoćnik sudionika u postupku MM-LOGISTIKA d.o.o.</item>
    </derivirana_varijabla>
  </DomainObject.Predmet.OstaliListFormatedOIB>
  <DomainObject.Predmet.OstaliListFormatedWithAdress>
    <izvorni_sadrzaj>
      <item>Nikolina Šavorić, Vinodolska 11, 10000 Zagreb punomoćnik sudionika u postupku MM-LOGISTIKA d.o.o.</item>
    </izvorni_sadrzaj>
    <derivirana_varijabla naziv="DomainObject.Predmet.OstaliListFormatedWithAdress_1">
      <item>Nikolina Šavorić, Vinodolska 11, 10000 Zagreb punomoćnik sudionika u postupku MM-LOGISTIKA d.o.o.</item>
    </derivirana_varijabla>
  </DomainObject.Predmet.OstaliListFormatedWithAdress>
  <DomainObject.Predmet.OstaliListFormatedWithAdressOIB>
    <izvorni_sadrzaj>
      <item>Nikolina Šavorić, OIB 59878465795, Vinodolska 11, 10000 Zagreb punomoćnik sudionika u postupku MM-LOGISTIKA d.o.o.</item>
    </izvorni_sadrzaj>
    <derivirana_varijabla naziv="DomainObject.Predmet.OstaliListFormatedWithAdressOIB_1">
      <item>Nikolina Šavorić, OIB 59878465795, Vinodolska 11, 10000 Zagreb punomoćnik sudionika u postupku MM-LOGISTIKA d.o.o.</item>
    </derivirana_varijabla>
  </DomainObject.Predmet.OstaliListFormatedWithAdressOIB>
  <DomainObject.Predmet.OstaliListNazivFormated>
    <izvorni_sadrzaj>
      <item>Nikolina Šavorić</item>
    </izvorni_sadrzaj>
    <derivirana_varijabla naziv="DomainObject.Predmet.OstaliListNazivFormated_1">
      <item>Nikolina Šavorić</item>
    </derivirana_varijabla>
  </DomainObject.Predmet.OstaliListNazivFormated>
  <DomainObject.Predmet.OstaliListNazivFormatedOIB>
    <izvorni_sadrzaj>
      <item>Nikolina Šavorić, OIB 59878465795</item>
    </izvorni_sadrzaj>
    <derivirana_varijabla naziv="DomainObject.Predmet.OstaliListNazivFormatedOIB_1">
      <item>Nikolina Šavorić, OIB 59878465795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MM-LOGISTIKA d.o.o.</izvorni_sadrzaj>
    <derivirana_varijabla naziv="DomainObject.Predmet.ProtustrankaIDrugi_1">MM-LOGISTIKA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MM-LOGISTIKA d.o.o., OIB 99987713083, Pete Poljanice 12, 10000 Zagreb</izvorni_sadrzaj>
    <derivirana_varijabla naziv="DomainObject.Predmet.ProtustrankaIDrugiAdressOIB_1">MM-LOGISTIKA d.o.o., OIB 99987713083, Pete Poljanice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MM-LOGISTIKA d.o.o.</item>
      <item>FINA Regionalni centar Zagreb</item>
      <item>Nikolina Šavorić</item>
    </izvorni_sadrzaj>
    <derivirana_varijabla naziv="DomainObject.Predmet.SudioniciListNaziv_1">
      <item>MM-LOGISTIKA d.o.o.</item>
      <item>FINA Regionalni centar Zagreb</item>
      <item>Nikolina Šavorić</item>
    </derivirana_varijabla>
  </DomainObject.Predmet.SudioniciListNaziv>
  <DomainObject.Predmet.SudioniciListAdressOIB>
    <izvorni_sadrzaj>
      <item>MM-LOGISTIKA d.o.o., OIB 99987713083, Pete Poljanice 12,10000 Zagreb</item>
      <item>FINA Regionalni centar Zagreb, OIB 85821130368, Trg svibanjskih žrtava 1995. 1,10000 Zagreb</item>
      <item>Nikolina Šavorić, OIB 59878465795, Vinodolska 11,10000 Zagreb</item>
    </izvorni_sadrzaj>
    <derivirana_varijabla naziv="DomainObject.Predmet.SudioniciListAdressOIB_1">
      <item>MM-LOGISTIKA d.o.o., OIB 99987713083, Pete Poljanice 12,10000 Zagreb</item>
      <item>FINA Regionalni centar Zagreb, OIB 85821130368, Trg svibanjskih žrtava 1995. 1,10000 Zagreb</item>
      <item>Nikolina Šavorić, OIB 59878465795, Vinodolska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99987713083</item>
      <item>, OIB 85821130368</item>
      <item>, OIB 59878465795</item>
    </izvorni_sadrzaj>
    <derivirana_varijabla naziv="DomainObject.Predmet.SudioniciListNazivOIB_1">
      <item>, OIB 99987713083</item>
      <item>, OIB 85821130368</item>
      <item>, OIB 59878465795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3876</properties:Characters>
  <properties:Lines>96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2017-09-11T12:45:00Z</dcterms:created>
  <dc:creator>MK</dc:creator>
  <cp:lastModifiedBy>Sonja Pilić</cp:lastModifiedBy>
  <cp:lastPrinted>2017-09-11T12:46:00Z</cp:lastPrinted>
  <dcterms:modified xmlns:xsi="http://www.w3.org/2001/XMLSchema-instance" xsi:type="dcterms:W3CDTF">2017-09-11T12:47:00Z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