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3a39" w14:paraId="1e23a39" w:rsidRDefault="00525201" w:rsidP="00525201" w:rsidR="0052520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201" w:rsidP="00525201" w:rsidR="0052520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5201" w:rsidP="00525201" w:rsidR="0052520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5201" w:rsidP="00525201" w:rsidR="0052520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04-06-15-174</w:t>
      </w:r>
      <w:r>
        <w:rPr>
          <w:rFonts w:cs="Times New Roman" w:eastAsia="Times New Roman"/>
          <w:szCs w:val="24"/>
        </w:rPr>
        <w:t>51</w:t>
      </w:r>
      <w:r w:rsidRPr="00525201">
        <w:rPr>
          <w:rFonts w:cs="Times New Roman" w:eastAsia="Times New Roman"/>
          <w:szCs w:val="24"/>
        </w:rPr>
        <w:t xml:space="preserve"> od 15.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GRUPA C.G.C.M. d. o. o. Poreč, Mate Vlašića 20, OIB 80295675144</w:t>
      </w:r>
      <w:r w:rsidRPr="00525201">
        <w:rPr>
          <w:rFonts w:cs="Times New Roman" w:eastAsia="Calibri"/>
          <w:lang w:eastAsia="en-US"/>
        </w:rPr>
        <w:t xml:space="preserve">, </w:t>
      </w:r>
      <w:r>
        <w:rPr>
          <w:rFonts w:cs="Times New Roman" w:eastAsia="Calibri"/>
          <w:lang w:eastAsia="en-US"/>
        </w:rPr>
        <w:t xml:space="preserve">MBS 040276452,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25201" w:rsidP="00525201" w:rsid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GRUPA C.G.C.M. d. o. o. Poreč, Mate Vlašića 20, OIB 80295675144</w:t>
      </w:r>
      <w:r w:rsidRPr="00525201">
        <w:rPr>
          <w:rFonts w:cs="Times New Roman" w:eastAsia="Calibri"/>
          <w:lang w:eastAsia="en-US"/>
        </w:rPr>
        <w:t xml:space="preserve">, </w:t>
      </w:r>
      <w:r>
        <w:rPr>
          <w:rFonts w:cs="Times New Roman" w:eastAsia="Calibri"/>
          <w:lang w:eastAsia="en-US"/>
        </w:rPr>
        <w:t>MBS 040276452.</w:t>
      </w:r>
    </w:p>
    <w:p w:rsidRDefault="00525201" w:rsidP="00525201" w:rsid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GRUPA C.G.C.M. d. o. o. Poreč.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693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103.785,27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Tt-15/6873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525201" w:rsidP="00525201" w:rsidR="0052520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525201" w:rsidP="00525201" w:rsidR="0052520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525201" w:rsidP="00525201" w:rsidR="0052520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525201" w:rsidP="00525201" w:rsidR="0052520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tabs>
          <w:tab w:pos="4438" w:val="left"/>
        </w:tabs>
        <w:rPr>
          <w:rFonts w:cs="Times New Roman" w:eastAsia="Times New Roman"/>
        </w:rPr>
      </w:pPr>
    </w:p>
    <w:p w:rsidRDefault="00525201" w:rsidP="00525201" w:rsidR="00525201" w:rsidRPr="00525201">
      <w:pPr>
        <w:rPr>
          <w:rFonts w:cs="Times New Roman" w:eastAsia="Times New Roman"/>
        </w:rPr>
      </w:pPr>
    </w:p>
    <w:p w:rsidRDefault="00525201" w:rsidP="00525201" w:rsidR="00525201" w:rsidRPr="00525201">
      <w:pPr>
        <w:rPr>
          <w:rFonts w:cs="Times New Roman" w:eastAsia="Times New Roman"/>
        </w:rPr>
      </w:pPr>
    </w:p>
    <w:p w:rsidRDefault="00586932" w:rsidP="00525201" w:rsidR="00BB10E7" w:rsidRPr="00525201"/>
    <w:sectPr w:rsidSect="00D1273B" w:rsidR="00BB10E7" w:rsidRPr="005252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43E" w:rsidP="00525201" w:rsidR="0001343E">
      <w:r>
        <w:separator/>
      </w:r>
    </w:p>
  </w:endnote>
  <w:endnote w:id="0" w:type="continuationSeparator">
    <w:p w:rsidRDefault="0001343E" w:rsidP="00525201" w:rsidR="00013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43E" w:rsidP="00525201" w:rsidR="0001343E">
      <w:r>
        <w:separator/>
      </w:r>
    </w:p>
  </w:footnote>
  <w:footnote w:id="0" w:type="continuationSeparator">
    <w:p w:rsidRDefault="0001343E" w:rsidP="00525201" w:rsidR="00013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43E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6932">
          <w:rPr>
            <w:noProof/>
          </w:rPr>
          <w:t>2</w:t>
        </w:r>
        <w:r>
          <w:fldChar w:fldCharType="end"/>
        </w:r>
      </w:sdtContent>
    </w:sdt>
    <w:r w:rsidR="00525201">
      <w:tab/>
      <w:t>11 St-1232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201" w:rsidP="00D1273B" w:rsidR="00D1273B">
    <w:pPr>
      <w:pStyle w:val="Zaglavlje"/>
      <w:jc w:val="right"/>
    </w:pPr>
    <w:r>
      <w:t>11 St-1232</w:t>
    </w:r>
    <w:r w:rsidR="0001343E"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45B"/>
    <w:rsid w:val="00001112"/>
    <w:rsid w:val="000065A0"/>
    <w:rsid w:val="0001343E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445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20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86932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2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52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20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52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520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2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52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9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69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69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69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2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52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20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252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520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2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52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69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69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69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St-1232/2015</izvorni_sadrzaj>
    <derivirana_varijabla naziv="DomainObject.Predmet.OznakaBroj_1">St-1232/2015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C.G.C.M. d.o.o. POREČ</izvorni_sadrzaj>
    <derivirana_varijabla naziv="DomainObject.Predmet.ProtustrankaFormated_1">  GRUPA C.G.C.M. d.o.o. POREČ</derivirana_varijabla>
  </DomainObject.Predmet.ProtustrankaFormated>
  <DomainObject.Predmet.ProtustrankaFormatedOIB>
    <izvorni_sadrzaj>  GRUPA C.G.C.M. d.o.o. POREČ, OIB 80295675144</izvorni_sadrzaj>
    <derivirana_varijabla naziv="DomainObject.Predmet.ProtustrankaFormatedOIB_1">  GRUPA C.G.C.M. d.o.o. POREČ, OIB 80295675144</derivirana_varijabla>
  </DomainObject.Predmet.ProtustrankaFormatedOIB>
  <DomainObject.Predmet.ProtustrankaFormatedWithAdress>
    <izvorni_sadrzaj> GRUPA C.G.C.M. d.o.o. POREČ, Mate Vlašića 20, 52440 Poreč</izvorni_sadrzaj>
    <derivirana_varijabla naziv="DomainObject.Predmet.ProtustrankaFormatedWithAdress_1"> GRUPA C.G.C.M. d.o.o. POREČ, Mate Vlašića 20, 52440 Poreč</derivirana_varijabla>
  </DomainObject.Predmet.ProtustrankaFormatedWithAdress>
  <DomainObject.Predmet.ProtustrankaFormatedWithAdressOIB>
    <izvorni_sadrzaj> GRUPA C.G.C.M. d.o.o. POREČ, OIB 80295675144, Mate Vlašića 20, 52440 Poreč</izvorni_sadrzaj>
    <derivirana_varijabla naziv="DomainObject.Predmet.ProtustrankaFormatedWithAdressOIB_1"> GRUPA C.G.C.M. d.o.o. POREČ, OIB 80295675144, Mate Vlašića 20, 52440 Poreč</derivirana_varijabla>
  </DomainObject.Predmet.ProtustrankaFormatedWithAdressOIB>
  <DomainObject.Predmet.ProtustrankaWithAdress>
    <izvorni_sadrzaj>GRUPA C.G.C.M. d.o.o. POREČ Mate Vlašića 20, 52440 Poreč</izvorni_sadrzaj>
    <derivirana_varijabla naziv="DomainObject.Predmet.ProtustrankaWithAdress_1">GRUPA C.G.C.M. d.o.o. POREČ Mate Vlašića 20, 52440 Poreč</derivirana_varijabla>
  </DomainObject.Predmet.ProtustrankaWithAdress>
  <DomainObject.Predmet.ProtustrankaWithAdressOIB>
    <izvorni_sadrzaj>GRUPA C.G.C.M. d.o.o. POREČ, OIB 80295675144, Mate Vlašića 20, 52440 Poreč</izvorni_sadrzaj>
    <derivirana_varijabla naziv="DomainObject.Predmet.ProtustrankaWithAdressOIB_1">GRUPA C.G.C.M. d.o.o. POREČ, OIB 80295675144, Mate Vlašića 20, 52440 Poreč</derivirana_varijabla>
  </DomainObject.Predmet.ProtustrankaWithAdressOIB>
  <DomainObject.Predmet.ProtustrankaNazivFormated>
    <izvorni_sadrzaj>GRUPA C.G.C.M. d.o.o. POREČ</izvorni_sadrzaj>
    <derivirana_varijabla naziv="DomainObject.Predmet.ProtustrankaNazivFormated_1">GRUPA C.G.C.M. d.o.o. POREČ</derivirana_varijabla>
  </DomainObject.Predmet.ProtustrankaNazivFormated>
  <DomainObject.Predmet.ProtustrankaNazivFormatedOIB>
    <izvorni_sadrzaj>GRUPA C.G.C.M. d.o.o. POREČ, OIB 80295675144</izvorni_sadrzaj>
    <derivirana_varijabla naziv="DomainObject.Predmet.ProtustrankaNazivFormatedOIB_1">GRUPA C.G.C.M. d.o.o. POREČ, OIB 80295675144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103785.27</izvorni_sadrzaj>
    <derivirana_varijabla naziv="DomainObject.Predmet.TrenutnaVrijednost_1">103785.27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GRUPA C.G.C.M. d.o.o. POREČ</item>
    </izvorni_sadrzaj>
    <derivirana_varijabla naziv="DomainObject.Predmet.ProtuStrankaListFormated_1">
      <item>GRUPA C.G.C.M. d.o.o. POREČ</item>
    </derivirana_varijabla>
  </DomainObject.Predmet.ProtuStrankaListFormated>
  <DomainObject.Predmet.ProtuStrankaListFormatedOIB>
    <izvorni_sadrzaj>
      <item>GRUPA C.G.C.M. d.o.o. POREČ, OIB 80295675144</item>
    </izvorni_sadrzaj>
    <derivirana_varijabla naziv="DomainObject.Predmet.ProtuStrankaListFormatedOIB_1">
      <item>GRUPA C.G.C.M. d.o.o. POREČ, OIB 80295675144</item>
    </derivirana_varijabla>
  </DomainObject.Predmet.ProtuStrankaListFormatedOIB>
  <DomainObject.Predmet.ProtuStrankaListFormatedWithAdress>
    <izvorni_sadrzaj>
      <item>GRUPA C.G.C.M. d.o.o. POREČ, Mate Vlašića 20, 52440 Poreč</item>
    </izvorni_sadrzaj>
    <derivirana_varijabla naziv="DomainObject.Predmet.ProtuStrankaListFormatedWithAdress_1">
      <item>GRUPA C.G.C.M. d.o.o. POREČ, Mate Vlašića 20, 52440 Poreč</item>
    </derivirana_varijabla>
  </DomainObject.Predmet.ProtuStrankaListFormatedWithAdress>
  <DomainObject.Predmet.ProtuStrankaListFormatedWithAdressOIB>
    <izvorni_sadrzaj>
      <item>GRUPA C.G.C.M. d.o.o. POREČ, OIB 80295675144, Mate Vlašića 20, 52440 Poreč</item>
    </izvorni_sadrzaj>
    <derivirana_varijabla naziv="DomainObject.Predmet.ProtuStrankaListFormatedWithAdressOIB_1">
      <item>GRUPA C.G.C.M. d.o.o. POREČ, OIB 80295675144, Mate Vlašića 20, 52440 Poreč</item>
    </derivirana_varijabla>
  </DomainObject.Predmet.ProtuStrankaListFormatedWithAdressOIB>
  <DomainObject.Predmet.ProtuStrankaListNazivFormated>
    <izvorni_sadrzaj>
      <item>GRUPA C.G.C.M. d.o.o. POREČ</item>
    </izvorni_sadrzaj>
    <derivirana_varijabla naziv="DomainObject.Predmet.ProtuStrankaListNazivFormated_1">
      <item>GRUPA C.G.C.M. d.o.o. POREČ</item>
    </derivirana_varijabla>
  </DomainObject.Predmet.ProtuStrankaListNazivFormated>
  <DomainObject.Predmet.ProtuStrankaListNazivFormatedOIB>
    <izvorni_sadrzaj>
      <item>GRUPA C.G.C.M. d.o.o. POREČ, OIB 80295675144</item>
    </izvorni_sadrzaj>
    <derivirana_varijabla naziv="DomainObject.Predmet.ProtuStrankaListNazivFormatedOIB_1">
      <item>GRUPA C.G.C.M. d.o.o. POREČ, OIB 80295675144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GRUPA C.G.C.M. d.o.o. POREČ</izvorni_sadrzaj>
    <derivirana_varijabla naziv="DomainObject.Predmet.ProtustrankaIDrugi_1">GRUPA C.G.C.M.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GRUPA C.G.C.M. d.o.o. POREČ, OIB 80295675144, Mate Vlašića 20, 52440 Poreč</izvorni_sadrzaj>
    <derivirana_varijabla naziv="DomainObject.Predmet.ProtustrankaIDrugiAdressOIB_1">GRUPA C.G.C.M. d.o.o. POREČ, OIB 80295675144,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GRUPA C.G.C.M. d.o.o. POREČ</item>
    </izvorni_sadrzaj>
    <derivirana_varijabla naziv="DomainObject.Predmet.SudioniciListNaziv_1">
      <item>FINANCIJSKA AGENCIJA, RC RIJEKA, PODRUŽNICA PULA, PULA</item>
      <item>GRUPA C.G.C.M.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GRUPA C.G.C.M. d.o.o. POREČ, OIB 80295675144, Mate Vlašića 20,52440 Poreč</item>
    </izvorni_sadrzaj>
    <derivirana_varijabla naziv="DomainObject.Predmet.SudioniciListAdressOIB_1">
      <item>FINANCIJSKA AGENCIJA, RC RIJEKA, PODRUŽNICA PULA, PULA, OIB 85821130368, Giardini 5,52100 Pula</item>
      <item>GRUPA C.G.C.M. d.o.o. POREČ, OIB 80295675144,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80295675144</item>
    </izvorni_sadrzaj>
    <derivirana_varijabla naziv="DomainObject.Predmet.SudioniciListNazivOIB_1">
      <item>, OIB 85821130368</item>
      <item>, OIB 80295675144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2208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2016-01-14T09:40:00Z</dcterms:created>
  <dc:creator>Mihaela Kaligari</dc:creator>
  <dc:description/>
  <cp:keywords/>
  <cp:lastModifiedBy>Sanja Prodan</cp:lastModifiedBy>
  <cp:lastPrinted>2016-01-14T09:43:00Z</cp:lastPrinted>
  <dcterms:modified xmlns:xsi="http://www.w3.org/2001/XMLSchema-instance" xsi:type="dcterms:W3CDTF">2016-01-15T12:02:00Z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