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ca7bc" w14:paraId="8aca7bc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DA2BD5">
        <w:rPr>
          <w:lang w:val="hr-HR"/>
        </w:rPr>
        <w:t>ASSIDUUS, d.o.o., Split, Mažuranićevo šetalište 1, OIB: 51344423347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CC190B">
        <w:rPr>
          <w:lang w:val="hr-HR"/>
        </w:rPr>
        <w:t>0</w:t>
      </w:r>
      <w:r w:rsidR="00DC438C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DA2BD5">
        <w:rPr>
          <w:lang w:val="hr-HR"/>
        </w:rPr>
        <w:t>ASSIDUUS, d.o.o., Split, Mažuranićevo šetalište 1, OIB: 51344423347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CC190B">
        <w:rPr>
          <w:color w:themeColor="text1" w:val="000000"/>
          <w:lang w:val="hr-HR"/>
        </w:rPr>
        <w:t>0</w:t>
      </w:r>
      <w:r w:rsidR="00DC438C">
        <w:rPr>
          <w:color w:themeColor="text1" w:val="000000"/>
          <w:lang w:val="hr-HR"/>
        </w:rPr>
        <w:t>4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C438C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36114F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E86A3C">
        <w:t xml:space="preserve">Nada </w:t>
      </w:r>
      <w:proofErr w:type="spellStart"/>
      <w:r w:rsidR="00E86A3C">
        <w:t>Mikulandra</w:t>
      </w:r>
      <w:proofErr w:type="spellEnd"/>
      <w:r w:rsidR="00E86A3C">
        <w:t xml:space="preserve">, </w:t>
      </w:r>
      <w:proofErr w:type="spellStart"/>
      <w:r w:rsidR="00E86A3C">
        <w:t>Šibenik</w:t>
      </w:r>
      <w:proofErr w:type="spellEnd"/>
      <w:r w:rsidR="00E86A3C">
        <w:t xml:space="preserve">, </w:t>
      </w:r>
      <w:proofErr w:type="spellStart"/>
      <w:r w:rsidR="00E86A3C">
        <w:t>Bilice</w:t>
      </w:r>
      <w:proofErr w:type="spellEnd"/>
      <w:r w:rsidR="00E86A3C">
        <w:t xml:space="preserve">, </w:t>
      </w:r>
      <w:proofErr w:type="spellStart"/>
      <w:r w:rsidR="00E86A3C">
        <w:t>Stubalj</w:t>
      </w:r>
      <w:proofErr w:type="spellEnd"/>
      <w:r w:rsidR="00E86A3C">
        <w:t xml:space="preserve"> 238, OIB: 01343352417</w:t>
      </w:r>
      <w:r w:rsidR="00DA2BD5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DA2BD5">
        <w:rPr>
          <w:lang w:val="hr-HR"/>
        </w:rPr>
        <w:t>ASSIDUUS, d.o.o., Split, Mažuranićevo šetalište 1, OIB: 51344423347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DA2BD5">
        <w:rPr>
          <w:lang w:val="hr-HR"/>
        </w:rPr>
        <w:t>ASSIDUUS, d.o.o., Split, Mažuranićevo šetalište 1, OIB: 51344423347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A2BD5">
        <w:rPr>
          <w:lang w:val="hr-HR"/>
        </w:rPr>
        <w:t>1255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DA2BD5">
        <w:rPr>
          <w:lang w:val="hr-HR"/>
        </w:rPr>
        <w:t>2.966,46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DC438C">
        <w:rPr>
          <w:lang w:val="hr-HR"/>
        </w:rPr>
        <w:t>1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CC190B">
        <w:rPr>
          <w:lang w:val="hr-HR"/>
        </w:rPr>
        <w:t>0</w:t>
      </w:r>
      <w:r w:rsidR="00DC438C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A1405">
      <w:rPr>
        <w:lang w:val="hr-HR"/>
      </w:rPr>
      <w:t>7</w:t>
    </w:r>
    <w:r w:rsidR="00DC438C">
      <w:rPr>
        <w:lang w:val="hr-HR"/>
      </w:rPr>
      <w:t>1</w:t>
    </w:r>
    <w:r w:rsidR="00DA2BD5">
      <w:rPr>
        <w:lang w:val="hr-HR"/>
      </w:rPr>
      <w:t>6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A1405">
      <w:rPr>
        <w:lang w:val="hr-HR"/>
      </w:rPr>
      <w:t>7</w:t>
    </w:r>
    <w:r w:rsidR="00DC438C">
      <w:rPr>
        <w:lang w:val="hr-HR"/>
      </w:rPr>
      <w:t>1</w:t>
    </w:r>
    <w:r w:rsidR="00DA2BD5">
      <w:rPr>
        <w:lang w:val="hr-HR"/>
      </w:rPr>
      <w:t>6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D60E1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31111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A2BD5"/>
    <w:rsid w:val="00DB1C91"/>
    <w:rsid w:val="00DC1C24"/>
    <w:rsid w:val="00DC438C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86A3C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St-716/2015</izvorni_sadrzaj>
    <derivirana_varijabla naziv="DomainObject.Predmet.OznakaBroj_1">St-716/2015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ASSIDUUS, d.o.o. za nautički turizam i djelatnost marina</izvorni_sadrzaj>
    <derivirana_varijabla naziv="DomainObject.Predmet.ProtustrankaFormated_1">  ASSIDUUS, d.o.o. za nautički turizam i djelatnost marina</derivirana_varijabla>
  </DomainObject.Predmet.ProtustrankaFormated>
  <DomainObject.Predmet.ProtustrankaFormatedOIB>
    <izvorni_sadrzaj>  ASSIDUUS, d.o.o. za nautički turizam i djelatnost marina, OIB 51344423347</izvorni_sadrzaj>
    <derivirana_varijabla naziv="DomainObject.Predmet.ProtustrankaFormatedOIB_1">  ASSIDUUS, d.o.o. za nautički turizam i djelatnost marina, OIB 51344423347</derivirana_varijabla>
  </DomainObject.Predmet.ProtustrankaFormatedOIB>
  <DomainObject.Predmet.ProtustrankaFormatedWithAdress>
    <izvorni_sadrzaj> ASSIDUUS, d.o.o. za nautički turizam i djelatnost marina, Mažuranićevo šetalište 1, 21000 Split</izvorni_sadrzaj>
    <derivirana_varijabla naziv="DomainObject.Predmet.ProtustrankaFormatedWithAdress_1"> ASSIDUUS, d.o.o. za nautički turizam i djelatnost marina, Mažuranićevo šetalište 1, 21000 Split</derivirana_varijabla>
  </DomainObject.Predmet.ProtustrankaFormatedWithAdress>
  <DomainObject.Predmet.ProtustrankaFormatedWithAdressOIB>
    <izvorni_sadrzaj> ASSIDUUS, d.o.o. za nautički turizam i djelatnost marina, OIB 51344423347, Mažuranićevo šetalište 1, 21000 Split</izvorni_sadrzaj>
    <derivirana_varijabla naziv="DomainObject.Predmet.ProtustrankaFormatedWithAdressOIB_1"> ASSIDUUS, d.o.o. za nautički turizam i djelatnost marina, OIB 51344423347, Mažuranićevo šetalište 1, 21000 Split</derivirana_varijabla>
  </DomainObject.Predmet.ProtustrankaFormatedWithAdressOIB>
  <DomainObject.Predmet.ProtustrankaWithAdress>
    <izvorni_sadrzaj>ASSIDUUS, d.o.o. za nautički turizam i djelatnost marina Mažuranićevo šetalište 1, 21000 Split</izvorni_sadrzaj>
    <derivirana_varijabla naziv="DomainObject.Predmet.ProtustrankaWithAdress_1">ASSIDUUS, d.o.o. za nautički turizam i djelatnost marina Mažuranićevo šetalište 1, 21000 Split</derivirana_varijabla>
  </DomainObject.Predmet.ProtustrankaWithAdress>
  <DomainObject.Predmet.ProtustrankaWithAdressOIB>
    <izvorni_sadrzaj>ASSIDUUS, d.o.o. za nautički turizam i djelatnost marina, OIB 51344423347, Mažuranićevo šetalište 1, 21000 Split</izvorni_sadrzaj>
    <derivirana_varijabla naziv="DomainObject.Predmet.ProtustrankaWithAdressOIB_1">ASSIDUUS, d.o.o. za nautički turizam i djelatnost marina, OIB 51344423347, Mažuranićevo šetalište 1, 21000 Split</derivirana_varijabla>
  </DomainObject.Predmet.ProtustrankaWithAdressOIB>
  <DomainObject.Predmet.ProtustrankaNazivFormated>
    <izvorni_sadrzaj>ASSIDUUS, d.o.o. za nautički turizam i djelatnost marina</izvorni_sadrzaj>
    <derivirana_varijabla naziv="DomainObject.Predmet.ProtustrankaNazivFormated_1">ASSIDUUS, d.o.o. za nautički turizam i djelatnost marina</derivirana_varijabla>
  </DomainObject.Predmet.ProtustrankaNazivFormated>
  <DomainObject.Predmet.ProtustrankaNazivFormatedOIB>
    <izvorni_sadrzaj>ASSIDUUS, d.o.o. za nautički turizam i djelatnost marina, OIB 51344423347</izvorni_sadrzaj>
    <derivirana_varijabla naziv="DomainObject.Predmet.ProtustrankaNazivFormatedOIB_1">ASSIDUUS, d.o.o. za nautički turizam i djelatnost marina, OIB 51344423347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2966.46</izvorni_sadrzaj>
    <derivirana_varijabla naziv="DomainObject.Predmet.TrenutnaVrijednost_1">2966.46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ASSIDUUS, d.o.o. za nautički turizam i djelatnost marina</item>
    </izvorni_sadrzaj>
    <derivirana_varijabla naziv="DomainObject.Predmet.ProtuStrankaListFormated_1">
      <item>ASSIDUUS, d.o.o. za nautički turizam i djelatnost marina</item>
    </derivirana_varijabla>
  </DomainObject.Predmet.ProtuStrankaListFormated>
  <DomainObject.Predmet.ProtuStrankaListFormatedOIB>
    <izvorni_sadrzaj>
      <item>ASSIDUUS, d.o.o. za nautički turizam i djelatnost marina, OIB 51344423347</item>
    </izvorni_sadrzaj>
    <derivirana_varijabla naziv="DomainObject.Predmet.ProtuStrankaListFormatedOIB_1">
      <item>ASSIDUUS, d.o.o. za nautički turizam i djelatnost marina, OIB 51344423347</item>
    </derivirana_varijabla>
  </DomainObject.Predmet.ProtuStrankaListFormatedOIB>
  <DomainObject.Predmet.ProtuStrankaListFormatedWithAdress>
    <izvorni_sadrzaj>
      <item>ASSIDUUS, d.o.o. za nautički turizam i djelatnost marina, Mažuranićevo šetalište 1, 21000 Split</item>
    </izvorni_sadrzaj>
    <derivirana_varijabla naziv="DomainObject.Predmet.ProtuStrankaListFormatedWithAdress_1">
      <item>ASSIDUUS, d.o.o. za nautički turizam i djelatnost marina, Mažuranićevo šetalište 1, 21000 Split</item>
    </derivirana_varijabla>
  </DomainObject.Predmet.ProtuStrankaListFormatedWithAdress>
  <DomainObject.Predmet.ProtuStrankaListFormatedWithAdressOIB>
    <izvorni_sadrzaj>
      <item>ASSIDUUS, d.o.o. za nautički turizam i djelatnost marina, OIB 51344423347, Mažuranićevo šetalište 1, 21000 Split</item>
    </izvorni_sadrzaj>
    <derivirana_varijabla naziv="DomainObject.Predmet.ProtuStrankaListFormatedWithAdressOIB_1">
      <item>ASSIDUUS, d.o.o. za nautički turizam i djelatnost marina, OIB 51344423347, Mažuranićevo šetalište 1, 21000 Split</item>
    </derivirana_varijabla>
  </DomainObject.Predmet.ProtuStrankaListFormatedWithAdressOIB>
  <DomainObject.Predmet.ProtuStrankaListNazivFormated>
    <izvorni_sadrzaj>
      <item>ASSIDUUS, d.o.o. za nautički turizam i djelatnost marina</item>
    </izvorni_sadrzaj>
    <derivirana_varijabla naziv="DomainObject.Predmet.ProtuStrankaListNazivFormated_1">
      <item>ASSIDUUS, d.o.o. za nautički turizam i djelatnost marina</item>
    </derivirana_varijabla>
  </DomainObject.Predmet.ProtuStrankaListNazivFormated>
  <DomainObject.Predmet.ProtuStrankaListNazivFormatedOIB>
    <izvorni_sadrzaj>
      <item>ASSIDUUS, d.o.o. za nautički turizam i djelatnost marina, OIB 51344423347</item>
    </izvorni_sadrzaj>
    <derivirana_varijabla naziv="DomainObject.Predmet.ProtuStrankaListNazivFormatedOIB_1">
      <item>ASSIDUUS, d.o.o. za nautički turizam i djelatnost marina, OIB 51344423347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ASSIDUUS, d.o.o. za nautički turizam i djelatnost marina</izvorni_sadrzaj>
    <derivirana_varijabla naziv="DomainObject.Predmet.ProtustrankaIDrugi_1">ASSIDUUS, d.o.o. za nautički turizam i djelatnost marina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ASSIDUUS, d.o.o. za nautički turizam i djelatnost marina, OIB 51344423347, Mažuranićevo šetalište 1, 21000 Split</izvorni_sadrzaj>
    <derivirana_varijabla naziv="DomainObject.Predmet.ProtustrankaIDrugiAdressOIB_1">ASSIDUUS, d.o.o. za nautički turizam i djelatnost marina, OIB 51344423347, Mažuranićevo šetalište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ASSIDUUS, d.o.o. za nautički turizam i djelatnost marina</item>
      <item>FINANCIJSKA AGENCIJA, RC SPLIT</item>
    </izvorni_sadrzaj>
    <derivirana_varijabla naziv="DomainObject.Predmet.SudioniciListNaziv_1">
      <item>ASSIDUUS, d.o.o. za nautički turizam i djelatnost marina</item>
      <item>FINANCIJSKA AGENCIJA, RC SPLIT</item>
    </derivirana_varijabla>
  </DomainObject.Predmet.SudioniciListNaziv>
  <DomainObject.Predmet.SudioniciListAdressOIB>
    <izvorni_sadrzaj>
      <item>ASSIDUUS, d.o.o. za nautički turizam i djelatnost marina, OIB 51344423347, Mažuranićevo šetalište 1,21000 Split</item>
      <item>FINANCIJSKA AGENCIJA, RC SPLIT, OIB 85821130368, Mažuranićevo šetalište 24 b,21000 Split</item>
    </izvorni_sadrzaj>
    <derivirana_varijabla naziv="DomainObject.Predmet.SudioniciListAdressOIB_1">
      <item>ASSIDUUS, d.o.o. za nautički turizam i djelatnost marina, OIB 51344423347, Mažuranićevo šetalište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51344423347</item>
      <item>, OIB 85821130368</item>
    </izvorni_sadrzaj>
    <derivirana_varijabla naziv="DomainObject.Predmet.SudioniciListNazivOIB_1">
      <item>, OIB 51344423347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4081C2-EFDF-4127-B83A-B1AA581793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772</properties:Words>
  <properties:Characters>4195</properties:Characters>
  <properties:Lines>85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2016-05-04T07:20:00Z</cp:lastPrinted>
  <dcterms:modified xmlns:xsi="http://www.w3.org/2001/XMLSchema-instance" xsi:type="dcterms:W3CDTF">2016-05-04T07:27:00Z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