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ebae" w14:paraId="d43ebae" w:rsidRDefault="00C82430" w:rsidP="00DB7AC9" w:rsidR="00B278D7" w:rsidRPr="002B5F0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B5F03">
        <w:rPr>
          <w:rFonts w:hAnsi="Times New Roman" w:ascii="Times New Roman"/>
        </w:rPr>
        <w:t xml:space="preserve"> </w:t>
      </w:r>
    </w:p>
    <w:p w:rsidRDefault="00B81090" w:rsidP="00B81090" w:rsidR="00B81090" w:rsidRPr="002B5F03">
      <w:pPr>
        <w:rPr>
          <w:rFonts w:hAnsi="Times New Roman" w:ascii="Times New Roman"/>
        </w:rPr>
      </w:pPr>
    </w:p>
    <w:p w:rsidRDefault="00B81090" w:rsidP="00B81090" w:rsidR="00B81090" w:rsidRPr="002B5F03">
      <w:pPr>
        <w:rPr>
          <w:rFonts w:hAnsi="Times New Roman" w:ascii="Times New Roman"/>
        </w:rPr>
      </w:pPr>
    </w:p>
    <w:p w:rsidRDefault="00AA3CCC" w:rsidP="00B81090" w:rsidR="00B81090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  <w:noProof/>
        </w:rPr>
        <w:t xml:space="preserve">           </w:t>
      </w:r>
      <w:r w:rsidR="002A6F64" w:rsidRPr="002B5F0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2B5F03">
        <w:rPr>
          <w:rFonts w:hAnsi="Times New Roman" w:ascii="Times New Roman"/>
        </w:rPr>
        <w:t>.</w:t>
      </w:r>
      <w:r w:rsidR="00C74DE0" w:rsidRPr="002B5F03">
        <w:rPr>
          <w:rFonts w:hAnsi="Times New Roman" w:ascii="Times New Roman"/>
        </w:rPr>
        <w:t xml:space="preserve"> St-</w:t>
      </w:r>
      <w:r w:rsidR="00AE278F" w:rsidRPr="002B5F03">
        <w:rPr>
          <w:rFonts w:hAnsi="Times New Roman" w:ascii="Times New Roman"/>
        </w:rPr>
        <w:t>978/17</w:t>
      </w:r>
    </w:p>
    <w:p w:rsidRDefault="00B81090" w:rsidP="00B81090" w:rsidR="00B81090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</w:rPr>
        <w:t>TRGOVAČKI SUD U ZAGREBU</w:t>
      </w:r>
    </w:p>
    <w:p w:rsidRDefault="00C82430" w:rsidP="00B81090" w:rsidR="0082590C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Zagreb, </w:t>
      </w:r>
      <w:proofErr w:type="spellStart"/>
      <w:r w:rsidRPr="002B5F03">
        <w:rPr>
          <w:rFonts w:hAnsi="Times New Roman" w:ascii="Times New Roman"/>
        </w:rPr>
        <w:t>Amruševa</w:t>
      </w:r>
      <w:proofErr w:type="spellEnd"/>
      <w:r w:rsidRPr="002B5F03">
        <w:rPr>
          <w:rFonts w:hAnsi="Times New Roman" w:ascii="Times New Roman"/>
        </w:rPr>
        <w:t xml:space="preserve"> 2</w:t>
      </w:r>
    </w:p>
    <w:p w:rsidRDefault="0036374F" w:rsidP="00B81090" w:rsidR="0036374F" w:rsidRPr="002B5F03">
      <w:pPr>
        <w:rPr>
          <w:rFonts w:hAnsi="Times New Roman" w:ascii="Times New Roman"/>
        </w:rPr>
      </w:pPr>
    </w:p>
    <w:p w:rsidRDefault="007D37C8" w:rsidP="00C75F6C" w:rsidR="004B7897" w:rsidRPr="002B5F03">
      <w:pPr>
        <w:jc w:val="center"/>
        <w:rPr>
          <w:rFonts w:hAnsi="Times New Roman" w:ascii="Times New Roman"/>
        </w:rPr>
      </w:pPr>
      <w:r w:rsidRPr="002B5F03">
        <w:rPr>
          <w:rFonts w:hAnsi="Times New Roman" w:ascii="Times New Roman"/>
        </w:rPr>
        <w:t>R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E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P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U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B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L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I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K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A</w:t>
      </w:r>
      <w:r w:rsidR="00CE7DEC" w:rsidRPr="002B5F03">
        <w:rPr>
          <w:rFonts w:hAnsi="Times New Roman" w:ascii="Times New Roman"/>
        </w:rPr>
        <w:t xml:space="preserve">  </w:t>
      </w:r>
      <w:r w:rsidRPr="002B5F03">
        <w:rPr>
          <w:rFonts w:hAnsi="Times New Roman" w:ascii="Times New Roman"/>
        </w:rPr>
        <w:t xml:space="preserve"> </w:t>
      </w:r>
      <w:r w:rsidR="0036374F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H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R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V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A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T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S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K</w:t>
      </w:r>
      <w:r w:rsidR="00CE7DEC" w:rsidRPr="002B5F03">
        <w:rPr>
          <w:rFonts w:hAnsi="Times New Roman" w:ascii="Times New Roman"/>
        </w:rPr>
        <w:t xml:space="preserve"> </w:t>
      </w:r>
      <w:r w:rsidRPr="002B5F03">
        <w:rPr>
          <w:rFonts w:hAnsi="Times New Roman" w:ascii="Times New Roman"/>
        </w:rPr>
        <w:t>A</w:t>
      </w:r>
    </w:p>
    <w:p w:rsidRDefault="004B7897" w:rsidP="00C75F6C" w:rsidR="00B81090" w:rsidRPr="002B5F03">
      <w:pPr>
        <w:jc w:val="center"/>
        <w:rPr>
          <w:rFonts w:hAnsi="Times New Roman" w:ascii="Times New Roman"/>
        </w:rPr>
      </w:pPr>
      <w:r w:rsidRPr="002B5F03">
        <w:rPr>
          <w:rFonts w:hAnsi="Times New Roman" w:ascii="Times New Roman"/>
        </w:rPr>
        <w:t>Z A K LJ U Č A K</w:t>
      </w:r>
    </w:p>
    <w:p w:rsidRDefault="00B81090" w:rsidP="00B81090" w:rsidR="00B81090" w:rsidRPr="002B5F03">
      <w:pPr>
        <w:rPr>
          <w:rFonts w:hAnsi="Times New Roman" w:ascii="Times New Roman"/>
        </w:rPr>
      </w:pPr>
    </w:p>
    <w:p w:rsidRDefault="00AE278F" w:rsidP="00AE278F" w:rsidR="00AE278F" w:rsidRPr="002B5F03">
      <w:pPr>
        <w:ind w:firstLine="708"/>
        <w:jc w:val="both"/>
        <w:rPr>
          <w:rFonts w:hAnsi="Times New Roman" w:ascii="Times New Roman"/>
        </w:rPr>
      </w:pPr>
      <w:r w:rsidRPr="002B5F03">
        <w:rPr>
          <w:rFonts w:hAnsi="Times New Roman" w:ascii="Times New Roman"/>
          <w:bCs/>
        </w:rPr>
        <w:t>Trgovački sud u Zagrebu, p</w:t>
      </w:r>
      <w:r w:rsidRPr="002B5F03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IGGY MONT d.o.o., Sesvete, </w:t>
      </w:r>
      <w:proofErr w:type="spellStart"/>
      <w:r w:rsidRPr="002B5F03">
        <w:rPr>
          <w:rFonts w:hAnsi="Times New Roman" w:ascii="Times New Roman"/>
        </w:rPr>
        <w:t>Fruškogorska</w:t>
      </w:r>
      <w:proofErr w:type="spellEnd"/>
      <w:r w:rsidRPr="002B5F03">
        <w:rPr>
          <w:rFonts w:hAnsi="Times New Roman" w:ascii="Times New Roman"/>
        </w:rPr>
        <w:t xml:space="preserve"> 14 B, OIB: 86322972523, dana 05. srpnja 2018. godine</w:t>
      </w:r>
    </w:p>
    <w:p w:rsidRDefault="00A408B9" w:rsidP="00AE278F" w:rsidR="002875F8" w:rsidRPr="002B5F03">
      <w:pPr>
        <w:ind w:firstLine="720"/>
        <w:jc w:val="both"/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                                                    </w:t>
      </w:r>
    </w:p>
    <w:p w:rsidRDefault="002875F8" w:rsidP="00A408B9" w:rsidR="00A408B9" w:rsidRPr="002B5F03">
      <w:pPr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                                                          </w:t>
      </w:r>
      <w:r w:rsidR="00A408B9" w:rsidRPr="002B5F03">
        <w:rPr>
          <w:rFonts w:hAnsi="Times New Roman" w:ascii="Times New Roman"/>
        </w:rPr>
        <w:t xml:space="preserve"> z a k l j u č i o  </w:t>
      </w:r>
      <w:r w:rsidR="00AA3CCC" w:rsidRPr="002B5F03">
        <w:rPr>
          <w:rFonts w:hAnsi="Times New Roman" w:ascii="Times New Roman"/>
        </w:rPr>
        <w:t xml:space="preserve"> </w:t>
      </w:r>
      <w:r w:rsidR="00A408B9" w:rsidRPr="002B5F03">
        <w:rPr>
          <w:rFonts w:hAnsi="Times New Roman" w:ascii="Times New Roman"/>
        </w:rPr>
        <w:t xml:space="preserve"> j e</w:t>
      </w:r>
    </w:p>
    <w:p w:rsidRDefault="00A408B9" w:rsidP="002875F8" w:rsidR="00A408B9" w:rsidRPr="002B5F03">
      <w:pPr>
        <w:jc w:val="both"/>
        <w:rPr>
          <w:rFonts w:hAnsi="Times New Roman" w:ascii="Times New Roman"/>
        </w:rPr>
      </w:pPr>
    </w:p>
    <w:p w:rsidRDefault="00AE278F" w:rsidP="002B5F03" w:rsidR="00AE278F" w:rsidRPr="002B5F03">
      <w:pPr>
        <w:pStyle w:val="Bezproreda"/>
        <w:ind w:firstLine="720"/>
        <w:jc w:val="both"/>
        <w:rPr>
          <w:rFonts w:hAnsi="Times New Roman" w:ascii="Times New Roman"/>
          <w:b/>
        </w:rPr>
      </w:pPr>
      <w:r w:rsidRPr="002B5F03">
        <w:rPr>
          <w:rFonts w:hAnsi="Times New Roman" w:ascii="Times New Roman"/>
        </w:rPr>
        <w:t>Dostavlja se broj računa i poziv na broj vezano za uplatu neiskorištenog iznosa novčane imovine stečajnog dužnika u Fond za namirenje troškova stečajnog pos</w:t>
      </w:r>
      <w:r w:rsidR="002B5F03">
        <w:rPr>
          <w:rFonts w:hAnsi="Times New Roman" w:ascii="Times New Roman"/>
        </w:rPr>
        <w:t>tupka sukladno čl. 133. st.1. SZ</w:t>
      </w:r>
      <w:r w:rsidRPr="002B5F03">
        <w:rPr>
          <w:rFonts w:hAnsi="Times New Roman" w:ascii="Times New Roman"/>
        </w:rPr>
        <w:t xml:space="preserve">-a kako slijedi: </w:t>
      </w:r>
      <w:r w:rsidRPr="002B5F03">
        <w:rPr>
          <w:rFonts w:hAnsi="Times New Roman" w:ascii="Times New Roman"/>
          <w:b/>
        </w:rPr>
        <w:t xml:space="preserve">IBAN: </w:t>
      </w:r>
      <w:r w:rsidRPr="002B5F03">
        <w:rPr>
          <w:rFonts w:hAnsi="Times New Roman" w:ascii="Times New Roman"/>
        </w:rPr>
        <w:t>HR9223900011300000460,</w:t>
      </w:r>
      <w:r w:rsidRPr="002B5F03">
        <w:rPr>
          <w:rFonts w:hAnsi="Times New Roman" w:ascii="Times New Roman"/>
          <w:b/>
        </w:rPr>
        <w:t xml:space="preserve"> Model: </w:t>
      </w:r>
      <w:r w:rsidRPr="002B5F03">
        <w:rPr>
          <w:rFonts w:hAnsi="Times New Roman" w:ascii="Times New Roman"/>
        </w:rPr>
        <w:t>HR00, poziv na broj: 2001-</w:t>
      </w:r>
      <w:r w:rsidR="002B5F03" w:rsidRPr="002B5F03">
        <w:rPr>
          <w:rFonts w:hAnsi="Times New Roman" w:ascii="Times New Roman"/>
        </w:rPr>
        <w:t>98717.</w:t>
      </w:r>
      <w:r w:rsidRPr="002B5F03">
        <w:rPr>
          <w:rFonts w:hAnsi="Times New Roman" w:ascii="Times New Roman"/>
        </w:rPr>
        <w:t xml:space="preserve"> </w:t>
      </w:r>
    </w:p>
    <w:p w:rsidRDefault="009746DF" w:rsidP="009A4A48" w:rsidR="009746DF" w:rsidRPr="002B5F03">
      <w:pPr>
        <w:ind w:firstLine="720"/>
        <w:jc w:val="both"/>
        <w:rPr>
          <w:rFonts w:hAnsi="Times New Roman" w:ascii="Times New Roman"/>
        </w:rPr>
      </w:pPr>
    </w:p>
    <w:p w:rsidRDefault="00D40CAD" w:rsidP="00961D0F" w:rsidR="00D40CAD" w:rsidRPr="002B5F03">
      <w:pPr>
        <w:jc w:val="both"/>
        <w:rPr>
          <w:rFonts w:hAnsi="Times New Roman" w:ascii="Times New Roman"/>
        </w:rPr>
      </w:pPr>
    </w:p>
    <w:p w:rsidRDefault="00BA3CA5" w:rsidP="00BA3CA5" w:rsidR="00BA3CA5" w:rsidRPr="002B5F03">
      <w:pPr>
        <w:jc w:val="both"/>
        <w:rPr>
          <w:rFonts w:hAnsi="Times New Roman" w:ascii="Times New Roman"/>
        </w:rPr>
      </w:pPr>
      <w:r w:rsidRPr="002B5F03">
        <w:rPr>
          <w:rFonts w:hAnsi="Times New Roman" w:ascii="Times New Roman"/>
        </w:rPr>
        <w:tab/>
      </w:r>
    </w:p>
    <w:p w:rsidRDefault="00BA3CA5" w:rsidP="00BA3CA5" w:rsidR="00BA3CA5" w:rsidRPr="002B5F03">
      <w:pPr>
        <w:jc w:val="center"/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U </w:t>
      </w:r>
      <w:r w:rsidR="00722A97" w:rsidRPr="002B5F03">
        <w:rPr>
          <w:rFonts w:hAnsi="Times New Roman" w:ascii="Times New Roman"/>
        </w:rPr>
        <w:t>Zagrebu,</w:t>
      </w:r>
      <w:r w:rsidRPr="002B5F03">
        <w:rPr>
          <w:rFonts w:hAnsi="Times New Roman" w:ascii="Times New Roman"/>
        </w:rPr>
        <w:t xml:space="preserve"> </w:t>
      </w:r>
      <w:r w:rsidR="00AE278F" w:rsidRPr="002B5F03">
        <w:rPr>
          <w:rFonts w:hAnsi="Times New Roman" w:ascii="Times New Roman"/>
        </w:rPr>
        <w:t>05. srpnja 2018</w:t>
      </w:r>
      <w:r w:rsidR="00EC7E37" w:rsidRPr="002B5F03">
        <w:rPr>
          <w:rFonts w:hAnsi="Times New Roman" w:ascii="Times New Roman"/>
        </w:rPr>
        <w:t>. godine</w:t>
      </w:r>
      <w:r w:rsidR="00655747" w:rsidRPr="002B5F03">
        <w:rPr>
          <w:rFonts w:hAnsi="Times New Roman" w:ascii="Times New Roman"/>
        </w:rPr>
        <w:t>.</w:t>
      </w:r>
    </w:p>
    <w:p w:rsidRDefault="00BA3CA5" w:rsidP="00BA3CA5" w:rsidR="00BA3CA5" w:rsidRPr="002B5F03">
      <w:pPr>
        <w:jc w:val="both"/>
        <w:rPr>
          <w:rFonts w:hAnsi="Times New Roman" w:ascii="Times New Roman"/>
        </w:rPr>
      </w:pPr>
    </w:p>
    <w:p w:rsidRDefault="00BA3CA5" w:rsidP="00CE7DEC" w:rsidR="00BA3CA5" w:rsidRPr="002B5F03">
      <w:pPr>
        <w:ind w:left="6372"/>
        <w:jc w:val="right"/>
        <w:rPr>
          <w:rFonts w:hAnsi="Times New Roman" w:ascii="Times New Roman"/>
        </w:rPr>
      </w:pPr>
      <w:r w:rsidRPr="002B5F03">
        <w:rPr>
          <w:rFonts w:hAnsi="Times New Roman" w:ascii="Times New Roman"/>
        </w:rPr>
        <w:t xml:space="preserve">     Stečajni sudac:</w:t>
      </w:r>
    </w:p>
    <w:p w:rsidRDefault="00BA3CA5" w:rsidP="00E53D3D" w:rsidR="00DB49C7">
      <w:pPr>
        <w:pStyle w:val="Uvuenotijeloteksta"/>
        <w:ind w:firstLine="141" w:left="1983"/>
        <w:jc w:val="right"/>
      </w:pPr>
      <w:r w:rsidRPr="002B5F03">
        <w:t xml:space="preserve">                                                                   </w:t>
      </w:r>
      <w:r w:rsidR="00CE7DEC" w:rsidRPr="002B5F03">
        <w:t xml:space="preserve"> </w:t>
      </w:r>
      <w:r w:rsidR="00722A97" w:rsidRPr="002B5F03">
        <w:t>Vesna Sremac Šoštar</w:t>
      </w:r>
      <w:r w:rsidR="00DB49C7">
        <w:t>,v.r.</w:t>
      </w:r>
    </w:p>
    <w:p w:rsidRDefault="00DB49C7" w:rsidP="00D338FD" w:rsidR="00DB49C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DB49C7" w:rsidP="00AE278F" w:rsidR="00CA4985" w:rsidRPr="002B5F03">
      <w:pPr>
        <w:pStyle w:val="Uvuenotijeloteksta"/>
        <w:ind w:firstLine="141" w:left="1983"/>
        <w:jc w:val="right"/>
      </w:pPr>
      <w:r>
        <w:t>Matea Bizjak</w:t>
      </w:r>
    </w:p>
    <w:p w:rsidRDefault="00CE7DEC" w:rsidP="00CE7DEC" w:rsidR="00CE7DEC" w:rsidRPr="002B5F03">
      <w:pPr>
        <w:jc w:val="right"/>
        <w:rPr>
          <w:rFonts w:hAnsi="Times New Roman" w:ascii="Times New Roman"/>
        </w:rPr>
      </w:pPr>
    </w:p>
    <w:p w:rsidRDefault="00745D56" w:rsidP="00BA3CA5" w:rsidR="00745D56" w:rsidRPr="002B5F03">
      <w:pPr>
        <w:jc w:val="both"/>
        <w:rPr>
          <w:rFonts w:hAnsi="Times New Roman" w:ascii="Times New Roman"/>
        </w:rPr>
      </w:pPr>
    </w:p>
    <w:p w:rsidRDefault="00745D56" w:rsidP="00BA3CA5" w:rsidR="00745D56" w:rsidRPr="002B5F03">
      <w:pPr>
        <w:jc w:val="both"/>
        <w:rPr>
          <w:rFonts w:hAnsi="Times New Roman" w:ascii="Times New Roman"/>
        </w:rPr>
      </w:pPr>
    </w:p>
    <w:p w:rsidRDefault="00745D56" w:rsidP="00BA3CA5" w:rsidR="00BA3CA5" w:rsidRPr="002B5F03">
      <w:pPr>
        <w:jc w:val="both"/>
        <w:rPr>
          <w:rFonts w:hAnsi="Times New Roman" w:ascii="Times New Roman"/>
        </w:rPr>
      </w:pPr>
      <w:r w:rsidRPr="002B5F03">
        <w:rPr>
          <w:rFonts w:hAnsi="Times New Roman" w:ascii="Times New Roman"/>
        </w:rPr>
        <w:t>UPUTA O PRAVNOM LIJEKU:</w:t>
      </w:r>
    </w:p>
    <w:p w:rsidRDefault="00722A97" w:rsidP="00BA3CA5" w:rsidR="00BA3CA5" w:rsidRPr="002B5F03">
      <w:pPr>
        <w:jc w:val="both"/>
        <w:rPr>
          <w:rFonts w:hAnsi="Times New Roman" w:ascii="Times New Roman"/>
        </w:rPr>
      </w:pPr>
      <w:r w:rsidRPr="002B5F03">
        <w:rPr>
          <w:rFonts w:hAnsi="Times New Roman" w:ascii="Times New Roman"/>
        </w:rPr>
        <w:t>Protiv ovog zaključka nije dopušten pravni lijek (članak 19 stavak 7 SZ-a)</w:t>
      </w:r>
      <w:r w:rsidR="00AA3CCC" w:rsidRPr="002B5F03">
        <w:rPr>
          <w:rFonts w:hAnsi="Times New Roman" w:ascii="Times New Roman"/>
        </w:rPr>
        <w:t>.</w:t>
      </w:r>
    </w:p>
    <w:p w:rsidRDefault="00BA3CA5" w:rsidP="00BA3CA5" w:rsidR="00BA3CA5" w:rsidRPr="002B5F03">
      <w:pPr>
        <w:tabs>
          <w:tab w:pos="6315" w:val="left"/>
        </w:tabs>
        <w:rPr>
          <w:rFonts w:hAnsi="Times New Roman" w:ascii="Times New Roman"/>
        </w:rPr>
      </w:pPr>
      <w:r w:rsidRPr="002B5F03">
        <w:rPr>
          <w:rFonts w:hAnsi="Times New Roman" w:ascii="Times New Roman"/>
        </w:rPr>
        <w:tab/>
      </w:r>
    </w:p>
    <w:p w:rsidRDefault="00AE278F" w:rsidP="00AE278F" w:rsidR="00AE278F" w:rsidRPr="002B5F03">
      <w:pPr>
        <w:jc w:val="both"/>
        <w:rPr>
          <w:rFonts w:hAnsi="Times New Roman" w:ascii="Times New Roman"/>
        </w:rPr>
      </w:pPr>
    </w:p>
    <w:sectPr w:rsidSect="009C6E08" w:rsidR="00AE278F" w:rsidRPr="002B5F03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05A43">
      <w:rPr>
        <w:rFonts w:hAnsi="Times New Roman" w:ascii="Times New Roman"/>
      </w:rPr>
      <w:t>2669/17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0B4196"/>
    <w:multiLevelType w:val="hybridMultilevel"/>
    <w:tmpl w:val="02B651F0"/>
    <w:lvl w:tplc="EA5C639E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1"/>
  </w:num>
  <w:num w:numId="2">
    <w:abstractNumId w:val="17"/>
  </w:num>
  <w:num w:numId="3">
    <w:abstractNumId w:val="7"/>
  </w:num>
  <w:num w:numId="4">
    <w:abstractNumId w:val="3"/>
  </w:num>
  <w:num w:numId="5">
    <w:abstractNumId w:val="4"/>
  </w:num>
  <w:num w:numId="6">
    <w:abstractNumId w:val="13"/>
  </w:num>
  <w:num w:numId="7">
    <w:abstractNumId w:val="8"/>
  </w:num>
  <w:num w:numId="8">
    <w:abstractNumId w:val="18"/>
  </w:num>
  <w:num w:numId="9">
    <w:abstractNumId w:val="15"/>
  </w:num>
  <w:num w:numId="10">
    <w:abstractNumId w:val="22"/>
  </w:num>
  <w:num w:numId="11">
    <w:abstractNumId w:val="11"/>
  </w:num>
  <w:num w:numId="12">
    <w:abstractNumId w:val="2"/>
  </w:num>
  <w:num w:numId="13">
    <w:abstractNumId w:val="12"/>
  </w:num>
  <w:num w:numId="14">
    <w:abstractNumId w:val="14"/>
  </w:num>
  <w:num w:numId="15">
    <w:abstractNumId w:val="20"/>
  </w:num>
  <w:num w:numId="16">
    <w:abstractNumId w:val="0"/>
  </w:num>
  <w:num w:numId="17">
    <w:abstractNumId w:val="9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"/>
  </w:num>
  <w:num w:numId="2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43527"/>
    <w:rsid w:val="00057755"/>
    <w:rsid w:val="00072E8A"/>
    <w:rsid w:val="00081DEC"/>
    <w:rsid w:val="000A1053"/>
    <w:rsid w:val="000A355C"/>
    <w:rsid w:val="000C4185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3E81"/>
    <w:rsid w:val="00267F8D"/>
    <w:rsid w:val="002875F8"/>
    <w:rsid w:val="002A1EC5"/>
    <w:rsid w:val="002A6F64"/>
    <w:rsid w:val="002B5F03"/>
    <w:rsid w:val="002F4231"/>
    <w:rsid w:val="003025D2"/>
    <w:rsid w:val="00344AC9"/>
    <w:rsid w:val="003523EC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A1D81"/>
    <w:rsid w:val="005C5E8B"/>
    <w:rsid w:val="005E2DE0"/>
    <w:rsid w:val="005E3E18"/>
    <w:rsid w:val="0063358C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25536"/>
    <w:rsid w:val="009432E4"/>
    <w:rsid w:val="00961D0F"/>
    <w:rsid w:val="009746DF"/>
    <w:rsid w:val="009A4A48"/>
    <w:rsid w:val="009C2E2C"/>
    <w:rsid w:val="009C6E08"/>
    <w:rsid w:val="009F166C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E278F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A3CA5"/>
    <w:rsid w:val="00BE2861"/>
    <w:rsid w:val="00C156FD"/>
    <w:rsid w:val="00C32227"/>
    <w:rsid w:val="00C74DE0"/>
    <w:rsid w:val="00C75F6C"/>
    <w:rsid w:val="00C82430"/>
    <w:rsid w:val="00CA4985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49C7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5597"/>
    <w:rsid w:val="00EC7E37"/>
    <w:rsid w:val="00EE24A2"/>
    <w:rsid w:val="00EF4896"/>
    <w:rsid w:val="00F103B7"/>
    <w:rsid w:val="00F17E53"/>
    <w:rsid w:val="00F202FB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IGGY MONT d.o.o. zastupanog po punomoćniku Igor Šimunović</izvorni_sadrzaj>
    <derivirana_varijabla naziv="DomainObject.Predmet.ProtustrankaFormated_1">  IGGY MONT d.o.o. zastupanog po punomoćniku Igor Šimunović</derivirana_varijabla>
  </DomainObject.Predmet.ProtustrankaFormated>
  <DomainObject.Predmet.ProtustrankaFormatedOIB>
    <izvorni_sadrzaj>  IGGY MONT d.o.o., OIB 86322972523 zastupanog po punomoćniku Igor Šimunović</izvorni_sadrzaj>
    <derivirana_varijabla naziv="DomainObject.Predmet.ProtustrankaFormatedOIB_1">  IGGY MONT d.o.o., OIB 86322972523 zastupanog po punomoćniku Igor Šimunović</derivirana_varijabla>
  </DomainObject.Predmet.ProtustrankaFormatedOIB>
  <DomainObject.Predmet.ProtustrankaFormatedWithAdress>
    <izvorni_sadrzaj> IGGY MONT d.o.o., Fruškogorska 14B, 10360 Sesvete zastupanog po punomoćniku Igor Šimunović</izvorni_sadrzaj>
    <derivirana_varijabla naziv="DomainObject.Predmet.ProtustrankaFormatedWithAdress_1"> IGGY MONT d.o.o., Fruškogorska 14B, 10360 Sesvete zastupanog po punomoćniku Igor Šimunović</derivirana_varijabla>
  </DomainObject.Predmet.ProtustrankaFormatedWithAdress>
  <DomainObject.Predmet.ProtustrankaFormatedWithAdressOIB>
    <izvorni_sadrzaj> IGGY MONT d.o.o., OIB 86322972523, Fruškogorska 14B, 10360 Sesvete zastupanog po punomoćniku Igor Šimunović</izvorni_sadrzaj>
    <derivirana_varijabla naziv="DomainObject.Predmet.ProtustrankaFormatedWithAdressOIB_1"> IGGY MONT d.o.o., OIB 86322972523, Fruškogorska 14B, 10360 Sesvete zastupanog po punomoćniku Igor Šimunović</derivirana_varijabla>
  </DomainObject.Predmet.ProtustrankaFormatedWithAdressOIB>
  <DomainObject.Predmet.ProtustrankaWithAdress>
    <izvorni_sadrzaj>IGGY MONT d.o.o. Fruškogorska 14B, 10360 Sesvete</izvorni_sadrzaj>
    <derivirana_varijabla naziv="DomainObject.Predmet.ProtustrankaWithAdress_1">IGGY MONT d.o.o. Fruškogorska 14B, 10360 Sesvete</derivirana_varijabla>
  </DomainObject.Predmet.ProtustrankaWithAdress>
  <DomainObject.Predmet.ProtustrankaWithAdressOIB>
    <izvorni_sadrzaj>IGGY MONT d.o.o., OIB 86322972523, Fruškogorska 14B, 10360 Sesvete</izvorni_sadrzaj>
    <derivirana_varijabla naziv="DomainObject.Predmet.ProtustrankaWithAdressOIB_1">IGGY MONT d.o.o., OIB 86322972523, Fruškogorska 14B, 10360 Sesvete</derivirana_varijabla>
  </DomainObject.Predmet.ProtustrankaWithAdressOIB>
  <DomainObject.Predmet.ProtustrankaNazivFormated>
    <izvorni_sadrzaj>IGGY MONT d.o.o.</izvorni_sadrzaj>
    <derivirana_varijabla naziv="DomainObject.Predmet.ProtustrankaNazivFormated_1">IGGY MONT d.o.o.</derivirana_varijabla>
  </DomainObject.Predmet.ProtustrankaNazivFormated>
  <DomainObject.Predmet.ProtustrankaNazivFormatedOIB>
    <izvorni_sadrzaj>IGGY MONT d.o.o., OIB 86322972523</izvorni_sadrzaj>
    <derivirana_varijabla naziv="DomainObject.Predmet.ProtustrankaNazivFormatedOIB_1">IGGY MONT d.o.o., OIB 86322972523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IGGY MONT d.o.o. zastupanog po punomoćniku Igor Šimunović</item>
    </izvorni_sadrzaj>
    <derivirana_varijabla naziv="DomainObject.Predmet.ProtuStrankaListFormated_1">
      <item>IGGY MONT d.o.o. zastupanog po punomoćniku Igor Šimunović</item>
    </derivirana_varijabla>
  </DomainObject.Predmet.ProtuStrankaListFormated>
  <DomainObject.Predmet.ProtuStrankaListFormatedOIB>
    <izvorni_sadrzaj>
      <item>IGGY MONT d.o.o., OIB 86322972523 zastupanog po punomoćniku Igor Šimunović</item>
    </izvorni_sadrzaj>
    <derivirana_varijabla naziv="DomainObject.Predmet.ProtuStrankaListFormatedOIB_1">
      <item>IGGY MONT d.o.o., OIB 86322972523 zastupanog po punomoćniku Igor Šimunović</item>
    </derivirana_varijabla>
  </DomainObject.Predmet.ProtuStrankaListFormatedOIB>
  <DomainObject.Predmet.ProtuStrankaListFormatedWithAdress>
    <izvorni_sadrzaj>
      <item>IGGY MONT d.o.o., Fruškogorska 14B, 10360 Sesvete zastupanog po punomoćniku Igor Šimunović</item>
    </izvorni_sadrzaj>
    <derivirana_varijabla naziv="DomainObject.Predmet.ProtuStrankaListFormatedWithAdress_1">
      <item>IGGY MONT d.o.o., Fruškogorska 14B, 10360 Sesvete zastupanog po punomoćniku Igor Šimunović</item>
    </derivirana_varijabla>
  </DomainObject.Predmet.ProtuStrankaListFormatedWithAdress>
  <DomainObject.Predmet.ProtuStrankaListFormatedWithAdressOIB>
    <izvorni_sadrzaj>
      <item>IGGY MONT d.o.o., OIB 86322972523, Fruškogorska 14B, 10360 Sesvete zastupanog po punomoćniku Igor Šimunović</item>
    </izvorni_sadrzaj>
    <derivirana_varijabla naziv="DomainObject.Predmet.ProtuStrankaListFormatedWithAdressOIB_1">
      <item>IGGY MONT d.o.o., OIB 86322972523, Fruškogorska 14B, 10360 Sesvete zastupanog po punomoćniku Igor Šimunović</item>
    </derivirana_varijabla>
  </DomainObject.Predmet.ProtuStrankaListFormatedWithAdressOIB>
  <DomainObject.Predmet.ProtuStrankaListNazivFormated>
    <izvorni_sadrzaj>
      <item>IGGY MONT d.o.o.</item>
    </izvorni_sadrzaj>
    <derivirana_varijabla naziv="DomainObject.Predmet.ProtuStrankaListNazivFormated_1">
      <item>IGGY MONT d.o.o.</item>
    </derivirana_varijabla>
  </DomainObject.Predmet.ProtuStrankaListNazivFormated>
  <DomainObject.Predmet.ProtuStrankaListNazivFormatedOIB>
    <izvorni_sadrzaj>
      <item>IGGY MONT d.o.o., OIB 86322972523</item>
    </izvorni_sadrzaj>
    <derivirana_varijabla naziv="DomainObject.Predmet.ProtuStrankaListNazivFormatedOIB_1">
      <item>IGGY MONT d.o.o., OIB 86322972523</item>
    </derivirana_varijabla>
  </DomainObject.Predmet.ProtuStrankaListNazivFormatedOIB>
  <DomainObject.Predmet.OstaliListFormated>
    <izvorni_sadrzaj>
      <item>Igor Šimunović punomoćnik sudionika u postupku IGGY MONT d.o.o.</item>
    </izvorni_sadrzaj>
    <derivirana_varijabla naziv="DomainObject.Predmet.OstaliListFormated_1">
      <item>Igor Šimunović punomoćnik sudionika u postupku IGGY MONT d.o.o.</item>
    </derivirana_varijabla>
  </DomainObject.Predmet.OstaliListFormated>
  <DomainObject.Predmet.OstaliListFormatedOIB>
    <izvorni_sadrzaj>
      <item>Igor Šimunović, OIB 81997853112 punomoćnik sudionika u postupku IGGY MONT d.o.o.</item>
    </izvorni_sadrzaj>
    <derivirana_varijabla naziv="DomainObject.Predmet.OstaliListFormatedOIB_1">
      <item>Igor Šimunović, OIB 81997853112 punomoćnik sudionika u postupku IGGY MONT d.o.o.</item>
    </derivirana_varijabla>
  </DomainObject.Predmet.OstaliListFormatedOIB>
  <DomainObject.Predmet.OstaliListFormatedWithAdress>
    <izvorni_sadrzaj>
      <item>Igor Šimunović, Fruškogorska 14b, 10360 Sesvete punomoćnik sudionika u postupku IGGY MONT d.o.o.</item>
    </izvorni_sadrzaj>
    <derivirana_varijabla naziv="DomainObject.Predmet.OstaliListFormatedWithAdress_1">
      <item>Igor Šimunović, Fruškogorska 14b, 10360 Sesvete punomoćnik sudionika u postupku IGGY MONT d.o.o.</item>
    </derivirana_varijabla>
  </DomainObject.Predmet.OstaliListFormatedWithAdress>
  <DomainObject.Predmet.OstaliListFormatedWithAdressOIB>
    <izvorni_sadrzaj>
      <item>Igor Šimunović, OIB 81997853112, Fruškogorska 14b, 10360 Sesvete punomoćnik sudionika u postupku IGGY MONT d.o.o.</item>
    </izvorni_sadrzaj>
    <derivirana_varijabla naziv="DomainObject.Predmet.OstaliListFormatedWithAdressOIB_1">
      <item>Igor Šimunović, OIB 81997853112, Fruškogorska 14b, 10360 Sesvete punomoćnik sudionika u postupku IGGY MONT d.o.o.</item>
    </derivirana_varijabla>
  </DomainObject.Predmet.OstaliListFormatedWithAdressOIB>
  <DomainObject.Predmet.OstaliListNazivFormated>
    <izvorni_sadrzaj>
      <item>Igor Šimunović</item>
    </izvorni_sadrzaj>
    <derivirana_varijabla naziv="DomainObject.Predmet.OstaliListNazivFormated_1">
      <item>Igor Šimunović</item>
    </derivirana_varijabla>
  </DomainObject.Predmet.OstaliListNazivFormated>
  <DomainObject.Predmet.OstaliListNazivFormatedOIB>
    <izvorni_sadrzaj>
      <item>Igor Šimunović, OIB 81997853112</item>
    </izvorni_sadrzaj>
    <derivirana_varijabla naziv="DomainObject.Predmet.OstaliListNazivFormatedOIB_1">
      <item>Igor Šimunović, OIB 81997853112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IGGY MONT d.o.o.</izvorni_sadrzaj>
    <derivirana_varijabla naziv="DomainObject.Predmet.ProtustrankaIDrugi_1">IGGY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IGGY MONT d.o.o., OIB 86322972523, Fruškogorska 14B, 10360 Sesvete</izvorni_sadrzaj>
    <derivirana_varijabla naziv="DomainObject.Predmet.ProtustrankaIDrugiAdressOIB_1">IGGY MONT d.o.o., OIB 86322972523, Fruškogorska 14B,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IGGY MONT d.o.o.</item>
      <item>Igor Šimunović</item>
    </izvorni_sadrzaj>
    <derivirana_varijabla naziv="DomainObject.Predmet.SudioniciListNaziv_1">
      <item>FINA Regionalni centar Zagreb</item>
      <item>IGGY MONT d.o.o.</item>
      <item>Igor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izvorni_sadrzaj>
    <derivirana_varijabla naziv="DomainObject.Predmet.SudioniciListAdressOIB_1"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86322972523</item>
      <item>, OIB 81997853112</item>
    </izvorni_sadrzaj>
    <derivirana_varijabla naziv="DomainObject.Predmet.SudioniciListNazivOIB_1">
      <item>, OIB 85821130368</item>
      <item>, OIB 86322972523</item>
      <item>, OIB 81997853112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6FBE4-F3E3-421D-B8C2-9FD28EE80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165</properties:Words>
  <properties:Characters>800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2018-07-05T08:36:00Z</dcterms:created>
  <dc:creator>x</dc:creator>
  <cp:lastModifiedBy>Matea Bizjak</cp:lastModifiedBy>
  <cp:lastPrinted>2018-07-05T08:39:00Z</cp:lastPrinted>
  <dcterms:modified xmlns:xsi="http://www.w3.org/2001/XMLSchema-instance" xsi:type="dcterms:W3CDTF">2018-07-05T08:40:00Z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(St-978-17-zaključak-dostava.docx)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