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60722" w14:paraId="8860722" w:rsidRDefault="004A066E" w:rsidP="00DC4E5F" w:rsidR="004A066E" w:rsidRPr="00ED0184">
      <w:pPr>
        <w:jc w:val="both"/>
        <w15:collapsed w:val="false"/>
      </w:pPr>
      <w:bookmarkStart w:name="_GoBack" w:id="0"/>
      <w:bookmarkEnd w:id="0"/>
    </w:p>
    <w:p w:rsidRDefault="00352A16" w:rsidP="00DC4E5F" w:rsidR="00180AF8" w:rsidRPr="00ED0184">
      <w:pPr>
        <w:jc w:val="both"/>
      </w:pPr>
      <w:r>
        <w:t xml:space="preserve"> 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63540" w:rsidP="00B63540" w:rsidR="00B63540" w:rsidRPr="00B63540">
      <w:pPr>
        <w:jc w:val="both"/>
        <w:rPr>
          <w:bCs/>
        </w:rPr>
      </w:pPr>
    </w:p>
    <w:p w:rsidRDefault="00D7591E" w:rsidP="00D7591E" w:rsidR="00D7591E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7591E" w:rsidP="00D7591E" w:rsidR="00D7591E">
      <w:r>
        <w:t>TRGOVAČKI SUD U ZAGREBU</w:t>
      </w:r>
    </w:p>
    <w:p w:rsidRDefault="00D7591E" w:rsidP="00B95FCF" w:rsidR="00397550" w:rsidRPr="000E27DE">
      <w:proofErr w:type="spellStart"/>
      <w:r>
        <w:t>Amruševa</w:t>
      </w:r>
      <w:proofErr w:type="spellEnd"/>
      <w:r>
        <w:t xml:space="preserve"> 2, Zagreb                                                                                          </w:t>
      </w:r>
      <w:proofErr w:type="spellStart"/>
      <w:r w:rsidR="00B95FCF">
        <w:t>23</w:t>
      </w:r>
      <w:proofErr w:type="spellEnd"/>
      <w:r w:rsidR="00B95FCF">
        <w:t>. St-</w:t>
      </w:r>
      <w:proofErr w:type="spellStart"/>
      <w:r w:rsidR="00D01A9D">
        <w:t>1330</w:t>
      </w:r>
      <w:proofErr w:type="spellEnd"/>
      <w:r w:rsidR="00397550">
        <w:t>/</w:t>
      </w:r>
      <w:proofErr w:type="spellStart"/>
      <w:r w:rsidR="00397550">
        <w:t>2018</w:t>
      </w:r>
      <w:proofErr w:type="spellEnd"/>
    </w:p>
    <w:p w:rsidRDefault="00032A4F" w:rsidP="00B63540" w:rsidR="00032A4F">
      <w:pPr>
        <w:jc w:val="center"/>
        <w:rPr>
          <w:bCs/>
          <w:lang w:val="en-GB"/>
        </w:rPr>
      </w:pPr>
      <w:r>
        <w:rPr>
          <w:bCs/>
          <w:lang w:val="en-GB"/>
        </w:rPr>
        <w:t xml:space="preserve">REPUBLIKA HRVATSKA </w:t>
      </w:r>
    </w:p>
    <w:p w:rsidRDefault="009A3D55" w:rsidP="00B63540" w:rsidR="009A3D55">
      <w:pPr>
        <w:jc w:val="center"/>
        <w:rPr>
          <w:bCs/>
          <w:lang w:val="en-GB"/>
        </w:rPr>
      </w:pPr>
    </w:p>
    <w:p w:rsidRDefault="00B63540" w:rsidP="00B63540" w:rsidR="00B63540" w:rsidRPr="00B63540">
      <w:pPr>
        <w:jc w:val="center"/>
        <w:rPr>
          <w:bCs/>
          <w:lang w:val="en-GB"/>
        </w:rPr>
      </w:pPr>
      <w:r w:rsidRPr="00B63540">
        <w:rPr>
          <w:bCs/>
          <w:lang w:val="en-GB"/>
        </w:rPr>
        <w:t>R J E Š E NJ E</w:t>
      </w:r>
    </w:p>
    <w:p w:rsidRDefault="00352A16" w:rsidP="00352A16" w:rsidR="00352A16">
      <w:pPr>
        <w:rPr>
          <w:bCs/>
        </w:rPr>
      </w:pPr>
    </w:p>
    <w:p w:rsidRDefault="00D01A9D" w:rsidP="00D01A9D" w:rsidR="00D01A9D" w:rsidRPr="00D01A9D">
      <w:pPr>
        <w:jc w:val="both"/>
      </w:pPr>
      <w:r w:rsidRPr="00D01A9D">
        <w:t>Trgovački sud u Zagrebu po sucu tog suda Romina Markovinović, u pravnoj stvari podnositelja zahtjeva Financijska agencija, za provedbu skraćenog stečajnog postupka nad dužnikom ALFA-</w:t>
      </w:r>
      <w:proofErr w:type="spellStart"/>
      <w:r w:rsidRPr="00D01A9D">
        <w:t>MICRO</w:t>
      </w:r>
      <w:proofErr w:type="spellEnd"/>
      <w:r w:rsidRPr="00D01A9D">
        <w:t xml:space="preserve"> d.o.o., </w:t>
      </w:r>
      <w:proofErr w:type="spellStart"/>
      <w:r w:rsidRPr="00D01A9D">
        <w:t>OIB</w:t>
      </w:r>
      <w:proofErr w:type="spellEnd"/>
      <w:r w:rsidRPr="00D01A9D">
        <w:t xml:space="preserve">: </w:t>
      </w:r>
      <w:proofErr w:type="spellStart"/>
      <w:r w:rsidRPr="00D01A9D">
        <w:t>73182611819</w:t>
      </w:r>
      <w:proofErr w:type="spellEnd"/>
      <w:r w:rsidRPr="00D01A9D">
        <w:t xml:space="preserve">, </w:t>
      </w:r>
      <w:proofErr w:type="spellStart"/>
      <w:r w:rsidRPr="00D01A9D">
        <w:t>MBS</w:t>
      </w:r>
      <w:proofErr w:type="spellEnd"/>
      <w:r w:rsidRPr="00D01A9D">
        <w:t xml:space="preserve">: </w:t>
      </w:r>
      <w:proofErr w:type="spellStart"/>
      <w:r w:rsidRPr="00D01A9D">
        <w:t>080183287</w:t>
      </w:r>
      <w:proofErr w:type="spellEnd"/>
      <w:r w:rsidRPr="00D01A9D">
        <w:t xml:space="preserve"> iz Zagreba, Savska Cesta </w:t>
      </w:r>
      <w:proofErr w:type="spellStart"/>
      <w:r w:rsidRPr="00D01A9D">
        <w:t>118</w:t>
      </w:r>
      <w:proofErr w:type="spellEnd"/>
      <w:r w:rsidRPr="00D01A9D">
        <w:t xml:space="preserve">, dana </w:t>
      </w:r>
      <w:proofErr w:type="spellStart"/>
      <w:r w:rsidRPr="00D01A9D">
        <w:t>2</w:t>
      </w:r>
      <w:r>
        <w:t>7</w:t>
      </w:r>
      <w:proofErr w:type="spellEnd"/>
      <w:r w:rsidRPr="00D01A9D">
        <w:t xml:space="preserve">.  rujna </w:t>
      </w:r>
      <w:proofErr w:type="spellStart"/>
      <w:r w:rsidRPr="00D01A9D">
        <w:t>2018</w:t>
      </w:r>
      <w:proofErr w:type="spellEnd"/>
      <w:r w:rsidRPr="00D01A9D">
        <w:t>.</w:t>
      </w:r>
    </w:p>
    <w:p w:rsidRDefault="00F65AC7" w:rsidP="009A3D55" w:rsidR="00F65AC7" w:rsidRPr="00ED0184">
      <w:pPr>
        <w:jc w:val="both"/>
      </w:pPr>
      <w:r w:rsidRPr="00ED0184">
        <w:t xml:space="preserve">                                                                                                                                                   </w:t>
      </w:r>
    </w:p>
    <w:p w:rsidRDefault="00F65AC7" w:rsidP="000E27DE" w:rsidR="003E6659">
      <w:pPr>
        <w:jc w:val="center"/>
      </w:pPr>
      <w:r w:rsidRPr="00ED0184">
        <w:t>r i j e š i o     j e</w:t>
      </w:r>
    </w:p>
    <w:p w:rsidRDefault="000E27DE" w:rsidP="000E27DE" w:rsidR="000E27DE" w:rsidRPr="00ED0184">
      <w:pPr>
        <w:jc w:val="center"/>
      </w:pPr>
    </w:p>
    <w:p w:rsidRDefault="00180AF8" w:rsidP="00CA1137" w:rsidR="003E6659" w:rsidRPr="00ED0184">
      <w:pPr>
        <w:jc w:val="both"/>
      </w:pPr>
      <w:r w:rsidRPr="00ED0184">
        <w:t xml:space="preserve">   </w:t>
      </w:r>
      <w:r w:rsidR="003E6659" w:rsidRPr="00ED0184">
        <w:t xml:space="preserve"> </w:t>
      </w:r>
      <w:r w:rsidR="00352A16">
        <w:t xml:space="preserve">   </w:t>
      </w:r>
      <w:r w:rsidR="003E6659" w:rsidRPr="00ED0184">
        <w:t xml:space="preserve"> </w:t>
      </w:r>
      <w:r w:rsidR="00E52C46" w:rsidRPr="00ED0184">
        <w:t xml:space="preserve">Ispravlja se </w:t>
      </w:r>
      <w:r w:rsidR="00CA1137" w:rsidRPr="00ED0184">
        <w:t xml:space="preserve">rješenje </w:t>
      </w:r>
      <w:r w:rsidR="00E52C46" w:rsidRPr="00ED0184">
        <w:t xml:space="preserve">ovog suda </w:t>
      </w:r>
      <w:r w:rsidR="00246E0B" w:rsidRPr="00ED0184">
        <w:t>poslovni broj</w:t>
      </w:r>
      <w:r w:rsidR="000B0E9B" w:rsidRPr="000B0E9B">
        <w:t xml:space="preserve"> </w:t>
      </w:r>
      <w:r w:rsidR="0037564B" w:rsidRPr="0037564B">
        <w:t>St-</w:t>
      </w:r>
      <w:proofErr w:type="spellStart"/>
      <w:r w:rsidR="00D01A9D">
        <w:t>1330</w:t>
      </w:r>
      <w:proofErr w:type="spellEnd"/>
      <w:r w:rsidR="00397550">
        <w:t>/</w:t>
      </w:r>
      <w:proofErr w:type="spellStart"/>
      <w:r w:rsidR="00397550">
        <w:t>2018</w:t>
      </w:r>
      <w:proofErr w:type="spellEnd"/>
      <w:r w:rsidR="0037564B">
        <w:t xml:space="preserve"> </w:t>
      </w:r>
      <w:r w:rsidR="000B0E9B">
        <w:t>od</w:t>
      </w:r>
      <w:r w:rsidR="00352A16">
        <w:t xml:space="preserve"> </w:t>
      </w:r>
      <w:proofErr w:type="spellStart"/>
      <w:r w:rsidR="00397550">
        <w:t>26</w:t>
      </w:r>
      <w:proofErr w:type="spellEnd"/>
      <w:r w:rsidR="0037564B" w:rsidRPr="0037564B">
        <w:t xml:space="preserve">. rujna </w:t>
      </w:r>
      <w:proofErr w:type="spellStart"/>
      <w:r w:rsidR="0037564B" w:rsidRPr="0037564B">
        <w:t>201</w:t>
      </w:r>
      <w:r w:rsidR="00397550">
        <w:t>8</w:t>
      </w:r>
      <w:proofErr w:type="spellEnd"/>
      <w:r w:rsidR="0037564B" w:rsidRPr="0037564B">
        <w:t>.</w:t>
      </w:r>
      <w:r w:rsidR="0037564B">
        <w:t xml:space="preserve"> </w:t>
      </w:r>
      <w:r w:rsidR="00CA1137" w:rsidRPr="00ED0184">
        <w:t xml:space="preserve">u </w:t>
      </w:r>
      <w:r w:rsidR="00397550">
        <w:t>izreci</w:t>
      </w:r>
      <w:r w:rsidR="006D2A78">
        <w:t xml:space="preserve">, redak treći </w:t>
      </w:r>
      <w:r w:rsidR="009A3D55">
        <w:t>na prvoj stranici</w:t>
      </w:r>
      <w:r w:rsidR="00352A16">
        <w:t xml:space="preserve"> </w:t>
      </w:r>
      <w:r w:rsidR="00E75D61">
        <w:t>tako da umjesto „</w:t>
      </w:r>
      <w:r w:rsidR="00397550">
        <w:t xml:space="preserve">Stečajni postupak otvoren je dana </w:t>
      </w:r>
      <w:proofErr w:type="spellStart"/>
      <w:r w:rsidR="00397550">
        <w:t>21</w:t>
      </w:r>
      <w:proofErr w:type="spellEnd"/>
      <w:r w:rsidR="00397550">
        <w:t xml:space="preserve">. rujna </w:t>
      </w:r>
      <w:proofErr w:type="spellStart"/>
      <w:r w:rsidR="00397550">
        <w:t>2018</w:t>
      </w:r>
      <w:proofErr w:type="spellEnd"/>
      <w:r w:rsidR="00397550">
        <w:t xml:space="preserve">. godine u </w:t>
      </w:r>
      <w:proofErr w:type="spellStart"/>
      <w:r w:rsidR="00397550">
        <w:t>15</w:t>
      </w:r>
      <w:proofErr w:type="spellEnd"/>
      <w:r w:rsidR="00397550">
        <w:t>,</w:t>
      </w:r>
      <w:proofErr w:type="spellStart"/>
      <w:r w:rsidR="00397550">
        <w:t>00</w:t>
      </w:r>
      <w:proofErr w:type="spellEnd"/>
      <w:r w:rsidR="00397550">
        <w:t xml:space="preserve"> sati i </w:t>
      </w:r>
      <w:proofErr w:type="spellStart"/>
      <w:r w:rsidR="00397550">
        <w:t>00</w:t>
      </w:r>
      <w:proofErr w:type="spellEnd"/>
      <w:r w:rsidR="00397550">
        <w:t xml:space="preserve"> minuta, kada je</w:t>
      </w:r>
      <w:r w:rsidR="00E86482">
        <w:t>"</w:t>
      </w:r>
      <w:r w:rsidR="00E75D61">
        <w:t xml:space="preserve"> ima </w:t>
      </w:r>
      <w:r w:rsidR="009A3D55">
        <w:t xml:space="preserve">ispravno </w:t>
      </w:r>
      <w:r w:rsidR="00E75D61">
        <w:t>pisati „</w:t>
      </w:r>
      <w:r w:rsidR="00397550">
        <w:t xml:space="preserve">Stečajni postupak otvoren je dana </w:t>
      </w:r>
      <w:proofErr w:type="spellStart"/>
      <w:r w:rsidR="00397550">
        <w:t>26</w:t>
      </w:r>
      <w:proofErr w:type="spellEnd"/>
      <w:r w:rsidR="00397550">
        <w:t xml:space="preserve">. rujna </w:t>
      </w:r>
      <w:proofErr w:type="spellStart"/>
      <w:r w:rsidR="00397550">
        <w:t>2018</w:t>
      </w:r>
      <w:proofErr w:type="spellEnd"/>
      <w:r w:rsidR="00397550">
        <w:t xml:space="preserve">. godine u </w:t>
      </w:r>
      <w:proofErr w:type="spellStart"/>
      <w:r w:rsidR="00397550">
        <w:t>15</w:t>
      </w:r>
      <w:proofErr w:type="spellEnd"/>
      <w:r w:rsidR="00397550">
        <w:t>,</w:t>
      </w:r>
      <w:proofErr w:type="spellStart"/>
      <w:r w:rsidR="00397550">
        <w:t>00</w:t>
      </w:r>
      <w:proofErr w:type="spellEnd"/>
      <w:r w:rsidR="00397550">
        <w:t xml:space="preserve"> sati i </w:t>
      </w:r>
      <w:proofErr w:type="spellStart"/>
      <w:r w:rsidR="00397550">
        <w:t>00</w:t>
      </w:r>
      <w:proofErr w:type="spellEnd"/>
      <w:r w:rsidR="00397550">
        <w:t xml:space="preserve"> minuta kada je</w:t>
      </w:r>
      <w:r w:rsidR="002F003B">
        <w:t>"</w:t>
      </w:r>
      <w:r w:rsidR="00765D53">
        <w:t>.</w:t>
      </w:r>
    </w:p>
    <w:p w:rsidRDefault="00660180" w:rsidP="00F65AC7" w:rsidR="00660180">
      <w:pPr>
        <w:jc w:val="center"/>
      </w:pPr>
    </w:p>
    <w:p w:rsidRDefault="00F65AC7" w:rsidP="000E27DE" w:rsidR="003E6659">
      <w:pPr>
        <w:jc w:val="center"/>
      </w:pPr>
      <w:r w:rsidRPr="00ED0184">
        <w:t>Obrazloženje</w:t>
      </w:r>
    </w:p>
    <w:p w:rsidRDefault="000E27DE" w:rsidP="000E27DE" w:rsidR="000E27DE" w:rsidRPr="00ED0184">
      <w:pPr>
        <w:jc w:val="center"/>
      </w:pPr>
    </w:p>
    <w:p w:rsidRDefault="00ED0184" w:rsidP="00ED0184" w:rsidR="00ED0184" w:rsidRPr="00ED0184">
      <w:pPr>
        <w:jc w:val="both"/>
      </w:pPr>
      <w:r w:rsidRPr="00ED0184">
        <w:t xml:space="preserve">             U rješenju ovog suda poslovni </w:t>
      </w:r>
      <w:r w:rsidR="00B40FEB">
        <w:t xml:space="preserve">broj </w:t>
      </w:r>
      <w:r w:rsidR="00B40FEB" w:rsidRPr="00B40FEB">
        <w:t>St-</w:t>
      </w:r>
      <w:proofErr w:type="spellStart"/>
      <w:r w:rsidR="00D01A9D">
        <w:t>1330</w:t>
      </w:r>
      <w:proofErr w:type="spellEnd"/>
      <w:r w:rsidR="00397550">
        <w:t xml:space="preserve"> od </w:t>
      </w:r>
      <w:proofErr w:type="spellStart"/>
      <w:r w:rsidR="00397550">
        <w:t>26</w:t>
      </w:r>
      <w:proofErr w:type="spellEnd"/>
      <w:r w:rsidR="00397550">
        <w:t xml:space="preserve">. rujna </w:t>
      </w:r>
      <w:proofErr w:type="spellStart"/>
      <w:r w:rsidR="00397550">
        <w:t>2018</w:t>
      </w:r>
      <w:proofErr w:type="spellEnd"/>
      <w:r w:rsidR="00B40FEB" w:rsidRPr="00B40FEB">
        <w:t xml:space="preserve">. </w:t>
      </w:r>
      <w:r w:rsidRPr="00ED0184">
        <w:t xml:space="preserve">nastala je očita pogreška u pisanju pa je valjalo donijeti ovo rješenje temeljem čl. 342. st. 1 i 2. i čl. 347 Zakona o parničnom postupku (Narodne novine broj 53/91, 91/94, 112/99, 88/01, 117/03, 88/05, 84/08, 123/08; 57/11 u daljnjem tekstu: ZPP) </w:t>
      </w:r>
    </w:p>
    <w:p w:rsidRDefault="00ED0184" w:rsidP="00ED0184" w:rsidR="00ED0184" w:rsidRPr="00ED0184">
      <w:pPr>
        <w:jc w:val="both"/>
      </w:pPr>
    </w:p>
    <w:p w:rsidRDefault="001F2BFC" w:rsidP="00352A16" w:rsidR="00F65AC7" w:rsidRPr="00ED0184">
      <w:pPr>
        <w:jc w:val="center"/>
      </w:pPr>
      <w:r w:rsidRPr="00ED0184">
        <w:t>U Zagrebu,</w:t>
      </w:r>
      <w:r w:rsidR="00CA1137" w:rsidRPr="00ED0184">
        <w:t xml:space="preserve"> </w:t>
      </w:r>
      <w:proofErr w:type="spellStart"/>
      <w:r w:rsidR="00397550">
        <w:t>27</w:t>
      </w:r>
      <w:proofErr w:type="spellEnd"/>
      <w:r w:rsidR="00397550">
        <w:t xml:space="preserve">. rujna </w:t>
      </w:r>
      <w:proofErr w:type="spellStart"/>
      <w:r w:rsidR="00397550">
        <w:t>2018</w:t>
      </w:r>
      <w:proofErr w:type="spellEnd"/>
      <w:r w:rsidR="00397550">
        <w:t>.</w:t>
      </w:r>
    </w:p>
    <w:p w:rsidRDefault="00F65AC7" w:rsidP="00F65AC7" w:rsidR="00F65AC7" w:rsidRPr="00ED0184">
      <w:pPr>
        <w:jc w:val="both"/>
      </w:pPr>
    </w:p>
    <w:p w:rsidRDefault="00F65AC7" w:rsidP="00352A16" w:rsidR="001F2BFC" w:rsidRPr="00ED0184">
      <w:pPr>
        <w:jc w:val="right"/>
      </w:pPr>
      <w:r w:rsidRPr="00ED0184">
        <w:t>SUDAC:</w:t>
      </w:r>
    </w:p>
    <w:p w:rsidRDefault="00B95FCF" w:rsidP="00C163B5" w:rsidR="002D087C">
      <w:pPr>
        <w:jc w:val="right"/>
      </w:pPr>
      <w:r>
        <w:t>Romina Markovinović</w:t>
      </w:r>
      <w:r w:rsidR="00A17CD8">
        <w:t>, v.r.</w:t>
      </w:r>
    </w:p>
    <w:p w:rsidRDefault="00A17CD8" w:rsidP="00C163B5" w:rsidR="00A17CD8">
      <w:pPr>
        <w:jc w:val="right"/>
      </w:pPr>
    </w:p>
    <w:p w:rsidRDefault="00A17CD8" w:rsidP="008C5BAA" w:rsidR="00A17CD8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A17CD8" w:rsidP="008C5BAA" w:rsidR="00A17CD8">
      <w:pPr>
        <w:jc w:val="right"/>
      </w:pPr>
      <w:r>
        <w:t>Gordana Cvitković</w:t>
      </w:r>
    </w:p>
    <w:p w:rsidRDefault="00A17CD8" w:rsidP="00C163B5" w:rsidR="00A17CD8" w:rsidRPr="00ED0184">
      <w:pPr>
        <w:jc w:val="right"/>
      </w:pPr>
    </w:p>
    <w:p w:rsidRDefault="002D087C" w:rsidP="00C163B5" w:rsidR="002D087C" w:rsidRPr="00ED0184">
      <w:pPr>
        <w:jc w:val="right"/>
      </w:pPr>
    </w:p>
    <w:p w:rsidRDefault="00F65AC7" w:rsidP="00F65AC7" w:rsidR="00F65AC7" w:rsidRPr="00ED0184">
      <w:pPr>
        <w:jc w:val="both"/>
      </w:pPr>
      <w:r w:rsidRPr="00ED0184">
        <w:t>POUKA O PRAVNOM LIJEKU:</w:t>
      </w:r>
    </w:p>
    <w:p w:rsidRDefault="00F65AC7" w:rsidP="00F65AC7" w:rsidR="00F65AC7" w:rsidRPr="00ED0184">
      <w:pPr>
        <w:jc w:val="both"/>
      </w:pPr>
      <w:r w:rsidRPr="00ED0184">
        <w:t>Protiv ovog rješenja dopuštena je žalba Visokom trgovačkom sudu Republike Hrvatske. Žalb</w:t>
      </w:r>
      <w:r w:rsidR="00C163B5" w:rsidRPr="00ED0184">
        <w:t>a se podnosi putem ovog suda u 3</w:t>
      </w:r>
      <w:r w:rsidRPr="00ED0184">
        <w:t xml:space="preserve"> primjerka, u roku od 8 (osam) dana računajući od dana dostave ovog rješenja.</w:t>
      </w:r>
    </w:p>
    <w:p w:rsidRDefault="002045B6" w:rsidP="00F65AC7" w:rsidR="002045B6" w:rsidRPr="00ED0184">
      <w:pPr>
        <w:jc w:val="both"/>
      </w:pPr>
    </w:p>
    <w:p w:rsidRDefault="00D01A9D" w:rsidP="00D01A9D" w:rsidR="00D01A9D" w:rsidRPr="00D01A9D">
      <w:pPr>
        <w:jc w:val="both"/>
        <w:rPr>
          <w:sz w:val="22"/>
          <w:szCs w:val="20"/>
        </w:rPr>
      </w:pPr>
    </w:p>
    <w:sectPr w:rsidSect="000E27DE" w:rsidR="00D01A9D" w:rsidRPr="00D01A9D"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AE60CD"/>
    <w:multiLevelType w:val="hybridMultilevel"/>
    <w:tmpl w:val="DD4C2EFE"/>
    <w:lvl w:tplc="EB7C79C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5AC7"/>
    <w:rsid w:val="00032A4F"/>
    <w:rsid w:val="000B0E9B"/>
    <w:rsid w:val="000B76EF"/>
    <w:rsid w:val="000E27DE"/>
    <w:rsid w:val="00180AF8"/>
    <w:rsid w:val="001D50E0"/>
    <w:rsid w:val="001E3FF8"/>
    <w:rsid w:val="001F2BFC"/>
    <w:rsid w:val="002045B6"/>
    <w:rsid w:val="00224211"/>
    <w:rsid w:val="00246E0B"/>
    <w:rsid w:val="002D087C"/>
    <w:rsid w:val="002F003B"/>
    <w:rsid w:val="00302306"/>
    <w:rsid w:val="00352A16"/>
    <w:rsid w:val="00367DB3"/>
    <w:rsid w:val="0037564B"/>
    <w:rsid w:val="003827F8"/>
    <w:rsid w:val="00397550"/>
    <w:rsid w:val="003D4496"/>
    <w:rsid w:val="003E6659"/>
    <w:rsid w:val="00454913"/>
    <w:rsid w:val="004A066E"/>
    <w:rsid w:val="004A1844"/>
    <w:rsid w:val="005646B2"/>
    <w:rsid w:val="00567924"/>
    <w:rsid w:val="005E32DB"/>
    <w:rsid w:val="0060370C"/>
    <w:rsid w:val="00605DBA"/>
    <w:rsid w:val="006231BB"/>
    <w:rsid w:val="006574B5"/>
    <w:rsid w:val="00660180"/>
    <w:rsid w:val="00663B0A"/>
    <w:rsid w:val="006D2A78"/>
    <w:rsid w:val="006E078C"/>
    <w:rsid w:val="006F225B"/>
    <w:rsid w:val="007517F1"/>
    <w:rsid w:val="00765D53"/>
    <w:rsid w:val="008E057B"/>
    <w:rsid w:val="00907CE9"/>
    <w:rsid w:val="00955B15"/>
    <w:rsid w:val="00956EC0"/>
    <w:rsid w:val="00971A3D"/>
    <w:rsid w:val="00982CA1"/>
    <w:rsid w:val="009A3D55"/>
    <w:rsid w:val="009E491F"/>
    <w:rsid w:val="00A17CD8"/>
    <w:rsid w:val="00A356C2"/>
    <w:rsid w:val="00AA77E5"/>
    <w:rsid w:val="00B40FEB"/>
    <w:rsid w:val="00B46AD4"/>
    <w:rsid w:val="00B63540"/>
    <w:rsid w:val="00B95FCF"/>
    <w:rsid w:val="00BD313D"/>
    <w:rsid w:val="00C163B5"/>
    <w:rsid w:val="00CA1137"/>
    <w:rsid w:val="00CE6DD6"/>
    <w:rsid w:val="00D01A9D"/>
    <w:rsid w:val="00D224EF"/>
    <w:rsid w:val="00D7591E"/>
    <w:rsid w:val="00D76C41"/>
    <w:rsid w:val="00D86469"/>
    <w:rsid w:val="00D925F7"/>
    <w:rsid w:val="00DB40D5"/>
    <w:rsid w:val="00DC4E5F"/>
    <w:rsid w:val="00E30DFB"/>
    <w:rsid w:val="00E41E1D"/>
    <w:rsid w:val="00E52C46"/>
    <w:rsid w:val="00E720E7"/>
    <w:rsid w:val="00E75D61"/>
    <w:rsid w:val="00E86482"/>
    <w:rsid w:val="00ED0184"/>
    <w:rsid w:val="00ED72CF"/>
    <w:rsid w:val="00EF14BF"/>
    <w:rsid w:val="00F028A7"/>
    <w:rsid w:val="00F22FC1"/>
    <w:rsid w:val="00F26A15"/>
    <w:rsid w:val="00F65AC7"/>
    <w:rsid w:val="00F80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5D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7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7C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7C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7C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7C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5D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7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7C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7C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7C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7C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57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86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75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1330</izvorni_sadrzaj>
    <derivirana_varijabla naziv="DomainObject.Predmet.Broj_1">1330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St-1330/2018</izvorni_sadrzaj>
    <derivirana_varijabla naziv="DomainObject.Predmet.OznakaBroj_1">St-1330/2018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ALFA-MICRO d.o.o.</izvorni_sadrzaj>
    <derivirana_varijabla naziv="DomainObject.Predmet.ProtustrankaFormated_1">  ALFA-MICRO d.o.o.</derivirana_varijabla>
  </DomainObject.Predmet.ProtustrankaFormated>
  <DomainObject.Predmet.ProtustrankaFormatedOIB>
    <izvorni_sadrzaj>  ALFA-MICRO d.o.o., OIB 73182611819</izvorni_sadrzaj>
    <derivirana_varijabla naziv="DomainObject.Predmet.ProtustrankaFormatedOIB_1">  ALFA-MICRO d.o.o., OIB 73182611819</derivirana_varijabla>
  </DomainObject.Predmet.ProtustrankaFormatedOIB>
  <DomainObject.Predmet.ProtustrankaFormatedWithAdress>
    <izvorni_sadrzaj> ALFA-MICRO d.o.o., Savska Cesta 118, 10000 Zagreb</izvorni_sadrzaj>
    <derivirana_varijabla naziv="DomainObject.Predmet.ProtustrankaFormatedWithAdress_1"> ALFA-MICRO d.o.o., Savska Cesta 118, 10000 Zagreb</derivirana_varijabla>
  </DomainObject.Predmet.ProtustrankaFormatedWithAdress>
  <DomainObject.Predmet.ProtustrankaFormatedWithAdressOIB>
    <izvorni_sadrzaj> ALFA-MICRO d.o.o., OIB 73182611819, Savska Cesta 118, 10000 Zagreb</izvorni_sadrzaj>
    <derivirana_varijabla naziv="DomainObject.Predmet.ProtustrankaFormatedWithAdressOIB_1"> ALFA-MICRO d.o.o., OIB 73182611819, Savska Cesta 118, 10000 Zagreb</derivirana_varijabla>
  </DomainObject.Predmet.ProtustrankaFormatedWithAdressOIB>
  <DomainObject.Predmet.ProtustrankaWithAdress>
    <izvorni_sadrzaj>ALFA-MICRO d.o.o. Savska Cesta 118, 10000 Zagreb</izvorni_sadrzaj>
    <derivirana_varijabla naziv="DomainObject.Predmet.ProtustrankaWithAdress_1">ALFA-MICRO d.o.o. Savska Cesta 118, 10000 Zagreb</derivirana_varijabla>
  </DomainObject.Predmet.ProtustrankaWithAdress>
  <DomainObject.Predmet.ProtustrankaWithAdressOIB>
    <izvorni_sadrzaj>ALFA-MICRO d.o.o., OIB 73182611819, Savska Cesta 118, 10000 Zagreb</izvorni_sadrzaj>
    <derivirana_varijabla naziv="DomainObject.Predmet.ProtustrankaWithAdressOIB_1">ALFA-MICRO d.o.o., OIB 73182611819, Savska Cesta 118, 10000 Zagreb</derivirana_varijabla>
  </DomainObject.Predmet.ProtustrankaWithAdressOIB>
  <DomainObject.Predmet.ProtustrankaNazivFormated>
    <izvorni_sadrzaj>ALFA-MICRO d.o.o.</izvorni_sadrzaj>
    <derivirana_varijabla naziv="DomainObject.Predmet.ProtustrankaNazivFormated_1">ALFA-MICRO d.o.o.</derivirana_varijabla>
  </DomainObject.Predmet.ProtustrankaNazivFormated>
  <DomainObject.Predmet.ProtustrankaNazivFormatedOIB>
    <izvorni_sadrzaj>ALFA-MICRO d.o.o., OIB 73182611819</izvorni_sadrzaj>
    <derivirana_varijabla naziv="DomainObject.Predmet.ProtustrankaNazivFormatedOIB_1">ALFA-MICRO d.o.o., OIB 73182611819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ALFA-MICRO d.o.o.</item>
    </izvorni_sadrzaj>
    <derivirana_varijabla naziv="DomainObject.Predmet.ProtuStrankaListFormated_1">
      <item>ALFA-MICRO d.o.o.</item>
    </derivirana_varijabla>
  </DomainObject.Predmet.ProtuStrankaListFormated>
  <DomainObject.Predmet.ProtuStrankaListFormatedOIB>
    <izvorni_sadrzaj>
      <item>ALFA-MICRO d.o.o., OIB 73182611819</item>
    </izvorni_sadrzaj>
    <derivirana_varijabla naziv="DomainObject.Predmet.ProtuStrankaListFormatedOIB_1">
      <item>ALFA-MICRO d.o.o., OIB 73182611819</item>
    </derivirana_varijabla>
  </DomainObject.Predmet.ProtuStrankaListFormatedOIB>
  <DomainObject.Predmet.ProtuStrankaListFormatedWithAdress>
    <izvorni_sadrzaj>
      <item>ALFA-MICRO d.o.o., Savska Cesta 118, 10000 Zagreb</item>
    </izvorni_sadrzaj>
    <derivirana_varijabla naziv="DomainObject.Predmet.ProtuStrankaListFormatedWithAdress_1">
      <item>ALFA-MICRO d.o.o., Savska Cesta 118, 10000 Zagreb</item>
    </derivirana_varijabla>
  </DomainObject.Predmet.ProtuStrankaListFormatedWithAdress>
  <DomainObject.Predmet.ProtuStrankaListFormatedWithAdressOIB>
    <izvorni_sadrzaj>
      <item>ALFA-MICRO d.o.o., OIB 73182611819, Savska Cesta 118, 10000 Zagreb</item>
    </izvorni_sadrzaj>
    <derivirana_varijabla naziv="DomainObject.Predmet.ProtuStrankaListFormatedWithAdressOIB_1">
      <item>ALFA-MICRO d.o.o., OIB 73182611819, Savska Cesta 118, 10000 Zagreb</item>
    </derivirana_varijabla>
  </DomainObject.Predmet.ProtuStrankaListFormatedWithAdressOIB>
  <DomainObject.Predmet.ProtuStrankaListNazivFormated>
    <izvorni_sadrzaj>
      <item>ALFA-MICRO d.o.o.</item>
    </izvorni_sadrzaj>
    <derivirana_varijabla naziv="DomainObject.Predmet.ProtuStrankaListNazivFormated_1">
      <item>ALFA-MICRO d.o.o.</item>
    </derivirana_varijabla>
  </DomainObject.Predmet.ProtuStrankaListNazivFormated>
  <DomainObject.Predmet.ProtuStrankaListNazivFormatedOIB>
    <izvorni_sadrzaj>
      <item>ALFA-MICRO d.o.o., OIB 73182611819</item>
    </izvorni_sadrzaj>
    <derivirana_varijabla naziv="DomainObject.Predmet.ProtuStrankaListNazivFormatedOIB_1">
      <item>ALFA-MICRO d.o.o., OIB 73182611819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ALFA-MICRO d.o.o.</izvorni_sadrzaj>
    <derivirana_varijabla naziv="DomainObject.Predmet.ProtustrankaIDrugi_1">ALFA-MICRO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ALFA-MICRO d.o.o., OIB 73182611819, Savska Cesta 118, 10000 Zagreb</izvorni_sadrzaj>
    <derivirana_varijabla naziv="DomainObject.Predmet.ProtustrankaIDrugiAdressOIB_1">ALFA-MICRO d.o.o., OIB 73182611819, Savska Cesta 118,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ALFA-MICRO d.o.o.</item>
    </izvorni_sadrzaj>
    <derivirana_varijabla naziv="DomainObject.Predmet.SudioniciListNaziv_1">
      <item>FINA Regionalni centar Zagreb</item>
      <item>ALFA-MICRO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ALFA-MICRO d.o.o., OIB 73182611819, Savska Cesta 118,10000 Zagreb</item>
    </izvorni_sadrzaj>
    <derivirana_varijabla naziv="DomainObject.Predmet.SudioniciListAdressOIB_1">
      <item>FINA Regionalni centar Zagreb, OIB 85821130368, Trg svibanjskih žrtava 1995. br. 1,10000 Zagreb</item>
      <item>ALFA-MICRO d.o.o., OIB 73182611819, Savska Cesta 118,10000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73182611819</item>
    </izvorni_sadrzaj>
    <derivirana_varijabla naziv="DomainObject.Predmet.SudioniciListNazivOIB_1">
      <item>, OIB 85821130368</item>
      <item>, OIB 73182611819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Duška Dunja Ivančević, OIB 59003296761, B. Bernardija 1 Zagreb</item>
    </izvorni_sadrzaj>
    <derivirana_varijabla naziv="DomainObject.Predmet.StecajniUpraviteljiListAddressOIB_1">
      <item>Duška Dunja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1355CF-419A-4863-BAA9-7E941E3C63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1184</properties:Characters>
  <properties:Lines>43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2018-09-27T05:57:00Z</dcterms:created>
  <dc:creator>mjurovicki</dc:creator>
  <cp:lastModifiedBy>Gordana Cvitković</cp:lastModifiedBy>
  <cp:lastPrinted>2018-09-27T06:00:00Z</cp:lastPrinted>
  <dcterms:modified xmlns:xsi="http://www.w3.org/2001/XMLSchema-instance" xsi:type="dcterms:W3CDTF">2018-09-27T06:01:00Z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(St-1330-2018-ispravak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