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b220" w14:paraId="967b220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8563D6">
        <w:rPr>
          <w:sz w:val="24"/>
          <w:szCs w:val="24"/>
        </w:rPr>
        <w:t>583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8563D6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D55BC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Zagrebu, </w:t>
      </w:r>
      <w:r w:rsidRPr="00453354">
        <w:rPr>
          <w:sz w:val="24"/>
          <w:szCs w:val="24"/>
          <w:lang w:val="pt-BR"/>
        </w:rPr>
        <w:t xml:space="preserve">po sucu mr.sc. Ivani Koštarić Fegeš, u stečajnom postupku nad </w:t>
      </w:r>
      <w:r w:rsidRPr="00D55BC1">
        <w:rPr>
          <w:sz w:val="24"/>
          <w:szCs w:val="24"/>
          <w:lang w:val="pt-BR"/>
        </w:rPr>
        <w:t xml:space="preserve">dužnikom </w:t>
      </w:r>
      <w:r w:rsidR="00D55BC1" w:rsidRPr="00D55BC1">
        <w:rPr>
          <w:sz w:val="24"/>
          <w:szCs w:val="24"/>
          <w:lang w:val="pt-BR"/>
        </w:rPr>
        <w:t>SENSUS VITA d.o.o.</w:t>
      </w:r>
      <w:r w:rsidR="00D55BC1">
        <w:rPr>
          <w:sz w:val="24"/>
          <w:szCs w:val="24"/>
          <w:lang w:val="pt-BR"/>
        </w:rPr>
        <w:t xml:space="preserve"> u stečaju</w:t>
      </w:r>
      <w:r w:rsidR="00D55BC1" w:rsidRPr="00D55BC1">
        <w:rPr>
          <w:sz w:val="24"/>
          <w:szCs w:val="24"/>
          <w:lang w:val="pt-BR"/>
        </w:rPr>
        <w:t>, Zagreb, Vitezićeva 45, OIB: 61315783837</w:t>
      </w:r>
      <w:r w:rsidR="00453354" w:rsidRPr="00D55BC1">
        <w:rPr>
          <w:sz w:val="24"/>
          <w:szCs w:val="24"/>
        </w:rPr>
        <w:t>,</w:t>
      </w:r>
      <w:r w:rsidR="00532BBF" w:rsidRPr="00D55BC1">
        <w:rPr>
          <w:sz w:val="24"/>
          <w:szCs w:val="24"/>
        </w:rPr>
        <w:t xml:space="preserve"> </w:t>
      </w:r>
      <w:proofErr w:type="spellStart"/>
      <w:r w:rsidR="005256A1">
        <w:rPr>
          <w:sz w:val="24"/>
          <w:szCs w:val="24"/>
        </w:rPr>
        <w:t>17</w:t>
      </w:r>
      <w:proofErr w:type="spellEnd"/>
      <w:r w:rsidR="005256A1">
        <w:rPr>
          <w:sz w:val="24"/>
          <w:szCs w:val="24"/>
        </w:rPr>
        <w:t>. listopada</w:t>
      </w:r>
      <w:r w:rsidRPr="00D55BC1">
        <w:rPr>
          <w:sz w:val="24"/>
          <w:szCs w:val="24"/>
          <w:lang w:val="pt-BR"/>
        </w:rPr>
        <w:t xml:space="preserve"> 2017.</w:t>
      </w:r>
      <w:r w:rsidRPr="00D55BC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A829FE">
        <w:rPr>
          <w:sz w:val="24"/>
          <w:szCs w:val="24"/>
        </w:rPr>
        <w:t>325</w:t>
      </w:r>
      <w:proofErr w:type="spellEnd"/>
      <w:r w:rsidR="00A829FE">
        <w:rPr>
          <w:sz w:val="24"/>
          <w:szCs w:val="24"/>
        </w:rPr>
        <w:t>,</w:t>
      </w:r>
      <w:proofErr w:type="spellStart"/>
      <w:r w:rsidR="00A829FE">
        <w:rPr>
          <w:sz w:val="24"/>
          <w:szCs w:val="24"/>
        </w:rPr>
        <w:t>00</w:t>
      </w:r>
      <w:proofErr w:type="spellEnd"/>
      <w:r w:rsidR="00A829FE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A12FC9">
        <w:rPr>
          <w:sz w:val="24"/>
          <w:szCs w:val="24"/>
        </w:rPr>
        <w:t>583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A12FC9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</w:t>
      </w:r>
      <w:r w:rsidR="00F86D52">
        <w:rPr>
          <w:sz w:val="24"/>
          <w:szCs w:val="24"/>
        </w:rPr>
        <w:t>podnesk</w:t>
      </w:r>
      <w:r w:rsidR="00AA150B">
        <w:rPr>
          <w:sz w:val="24"/>
          <w:szCs w:val="24"/>
        </w:rPr>
        <w:t>om</w:t>
      </w:r>
      <w:r w:rsidR="00F86D52">
        <w:rPr>
          <w:sz w:val="24"/>
          <w:szCs w:val="24"/>
        </w:rPr>
        <w:t xml:space="preserve"> od </w:t>
      </w:r>
      <w:r w:rsidR="00D752F0">
        <w:rPr>
          <w:sz w:val="24"/>
          <w:szCs w:val="24"/>
        </w:rPr>
        <w:t>6. rujna</w:t>
      </w:r>
      <w:r w:rsidR="00F86D52">
        <w:rPr>
          <w:sz w:val="24"/>
          <w:szCs w:val="24"/>
        </w:rPr>
        <w:t xml:space="preserve"> </w:t>
      </w:r>
      <w:proofErr w:type="spellStart"/>
      <w:r w:rsidR="00F86D52">
        <w:rPr>
          <w:sz w:val="24"/>
          <w:szCs w:val="24"/>
        </w:rPr>
        <w:t>2017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4C46A7">
        <w:rPr>
          <w:sz w:val="24"/>
          <w:szCs w:val="24"/>
        </w:rPr>
        <w:t>325</w:t>
      </w:r>
      <w:proofErr w:type="spellEnd"/>
      <w:r w:rsidR="004C46A7">
        <w:rPr>
          <w:sz w:val="24"/>
          <w:szCs w:val="24"/>
        </w:rPr>
        <w:t>,</w:t>
      </w:r>
      <w:proofErr w:type="spellStart"/>
      <w:r w:rsidR="004C46A7">
        <w:rPr>
          <w:sz w:val="24"/>
          <w:szCs w:val="24"/>
        </w:rPr>
        <w:t>00</w:t>
      </w:r>
      <w:proofErr w:type="spellEnd"/>
      <w:r w:rsidR="00265BE9">
        <w:rPr>
          <w:sz w:val="24"/>
          <w:szCs w:val="24"/>
        </w:rPr>
        <w:t xml:space="preserve"> 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445A49">
        <w:rPr>
          <w:sz w:val="24"/>
          <w:szCs w:val="24"/>
        </w:rPr>
        <w:t>583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445A49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445A49">
        <w:rPr>
          <w:sz w:val="24"/>
          <w:szCs w:val="24"/>
        </w:rPr>
        <w:t>29</w:t>
      </w:r>
      <w:proofErr w:type="spellEnd"/>
      <w:r w:rsidR="00445A49">
        <w:rPr>
          <w:sz w:val="24"/>
          <w:szCs w:val="24"/>
        </w:rPr>
        <w:t>. kolovoza</w:t>
      </w:r>
      <w:r w:rsidR="002830B8">
        <w:rPr>
          <w:sz w:val="24"/>
          <w:szCs w:val="24"/>
        </w:rPr>
        <w:t xml:space="preserve"> </w:t>
      </w:r>
      <w:proofErr w:type="spellStart"/>
      <w:r w:rsidR="00265BE9">
        <w:rPr>
          <w:sz w:val="24"/>
          <w:szCs w:val="24"/>
        </w:rPr>
        <w:t>2017</w:t>
      </w:r>
      <w:proofErr w:type="spellEnd"/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istovremeno zaključen stečajni postupak </w:t>
      </w:r>
      <w:r w:rsidR="00265BE9">
        <w:rPr>
          <w:sz w:val="24"/>
          <w:szCs w:val="24"/>
        </w:rPr>
        <w:t xml:space="preserve">nad </w:t>
      </w:r>
      <w:r w:rsidR="00FB4BA5">
        <w:rPr>
          <w:sz w:val="24"/>
          <w:szCs w:val="24"/>
        </w:rPr>
        <w:t>d</w:t>
      </w:r>
      <w:r w:rsidR="00265BE9">
        <w:rPr>
          <w:sz w:val="24"/>
          <w:szCs w:val="24"/>
        </w:rPr>
        <w:t xml:space="preserve">užnikom </w:t>
      </w:r>
      <w:r w:rsidR="00E9032D" w:rsidRPr="00D55BC1">
        <w:rPr>
          <w:sz w:val="24"/>
          <w:szCs w:val="24"/>
          <w:lang w:val="pt-BR"/>
        </w:rPr>
        <w:t>SENSUS VITA d.o.o., Zagreb, Vitezićeva 45, OIB: 61315783837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</w:t>
      </w:r>
      <w:r w:rsidR="00931623">
        <w:rPr>
          <w:sz w:val="24"/>
          <w:szCs w:val="24"/>
        </w:rPr>
        <w:t xml:space="preserve"> i istovremeno zaključen stečajni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E9032D">
        <w:rPr>
          <w:sz w:val="24"/>
          <w:szCs w:val="24"/>
        </w:rPr>
        <w:t>325</w:t>
      </w:r>
      <w:proofErr w:type="spellEnd"/>
      <w:r w:rsidR="00315A76">
        <w:rPr>
          <w:sz w:val="24"/>
          <w:szCs w:val="24"/>
        </w:rPr>
        <w:t>,</w:t>
      </w:r>
      <w:proofErr w:type="spellStart"/>
      <w:r w:rsidR="00315A76">
        <w:rPr>
          <w:sz w:val="24"/>
          <w:szCs w:val="24"/>
        </w:rPr>
        <w:t>00</w:t>
      </w:r>
      <w:proofErr w:type="spellEnd"/>
      <w:r w:rsidR="00315A76">
        <w:rPr>
          <w:sz w:val="24"/>
          <w:szCs w:val="24"/>
        </w:rPr>
        <w:t xml:space="preserve">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5256A1">
        <w:rPr>
          <w:sz w:val="24"/>
          <w:szCs w:val="24"/>
        </w:rPr>
        <w:t>17</w:t>
      </w:r>
      <w:proofErr w:type="spellEnd"/>
      <w:r w:rsidR="005256A1">
        <w:rPr>
          <w:sz w:val="24"/>
          <w:szCs w:val="24"/>
        </w:rPr>
        <w:t>. listopada</w:t>
      </w:r>
      <w:r w:rsidR="005256A1" w:rsidRPr="00D55BC1">
        <w:rPr>
          <w:sz w:val="24"/>
          <w:szCs w:val="24"/>
          <w:lang w:val="pt-BR"/>
        </w:rPr>
        <w:t xml:space="preserve"> </w:t>
      </w:r>
      <w:proofErr w:type="spellStart"/>
      <w:r w:rsidR="00915638">
        <w:rPr>
          <w:sz w:val="24"/>
        </w:rPr>
        <w:t>2017</w:t>
      </w:r>
      <w:proofErr w:type="spellEnd"/>
      <w:r w:rsidR="00915638">
        <w:rPr>
          <w:sz w:val="24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33713F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33713F" w:rsidP="0033713F" w:rsidR="0033713F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Za točnost otpravka - ovlašteni službenik</w:t>
      </w:r>
    </w:p>
    <w:p w:rsidRDefault="0033713F" w:rsidP="0033713F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Petra Čiček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3713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51AC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AEF"/>
    <w:rsid w:val="00135023"/>
    <w:rsid w:val="00151ACA"/>
    <w:rsid w:val="00175CBD"/>
    <w:rsid w:val="00180979"/>
    <w:rsid w:val="00181B67"/>
    <w:rsid w:val="001A75BB"/>
    <w:rsid w:val="00265BE9"/>
    <w:rsid w:val="002830B8"/>
    <w:rsid w:val="002A55CB"/>
    <w:rsid w:val="00315A76"/>
    <w:rsid w:val="0033713F"/>
    <w:rsid w:val="003644DC"/>
    <w:rsid w:val="00403FA5"/>
    <w:rsid w:val="00445A49"/>
    <w:rsid w:val="00453354"/>
    <w:rsid w:val="004C0FF0"/>
    <w:rsid w:val="004C46A7"/>
    <w:rsid w:val="005256A1"/>
    <w:rsid w:val="00532BBF"/>
    <w:rsid w:val="00565339"/>
    <w:rsid w:val="00574CA7"/>
    <w:rsid w:val="005C7E77"/>
    <w:rsid w:val="006B21C8"/>
    <w:rsid w:val="006C4FE7"/>
    <w:rsid w:val="00843EE6"/>
    <w:rsid w:val="008563D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12FC9"/>
    <w:rsid w:val="00A23D8F"/>
    <w:rsid w:val="00A829FE"/>
    <w:rsid w:val="00AA150B"/>
    <w:rsid w:val="00BA313C"/>
    <w:rsid w:val="00BF251F"/>
    <w:rsid w:val="00C133CC"/>
    <w:rsid w:val="00C822A2"/>
    <w:rsid w:val="00CC00D5"/>
    <w:rsid w:val="00CD4C71"/>
    <w:rsid w:val="00D55BC1"/>
    <w:rsid w:val="00D66180"/>
    <w:rsid w:val="00D752F0"/>
    <w:rsid w:val="00D821AF"/>
    <w:rsid w:val="00E31293"/>
    <w:rsid w:val="00E9032D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1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13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1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1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7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1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13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1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1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St-583/2017-15</izvorni_sadrzaj>
    <derivirana_varijabla naziv="DomainObject.Oznaka_1">St-583/2017-15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SENSUS VITA d.o.o.</izvorni_sadrzaj>
    <derivirana_varijabla naziv="DomainObject.Predmet.ProtustrankaFormated_1">  SENSUS VITA d.o.o.</derivirana_varijabla>
  </DomainObject.Predmet.ProtustrankaFormated>
  <DomainObject.Predmet.ProtustrankaFormatedOIB>
    <izvorni_sadrzaj>  SENSUS VITA d.o.o., OIB 61315783837</izvorni_sadrzaj>
    <derivirana_varijabla naziv="DomainObject.Predmet.ProtustrankaFormatedOIB_1">  SENSUS VITA d.o.o., OIB 61315783837</derivirana_varijabla>
  </DomainObject.Predmet.ProtustrankaFormatedOIB>
  <DomainObject.Predmet.ProtustrankaFormatedWithAdress>
    <izvorni_sadrzaj> SENSUS VITA d.o.o., Vitezićeva 45, 10000 Zagreb</izvorni_sadrzaj>
    <derivirana_varijabla naziv="DomainObject.Predmet.ProtustrankaFormatedWithAdress_1"> SENSUS VITA d.o.o., Vitezićeva 45, 10000 Zagreb</derivirana_varijabla>
  </DomainObject.Predmet.ProtustrankaFormatedWithAdress>
  <DomainObject.Predmet.ProtustrankaFormatedWithAdressOIB>
    <izvorni_sadrzaj> SENSUS VITA d.o.o., OIB 61315783837, Vitezićeva 45, 10000 Zagreb</izvorni_sadrzaj>
    <derivirana_varijabla naziv="DomainObject.Predmet.ProtustrankaFormatedWithAdressOIB_1"> SENSUS VITA d.o.o., OIB 61315783837, Vitezićeva 45, 10000 Zagreb</derivirana_varijabla>
  </DomainObject.Predmet.ProtustrankaFormatedWithAdressOIB>
  <DomainObject.Predmet.ProtustrankaWithAdress>
    <izvorni_sadrzaj>SENSUS VITA d.o.o. Vitezićeva 45, 10000 Zagreb</izvorni_sadrzaj>
    <derivirana_varijabla naziv="DomainObject.Predmet.ProtustrankaWithAdress_1">SENSUS VITA d.o.o. Vitezićeva 45, 10000 Zagreb</derivirana_varijabla>
  </DomainObject.Predmet.ProtustrankaWithAdress>
  <DomainObject.Predmet.ProtustrankaWithAdressOIB>
    <izvorni_sadrzaj>SENSUS VITA d.o.o., OIB 61315783837, Vitezićeva 45, 10000 Zagreb</izvorni_sadrzaj>
    <derivirana_varijabla naziv="DomainObject.Predmet.ProtustrankaWithAdressOIB_1">SENSUS VITA d.o.o., OIB 61315783837, Vitezićeva 45, 10000 Zagreb</derivirana_varijabla>
  </DomainObject.Predmet.ProtustrankaWithAdressOIB>
  <DomainObject.Predmet.ProtustrankaNazivFormated>
    <izvorni_sadrzaj>SENSUS VITA d.o.o.</izvorni_sadrzaj>
    <derivirana_varijabla naziv="DomainObject.Predmet.ProtustrankaNazivFormated_1">SENSUS VITA d.o.o.</derivirana_varijabla>
  </DomainObject.Predmet.ProtustrankaNazivFormated>
  <DomainObject.Predmet.ProtustrankaNazivFormatedOIB>
    <izvorni_sadrzaj>SENSUS VITA d.o.o., OIB 61315783837</izvorni_sadrzaj>
    <derivirana_varijabla naziv="DomainObject.Predmet.ProtustrankaNazivFormatedOIB_1">SENSUS VITA d.o.o., OIB 61315783837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Petroci Malekin</izvorni_sadrzaj>
    <derivirana_varijabla naziv="DomainObject.Predmet.StrankaFormated_1">  FINA Regionalni centar Zagreb; Katarina Petroci Malekin</derivirana_varijabla>
  </DomainObject.Predmet.StrankaFormated>
  <DomainObject.Predmet.StrankaFormatedOIB>
    <izvorni_sadrzaj>  FINA Regionalni centar Zagreb, OIB 85821130368; Katarina Petroci Malekin, OIB 36690820461</izvorni_sadrzaj>
    <derivirana_varijabla naziv="DomainObject.Predmet.StrankaFormatedOIB_1">  FINA Regionalni centar Zagreb, OIB 85821130368; Katarina Petroci Malekin, OIB 36690820461</derivirana_varijabla>
  </DomainObject.Predmet.StrankaFormatedOIB>
  <DomainObject.Predmet.StrankaFormatedWithAdress>
    <izvorni_sadrzaj> FINA Regionalni centar Zagreb, Trg svibanjskih žrtava 1995. br. 1, 10000 Zagreb; Katarina Petroci Malekin, Kastavska Ulica 8a, 10000 Zagreb</izvorni_sadrzaj>
    <derivirana_varijabla naziv="DomainObject.Predmet.StrankaFormatedWithAdress_1"> FINA Regionalni centar Zagreb, Trg svibanjskih žrtava 1995. br. 1, 10000 Zagreb; Katarina Petroci Malekin, Kastavska Ulica 8a, 10000 Zagreb</derivirana_varijabla>
  </DomainObject.Predmet.StrankaFormatedWithAdress>
  <DomainObject.Predmet.StrankaFormatedWithAdressOIB>
    <izvorni_sadrzaj> FINA Regionalni centar Zagreb, OIB 85821130368, Trg svibanjskih žrtava 1995. br. 1, 10000 Zagreb; Katarina Petroci Malekin, OIB 36690820461, Kastavska Ulica 8a, 10000 Zagreb</izvorni_sadrzaj>
    <derivirana_varijabla naziv="DomainObject.Predmet.StrankaFormatedWithAdressOIB_1"> FINA Regionalni centar Zagreb, OIB 85821130368, Trg svibanjskih žrtava 1995. br. 1, 10000 Zagreb; Katarina Petroci Malekin, OIB 36690820461, Kastavska Ulica 8a, 10000 Zagreb</derivirana_varijabla>
  </DomainObject.Predmet.StrankaFormatedWithAdressOIB>
  <DomainObject.Predmet.StrankaWithAdress>
    <izvorni_sadrzaj>FINA Regionalni centar Zagreb Trg svibanjskih žrtava 1995. br. 1,10000 Zagreb,Katarina Petroci Malekin Kastavska Ulica 8a,10000 Zagreb</izvorni_sadrzaj>
    <derivirana_varijabla naziv="DomainObject.Predmet.StrankaWithAdress_1">FINA Regionalni centar Zagreb Trg svibanjskih žrtava 1995. br. 1,10000 Zagreb,Katarina Petroci Malekin Kastavska Ulica 8a,10000 Zagreb</derivirana_varijabla>
  </DomainObject.Predmet.StrankaWithAdress>
  <DomainObject.Predmet.StrankaWithAdressOIB>
    <izvorni_sadrzaj>FINA Regionalni centar Zagreb, OIB 85821130368, Trg svibanjskih žrtava 1995. br. 1,10000 Zagreb,Katarina Petroci Malekin, OIB 36690820461, Kastavska Ulica 8a,10000 Zagreb</izvorni_sadrzaj>
    <derivirana_varijabla naziv="DomainObject.Predmet.StrankaWithAdressOIB_1">FINA Regionalni centar Zagreb, OIB 85821130368, Trg svibanjskih žrtava 1995. br. 1,10000 Zagreb,Katarina Petroci Malekin, OIB 36690820461, Kastavska Ulica 8a,10000 Zagreb</derivirana_varijabla>
  </DomainObject.Predmet.StrankaWithAdressOIB>
  <DomainObject.Predmet.StrankaNazivFormated>
    <izvorni_sadrzaj>FINA Regionalni centar Zagreb,Katarina Petroci Malekin</izvorni_sadrzaj>
    <derivirana_varijabla naziv="DomainObject.Predmet.StrankaNazivFormated_1">FINA Regionalni centar Zagreb,Katarina Petroci Malekin</derivirana_varijabla>
  </DomainObject.Predmet.StrankaNazivFormated>
  <DomainObject.Predmet.StrankaNazivFormatedOIB>
    <izvorni_sadrzaj>FINA Regionalni centar Zagreb, OIB 85821130368,Katarina Petroci Malekin, OIB 36690820461</izvorni_sadrzaj>
    <derivirana_varijabla naziv="DomainObject.Predmet.StrankaNazivFormatedOIB_1">FINA Regionalni centar Zagreb, OIB 85821130368,Katarina Petroci Malekin, OIB 36690820461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Katarina Petroci Malekin</item>
    </izvorni_sadrzaj>
    <derivirana_varijabla naziv="DomainObject.Predmet.StrankaListFormated_1">
      <item>FINA Regionalni centar Zagreb</item>
      <item>Katarina Petroci Malekin</item>
    </derivirana_varijabla>
  </DomainObject.Predmet.StrankaListFormated>
  <DomainObject.Predmet.StrankaListFormatedOIB>
    <izvorni_sadrzaj>
      <item>FINA Regionalni centar Zagreb, OIB 85821130368</item>
      <item>Katarina Petroci Malekin, OIB 36690820461</item>
    </izvorni_sadrzaj>
    <derivirana_varijabla naziv="DomainObject.Predmet.StrankaListFormatedOIB_1">
      <item>FINA Regionalni centar Zagreb, OIB 85821130368</item>
      <item>Katarina Petroci Malekin, OIB 36690820461</item>
    </derivirana_varijabla>
  </DomainObject.Predmet.StrankaListFormatedOIB>
  <DomainObject.Predmet.StrankaListFormatedWithAdress>
    <izvorni_sadrzaj>
      <item>FINA Regionalni centar Zagreb, Trg svibanjskih žrtava 1995. br. 1, 10000 Zagreb</item>
      <item>Katarina Petroci Malekin, Kastavska Ulica 8a, 10000 Zagreb</item>
    </izvorni_sadrzaj>
    <derivirana_varijabla naziv="DomainObject.Predmet.StrankaListFormatedWithAdress_1">
      <item>FINA Regionalni centar Zagreb, Trg svibanjskih žrtava 1995. br. 1, 10000 Zagreb</item>
      <item>Katarina Petroci Malekin, Kastavska Ulica 8a,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Katarina Petroci Malekin, OIB 36690820461, Kastavska Ulica 8a, 10000 Zagreb</item>
    </izvorni_sadrzaj>
    <derivirana_varijabla naziv="DomainObject.Predmet.StrankaListFormatedWithAdressOIB_1">
      <item>FINA Regionalni centar Zagreb, OIB 85821130368, Trg svibanjskih žrtava 1995. br. 1, 10000 Zagreb</item>
      <item>Katarina Petroci Malekin, OIB 36690820461, Kastavska Ulica 8a, 10000 Zagreb</item>
    </derivirana_varijabla>
  </DomainObject.Predmet.StrankaListFormatedWithAdressOIB>
  <DomainObject.Predmet.StrankaListNazivFormated>
    <izvorni_sadrzaj>
      <item>FINA Regionalni centar Zagreb</item>
      <item>Katarina Petroci Malekin</item>
    </izvorni_sadrzaj>
    <derivirana_varijabla naziv="DomainObject.Predmet.StrankaListNazivFormated_1">
      <item>FINA Regionalni centar Zagreb</item>
      <item>Katarina Petroci Malekin</item>
    </derivirana_varijabla>
  </DomainObject.Predmet.StrankaListNazivFormated>
  <DomainObject.Predmet.StrankaListNazivFormatedOIB>
    <izvorni_sadrzaj>
      <item>FINA Regionalni centar Zagreb, OIB 85821130368</item>
      <item>Katarina Petroci Malekin, OIB 36690820461</item>
    </izvorni_sadrzaj>
    <derivirana_varijabla naziv="DomainObject.Predmet.StrankaListNazivFormatedOIB_1">
      <item>FINA Regionalni centar Zagreb, OIB 85821130368</item>
      <item>Katarina Petroci Malekin, OIB 36690820461</item>
    </derivirana_varijabla>
  </DomainObject.Predmet.StrankaListNazivFormatedOIB>
  <DomainObject.Predmet.ProtuStrankaListFormated>
    <izvorni_sadrzaj>
      <item>SENSUS VITA d.o.o.</item>
    </izvorni_sadrzaj>
    <derivirana_varijabla naziv="DomainObject.Predmet.ProtuStrankaListFormated_1">
      <item>SENSUS VITA d.o.o.</item>
    </derivirana_varijabla>
  </DomainObject.Predmet.ProtuStrankaListFormated>
  <DomainObject.Predmet.ProtuStrankaListFormatedOIB>
    <izvorni_sadrzaj>
      <item>SENSUS VITA d.o.o., OIB 61315783837</item>
    </izvorni_sadrzaj>
    <derivirana_varijabla naziv="DomainObject.Predmet.ProtuStrankaListFormatedOIB_1">
      <item>SENSUS VITA d.o.o., OIB 61315783837</item>
    </derivirana_varijabla>
  </DomainObject.Predmet.ProtuStrankaListFormatedOIB>
  <DomainObject.Predmet.ProtuStrankaListFormatedWithAdress>
    <izvorni_sadrzaj>
      <item>SENSUS VITA d.o.o., Vitezićeva 45, 10000 Zagreb</item>
    </izvorni_sadrzaj>
    <derivirana_varijabla naziv="DomainObject.Predmet.ProtuStrankaListFormatedWithAdress_1">
      <item>SENSUS VITA d.o.o., Vitezićeva 45, 10000 Zagreb</item>
    </derivirana_varijabla>
  </DomainObject.Predmet.ProtuStrankaListFormatedWithAdress>
  <DomainObject.Predmet.ProtuStrankaListFormatedWithAdressOIB>
    <izvorni_sadrzaj>
      <item>SENSUS VITA d.o.o., OIB 61315783837, Vitezićeva 45, 10000 Zagreb</item>
    </izvorni_sadrzaj>
    <derivirana_varijabla naziv="DomainObject.Predmet.ProtuStrankaListFormatedWithAdressOIB_1">
      <item>SENSUS VITA d.o.o., OIB 61315783837, Vitezićeva 45, 10000 Zagreb</item>
    </derivirana_varijabla>
  </DomainObject.Predmet.ProtuStrankaListFormatedWithAdressOIB>
  <DomainObject.Predmet.ProtuStrankaListNazivFormated>
    <izvorni_sadrzaj>
      <item>SENSUS VITA d.o.o.</item>
    </izvorni_sadrzaj>
    <derivirana_varijabla naziv="DomainObject.Predmet.ProtuStrankaListNazivFormated_1">
      <item>SENSUS VITA d.o.o.</item>
    </derivirana_varijabla>
  </DomainObject.Predmet.ProtuStrankaListNazivFormated>
  <DomainObject.Predmet.ProtuStrankaListNazivFormatedOIB>
    <izvorni_sadrzaj>
      <item>SENSUS VITA d.o.o., OIB 61315783837</item>
    </izvorni_sadrzaj>
    <derivirana_varijabla naziv="DomainObject.Predmet.ProtuStrankaListNazivFormatedOIB_1">
      <item>SENSUS VITA d.o.o., OIB 61315783837</item>
    </derivirana_varijabla>
  </DomainObject.Predmet.ProtuStrankaListNazivFormatedOIB>
  <DomainObject.Predmet.OstaliListFormated>
    <izvorni_sadrzaj>
      <item>ERSTE&amp;STEIERMÄRKISCHE BANKA dioničko društvo</item>
      <item>Katarina Petroci Malekin</item>
    </izvorni_sadrzaj>
    <derivirana_varijabla naziv="DomainObject.Predmet.OstaliListFormated_1">
      <item>ERSTE&amp;STEIERMÄRKISCHE BANKA dioničko društvo</item>
      <item>Katarina Petroci Malekin</item>
    </derivirana_varijabla>
  </DomainObject.Predmet.OstaliListFormated>
  <DomainObject.Predmet.OstaliListFormatedOIB>
    <izvorni_sadrzaj>
      <item>ERSTE&amp;STEIERMÄRKISCHE BANKA dioničko društvo, OIB 23057039320</item>
      <item>Katarina Petroci Malekin, OIB 36690820461</item>
    </izvorni_sadrzaj>
    <derivirana_varijabla naziv="DomainObject.Predmet.OstaliListFormatedOIB_1">
      <item>ERSTE&amp;STEIERMÄRKISCHE BANKA dioničko društvo, OIB 23057039320</item>
      <item>Katarina Petroci Malekin, OIB 36690820461</item>
    </derivirana_varijabla>
  </DomainObject.Predmet.OstaliListFormatedOIB>
  <DomainObject.Predmet.OstaliListFormatedWithAdress>
    <izvorni_sadrzaj>
      <item>ERSTE&amp;STEIERMÄRKISCHE BANKA dioničko društvo, Jadranski Trg 3/a, 51000 Rijeka</item>
      <item>Katarina Petroci Malekin, Kastavska Ulica 8 A, 10000 Zagreb</item>
    </izvorni_sadrzaj>
    <derivirana_varijabla naziv="DomainObject.Predmet.OstaliListFormatedWithAdress_1">
      <item>ERSTE&amp;STEIERMÄRKISCHE BANKA dioničko društvo, Jadranski Trg 3/a, 51000 Rijeka</item>
      <item>Katarina Petroci Malekin, Kastavska Ulica 8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Katarina Petroci Malekin, OIB 36690820461, Kastavska Ulica 8 A, 10000 Zagreb</item>
    </izvorni_sadrzaj>
    <derivirana_varijabla naziv="DomainObject.Predmet.OstaliListFormatedWithAdressOIB_1">
      <item>ERSTE&amp;STEIERMÄRKISCHE BANKA dioničko društvo, OIB 23057039320, Jadranski Trg 3/a, 51000 Rijeka</item>
      <item>Katarina Petroci Malekin, OIB 36690820461, Kastavska Ulica 8 A, 10000 Zagreb</item>
    </derivirana_varijabla>
  </DomainObject.Predmet.OstaliListFormatedWithAdressOIB>
  <DomainObject.Predmet.OstaliListNazivFormated>
    <izvorni_sadrzaj>
      <item>ERSTE&amp;STEIERMÄRKISCHE BANKA dioničko društvo</item>
      <item>Katarina Petroci Malekin</item>
    </izvorni_sadrzaj>
    <derivirana_varijabla naziv="DomainObject.Predmet.OstaliListNazivFormated_1">
      <item>ERSTE&amp;STEIERMÄRKISCHE BANKA dioničko društvo</item>
      <item>Katarina Petroci Malekin</item>
    </derivirana_varijabla>
  </DomainObject.Predmet.OstaliListNazivFormated>
  <DomainObject.Predmet.OstaliListNazivFormatedOIB>
    <izvorni_sadrzaj>
      <item>ERSTE&amp;STEIERMÄRKISCHE BANKA dioničko društvo, OIB 23057039320</item>
      <item>Katarina Petroci Malekin, OIB 36690820461</item>
    </izvorni_sadrzaj>
    <derivirana_varijabla naziv="DomainObject.Predmet.OstaliListNazivFormatedOIB_1">
      <item>ERSTE&amp;STEIERMÄRKISCHE BANKA dioničko društvo, OIB 23057039320</item>
      <item>Katarina Petroci Malekin, OIB 36690820461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St-583/2017-15</izvorni_sadrzaj>
    <derivirana_varijabla naziv="DomainObject.PoslovniBrojDokumenta_1">St-583/2017-15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SENSUS VITA d.o.o.</izvorni_sadrzaj>
    <derivirana_varijabla naziv="DomainObject.Predmet.ProtustrankaIDrugi_1">SENSUS VITA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SENSUS VITA d.o.o., OIB 61315783837, Vitezićeva 45, 10000 Zagreb</izvorni_sadrzaj>
    <derivirana_varijabla naziv="DomainObject.Predmet.ProtustrankaIDrugiAdressOIB_1">SENSUS VITA d.o.o., OIB 61315783837, Vitezićeva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St-583/2017-11</izvorni_sadrzaj>
    <derivirana_varijabla naziv="DomainObject.Predmet.OdlukaRjesenje.Oznaka_1">St-583/2017-11</derivirana_varijabla>
  </DomainObject.Predmet.OdlukaRjesenje.Oznaka>
  <DomainObject.Predmet.SudioniciListNaziv>
    <izvorni_sadrzaj>
      <item>FINA Regionalni centar Zagreb</item>
      <item>SENSUS VITA d.o.o.</item>
      <item>ERSTE&amp;STEIERMÄRKISCHE BANKA dioničko društvo</item>
      <item>Katarina Petroci Malekin</item>
      <item>Katarina Petroci Malekin</item>
    </izvorni_sadrzaj>
    <derivirana_varijabla naziv="DomainObject.Predmet.SudioniciListNaziv_1">
      <item>FINA Regionalni centar Zagreb</item>
      <item>SENSUS VITA d.o.o.</item>
      <item>ERSTE&amp;STEIERMÄRKISCHE BANKA dioničko društvo</item>
      <item>Katarina Petroci Malekin</item>
      <item>Katarina Petroci Malekin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izvorni_sadrzaj>
    <derivirana_varijabla naziv="DomainObject.Predmet.SudioniciListAdressOIB_1"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61315783837</item>
      <item>, OIB 23057039320</item>
      <item>, OIB 36690820461</item>
      <item>, OIB 36690820461</item>
    </izvorni_sadrzaj>
    <derivirana_varijabla naziv="DomainObject.Predmet.SudioniciListNazivOIB_1">
      <item>, OIB 85821130368</item>
      <item>, OIB 61315783837</item>
      <item>, OIB 23057039320</item>
      <item>, OIB 36690820461</item>
      <item>, OIB 36690820461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1327</properties:Characters>
  <properties:Lines>45</properties:Lines>
  <properties:Paragraphs>19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Petra Čiček</cp:lastModifiedBy>
  <cp:lastPrinted>2017-10-18T07:10:00Z</cp:lastPrinted>
  <dcterms:modified xmlns:xsi="http://www.w3.org/2001/XMLSchema-instance" xsi:type="dcterms:W3CDTF">2017-10-18T07:10:00Z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St-583/2017-15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