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e2c7d" w14:paraId="67e2c7d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</w:t>
      </w:r>
      <w:r w:rsidR="00EC0508" w:rsidRPr="004456B1">
        <w:rPr>
          <w:rFonts w:hAnsi="Times New Roman" w:ascii="Times New Roman"/>
        </w:rPr>
        <w:t>pojedincu</w:t>
      </w:r>
      <w:r w:rsidR="00636D76" w:rsidRPr="004456B1">
        <w:rPr>
          <w:rFonts w:hAnsi="Times New Roman" w:ascii="Times New Roman"/>
        </w:rPr>
        <w:t xml:space="preserve"> </w:t>
      </w:r>
      <w:r w:rsidR="000F2934" w:rsidRPr="004456B1">
        <w:rPr>
          <w:rFonts w:hAnsi="Times New Roman" w:ascii="Times New Roman"/>
        </w:rPr>
        <w:t>Nevenki</w:t>
      </w:r>
      <w:r w:rsidR="000F2934" w:rsidRPr="004456B1">
        <w:rPr>
          <w:rFonts w:hAnsi="Times New Roman" w:ascii="Times New Roman"/>
          <w:szCs w:val="24"/>
        </w:rPr>
        <w:t xml:space="preserve"> Siladi</w:t>
      </w:r>
      <w:r w:rsidR="000F2934" w:rsidRPr="0016314D">
        <w:rPr>
          <w:rFonts w:hAnsi="Times New Roman" w:ascii="Times New Roman"/>
          <w:szCs w:val="24"/>
        </w:rPr>
        <w:t xml:space="preserve"> Rstić u prethodnom postupku nad dužnikom </w:t>
      </w:r>
      <w:r w:rsidR="00447A87" w:rsidRPr="00241F7D">
        <w:rPr>
          <w:rFonts w:hAnsi="Times New Roman" w:ascii="Times New Roman"/>
          <w:szCs w:val="24"/>
        </w:rPr>
        <w:t>JK PROMET d.o.o. za trgovinu i usluge, Zagreb (Grad Zagreb), Oranice 90, OIB: 05842022417</w:t>
      </w:r>
      <w:r w:rsidR="007C4194">
        <w:rPr>
          <w:rFonts w:hAnsi="Times New Roman" w:ascii="Times New Roman"/>
          <w:szCs w:val="24"/>
        </w:rPr>
        <w:t xml:space="preserve">, </w:t>
      </w:r>
      <w:r w:rsidR="008B5275">
        <w:rPr>
          <w:rFonts w:hAnsi="Times New Roman" w:ascii="Times New Roman"/>
          <w:szCs w:val="24"/>
        </w:rPr>
        <w:t>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37777A" w:rsidRPr="004456B1">
        <w:rPr>
          <w:rFonts w:hAnsi="Times New Roman" w:ascii="Times New Roman"/>
          <w:szCs w:val="24"/>
        </w:rPr>
        <w:t>30</w:t>
      </w:r>
      <w:r w:rsidR="000D6FE7" w:rsidRPr="004456B1">
        <w:rPr>
          <w:rFonts w:hAnsi="Times New Roman" w:ascii="Times New Roman"/>
          <w:szCs w:val="24"/>
        </w:rPr>
        <w:t xml:space="preserve">. </w:t>
      </w:r>
      <w:r w:rsidR="007C4194" w:rsidRPr="004456B1">
        <w:rPr>
          <w:rFonts w:hAnsi="Times New Roman" w:ascii="Times New Roman"/>
          <w:szCs w:val="24"/>
        </w:rPr>
        <w:t>lipnja</w:t>
      </w:r>
      <w:r w:rsidR="000D6FE7" w:rsidRPr="004456B1">
        <w:rPr>
          <w:rFonts w:hAnsi="Times New Roman" w:ascii="Times New Roman"/>
          <w:szCs w:val="24"/>
        </w:rPr>
        <w:t xml:space="preserve"> 2017</w:t>
      </w:r>
      <w:r w:rsidR="008B5275" w:rsidRPr="004456B1">
        <w:rPr>
          <w:rFonts w:hAnsi="Times New Roman" w:ascii="Times New Roman"/>
          <w:szCs w:val="24"/>
        </w:rPr>
        <w:t>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447A87" w:rsidRPr="00241F7D">
        <w:rPr>
          <w:rFonts w:hAnsi="Times New Roman" w:ascii="Times New Roman"/>
          <w:szCs w:val="24"/>
        </w:rPr>
        <w:t>JK PROMET d.o.o. za trgovinu i usluge, Zagreb (Grad Zagreb), Oranice 90, OIB: 05842022417</w:t>
      </w:r>
      <w:r w:rsidR="00447A87" w:rsidRPr="002D5DAA">
        <w:rPr>
          <w:rFonts w:hAnsi="Times New Roman" w:ascii="Times New Roman"/>
          <w:szCs w:val="24"/>
        </w:rPr>
        <w:t>,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8B5275" w:rsidR="008B5275" w:rsidRPr="00447A87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8B5275">
        <w:rPr>
          <w:rFonts w:hAnsi="Times New Roman" w:ascii="Times New Roman"/>
          <w:szCs w:val="24"/>
        </w:rPr>
        <w:t xml:space="preserve">Za stečajnog upravitelja imenuje se </w:t>
      </w:r>
      <w:r w:rsidR="0037777A" w:rsidRPr="0037777A">
        <w:rPr>
          <w:rFonts w:hAnsi="Times New Roman" w:ascii="Times New Roman"/>
          <w:szCs w:val="24"/>
        </w:rPr>
        <w:t>IVAN SAMAC,  Zagreb, Hrgovići 97, OIB 81141078908.</w:t>
      </w: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447A87" w:rsidRPr="00241F7D">
        <w:rPr>
          <w:rFonts w:hAnsi="Times New Roman" w:ascii="Times New Roman"/>
          <w:szCs w:val="24"/>
        </w:rPr>
        <w:t>JK PROMET d.o.o. za trgovinu i usluge, Zagreb (Grad Zagreb), Oranice 90, OIB: 05842022417</w:t>
      </w:r>
      <w:r w:rsidR="00447A87" w:rsidRPr="002D5DAA">
        <w:rPr>
          <w:rFonts w:hAnsi="Times New Roman" w:ascii="Times New Roman"/>
          <w:szCs w:val="24"/>
        </w:rPr>
        <w:t>,</w:t>
      </w:r>
      <w:r w:rsidR="007C4194">
        <w:rPr>
          <w:rFonts w:hAnsi="Times New Roman" w:ascii="Times New Roman"/>
          <w:szCs w:val="24"/>
        </w:rPr>
        <w:t xml:space="preserve">, </w:t>
      </w:r>
      <w:r w:rsidRPr="008B5275">
        <w:rPr>
          <w:rFonts w:hAnsi="Times New Roman" w:ascii="Times New Roman"/>
          <w:szCs w:val="24"/>
        </w:rPr>
        <w:t>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0D6FE7">
        <w:rPr>
          <w:rFonts w:hAnsi="Times New Roman" w:ascii="Times New Roman"/>
          <w:szCs w:val="24"/>
        </w:rPr>
        <w:t xml:space="preserve">eljem prijedloga predlagatelja, a nakon što je udovoljeno uvjetima iz čl. 109. Stečajnog zakona (NN 71/15, dalje SZ),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1F634C" w:rsidR="008B5275">
      <w:pPr>
        <w:jc w:val="both"/>
        <w:rPr>
          <w:rFonts w:hAnsi="Times New Roman" w:ascii="Times New Roman"/>
          <w:szCs w:val="24"/>
        </w:rPr>
      </w:pPr>
    </w:p>
    <w:p w:rsidRDefault="008B5275" w:rsidP="00D526C0" w:rsidR="00D526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526C0">
        <w:rPr>
          <w:rFonts w:hAnsi="Times New Roman" w:ascii="Times New Roman"/>
          <w:szCs w:val="24"/>
        </w:rPr>
        <w:t>U prethodnom postupku, Financijska agencija koja vodi račun dužnika, navodi da kod dužnika postoji stečajni razlog – nesposobnost za plaćanje, konkretno da</w:t>
      </w:r>
      <w:r w:rsidR="004E5C8A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je</w:t>
      </w:r>
      <w:r w:rsidR="00447A87">
        <w:rPr>
          <w:rFonts w:hAnsi="Times New Roman" w:ascii="Times New Roman"/>
          <w:szCs w:val="24"/>
        </w:rPr>
        <w:t xml:space="preserve"> dužnikov račun u blokadi pod 120</w:t>
      </w:r>
      <w:r w:rsidR="00727B88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 xml:space="preserve">dana s iznosom od </w:t>
      </w:r>
      <w:r w:rsidR="00447A87">
        <w:rPr>
          <w:rFonts w:hAnsi="Times New Roman" w:ascii="Times New Roman"/>
          <w:szCs w:val="24"/>
        </w:rPr>
        <w:t>32.490,92</w:t>
      </w:r>
      <w:r w:rsidR="007C4194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kn.</w:t>
      </w:r>
    </w:p>
    <w:p w:rsidRDefault="00D526C0" w:rsidP="001F634C" w:rsidR="00D526C0">
      <w:pPr>
        <w:jc w:val="both"/>
        <w:rPr>
          <w:rFonts w:hAnsi="Times New Roman" w:ascii="Times New Roman"/>
          <w:szCs w:val="24"/>
        </w:rPr>
      </w:pPr>
    </w:p>
    <w:p w:rsidRDefault="008B5275" w:rsidP="008A688B" w:rsidR="008B5275" w:rsidRPr="00FF717A">
      <w:pPr>
        <w:ind w:firstLine="708"/>
        <w:jc w:val="both"/>
        <w:rPr>
          <w:rFonts w:hAnsi="Times New Roman" w:ascii="Times New Roman"/>
          <w:szCs w:val="24"/>
        </w:rPr>
      </w:pPr>
      <w:r w:rsidRPr="00FF717A">
        <w:rPr>
          <w:rFonts w:hAnsi="Times New Roman" w:ascii="Times New Roman"/>
          <w:szCs w:val="24"/>
        </w:rPr>
        <w:lastRenderedPageBreak/>
        <w:t>Tijekom prethodnog</w:t>
      </w:r>
      <w:r w:rsidR="0010029A" w:rsidRPr="00FF717A">
        <w:rPr>
          <w:rFonts w:hAnsi="Times New Roman" w:ascii="Times New Roman"/>
          <w:szCs w:val="24"/>
        </w:rPr>
        <w:t xml:space="preserve"> postupka dužnik </w:t>
      </w:r>
      <w:r w:rsidR="008A688B">
        <w:rPr>
          <w:rFonts w:hAnsi="Times New Roman" w:ascii="Times New Roman"/>
          <w:szCs w:val="24"/>
        </w:rPr>
        <w:t>nije</w:t>
      </w:r>
      <w:r w:rsidR="0010029A" w:rsidRPr="00FF717A">
        <w:rPr>
          <w:rFonts w:hAnsi="Times New Roman" w:ascii="Times New Roman"/>
          <w:szCs w:val="24"/>
        </w:rPr>
        <w:t xml:space="preserve"> udovoljio </w:t>
      </w:r>
      <w:r w:rsidR="007C4194" w:rsidRPr="00FF717A">
        <w:rPr>
          <w:rFonts w:hAnsi="Times New Roman" w:ascii="Times New Roman"/>
          <w:szCs w:val="24"/>
        </w:rPr>
        <w:t xml:space="preserve">rješenju i </w:t>
      </w:r>
      <w:r w:rsidRPr="00FF717A">
        <w:rPr>
          <w:rFonts w:hAnsi="Times New Roman" w:ascii="Times New Roman"/>
          <w:szCs w:val="24"/>
        </w:rPr>
        <w:t xml:space="preserve">zaključku ovog suda od </w:t>
      </w:r>
      <w:r w:rsidR="00447A87" w:rsidRPr="00FF717A">
        <w:rPr>
          <w:rFonts w:hAnsi="Times New Roman" w:ascii="Times New Roman"/>
          <w:szCs w:val="24"/>
        </w:rPr>
        <w:t>29</w:t>
      </w:r>
      <w:r w:rsidR="007C4194" w:rsidRPr="00FF717A">
        <w:rPr>
          <w:rFonts w:hAnsi="Times New Roman" w:ascii="Times New Roman"/>
          <w:szCs w:val="24"/>
        </w:rPr>
        <w:t xml:space="preserve">. </w:t>
      </w:r>
      <w:r w:rsidR="00447A87" w:rsidRPr="00FF717A">
        <w:rPr>
          <w:rFonts w:hAnsi="Times New Roman" w:ascii="Times New Roman"/>
          <w:szCs w:val="24"/>
        </w:rPr>
        <w:t>veljače</w:t>
      </w:r>
      <w:r w:rsidR="007C4194" w:rsidRPr="00FF717A">
        <w:rPr>
          <w:rFonts w:hAnsi="Times New Roman" w:ascii="Times New Roman"/>
          <w:szCs w:val="24"/>
        </w:rPr>
        <w:t xml:space="preserve"> 2016.</w:t>
      </w:r>
      <w:r w:rsidRPr="00FF717A">
        <w:rPr>
          <w:rFonts w:hAnsi="Times New Roman" w:ascii="Times New Roman"/>
          <w:szCs w:val="24"/>
        </w:rPr>
        <w:t xml:space="preserve"> godine, </w:t>
      </w:r>
      <w:r w:rsidR="008A688B">
        <w:rPr>
          <w:rFonts w:hAnsi="Times New Roman" w:ascii="Times New Roman"/>
          <w:szCs w:val="24"/>
        </w:rPr>
        <w:t xml:space="preserve">ali je podneskom od 16. svibnja 2016. dostavio izjavu uvidom u koju je utvrđeno </w:t>
      </w:r>
      <w:r w:rsidRPr="00FF717A">
        <w:rPr>
          <w:rFonts w:hAnsi="Times New Roman" w:ascii="Times New Roman"/>
          <w:szCs w:val="24"/>
        </w:rPr>
        <w:t>da dužnik nema imovine k</w:t>
      </w:r>
      <w:r w:rsidR="0010029A" w:rsidRPr="00FF717A">
        <w:rPr>
          <w:rFonts w:hAnsi="Times New Roman" w:ascii="Times New Roman"/>
          <w:szCs w:val="24"/>
        </w:rPr>
        <w:t xml:space="preserve">oja bi činila stečajnu </w:t>
      </w:r>
      <w:r w:rsidR="00FF717A" w:rsidRPr="00FF717A">
        <w:rPr>
          <w:rFonts w:hAnsi="Times New Roman" w:ascii="Times New Roman"/>
          <w:szCs w:val="24"/>
        </w:rPr>
        <w:t>masu (list 17 spisa).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447A87">
        <w:rPr>
          <w:rFonts w:hAnsi="Times New Roman" w:ascii="Times New Roman"/>
          <w:szCs w:val="24"/>
        </w:rPr>
        <w:t>25</w:t>
      </w:r>
      <w:r w:rsidR="007C4194">
        <w:rPr>
          <w:rFonts w:hAnsi="Times New Roman" w:ascii="Times New Roman"/>
          <w:szCs w:val="24"/>
        </w:rPr>
        <w:t xml:space="preserve">. </w:t>
      </w:r>
      <w:r w:rsidR="00447A87">
        <w:rPr>
          <w:rFonts w:hAnsi="Times New Roman" w:ascii="Times New Roman"/>
          <w:szCs w:val="24"/>
        </w:rPr>
        <w:t>svibnja</w:t>
      </w:r>
      <w:r w:rsidR="007C4194">
        <w:rPr>
          <w:rFonts w:hAnsi="Times New Roman" w:ascii="Times New Roman"/>
          <w:szCs w:val="24"/>
        </w:rPr>
        <w:t xml:space="preserve"> 2016.</w:t>
      </w:r>
      <w:r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 w:rsidRPr="008A688B">
        <w:rPr>
          <w:rFonts w:hAnsi="Times New Roman" w:ascii="Times New Roman"/>
          <w:szCs w:val="24"/>
        </w:rPr>
        <w:t xml:space="preserve">, </w:t>
      </w:r>
      <w:r w:rsidR="008A688B" w:rsidRPr="008A688B">
        <w:rPr>
          <w:rFonts w:hAnsi="Times New Roman" w:ascii="Times New Roman"/>
          <w:szCs w:val="24"/>
        </w:rPr>
        <w:t>30</w:t>
      </w:r>
      <w:r w:rsidR="001F634C" w:rsidRPr="008A688B">
        <w:rPr>
          <w:rFonts w:hAnsi="Times New Roman" w:ascii="Times New Roman"/>
          <w:szCs w:val="24"/>
        </w:rPr>
        <w:t xml:space="preserve">. </w:t>
      </w:r>
      <w:r w:rsidR="007C4194" w:rsidRPr="008A688B">
        <w:rPr>
          <w:rFonts w:hAnsi="Times New Roman" w:ascii="Times New Roman"/>
          <w:szCs w:val="24"/>
        </w:rPr>
        <w:t>lipnja</w:t>
      </w:r>
      <w:r w:rsidR="0092589F" w:rsidRPr="008A688B">
        <w:rPr>
          <w:rFonts w:hAnsi="Times New Roman" w:ascii="Times New Roman"/>
          <w:szCs w:val="24"/>
        </w:rPr>
        <w:t xml:space="preserve"> </w:t>
      </w:r>
      <w:r w:rsidR="007604D9" w:rsidRPr="008A688B">
        <w:rPr>
          <w:rFonts w:hAnsi="Times New Roman" w:ascii="Times New Roman"/>
          <w:szCs w:val="24"/>
        </w:rPr>
        <w:t>201</w:t>
      </w:r>
      <w:r w:rsidR="007C4194" w:rsidRPr="008A688B">
        <w:rPr>
          <w:rFonts w:hAnsi="Times New Roman" w:ascii="Times New Roman"/>
          <w:szCs w:val="24"/>
        </w:rPr>
        <w:t>7</w:t>
      </w:r>
      <w:r w:rsidR="00641162" w:rsidRPr="008A688B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39597F">
        <w:rPr>
          <w:rFonts w:hAnsi="Times New Roman" w:ascii="Times New Roman"/>
          <w:szCs w:val="24"/>
        </w:rPr>
        <w:t>,v.r.</w:t>
      </w:r>
    </w:p>
    <w:p w:rsidRDefault="003A1E3E" w:rsidP="00E335E3" w:rsidR="003A1E3E">
      <w:pPr>
        <w:jc w:val="both"/>
        <w:rPr>
          <w:rFonts w:hAnsi="Times New Roman" w:ascii="Times New Roman"/>
          <w:i/>
          <w:szCs w:val="24"/>
        </w:rPr>
      </w:pP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39597F" w:rsidP="00324504" w:rsidR="0039597F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9597F" w:rsidP="00324504" w:rsidR="0039597F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39597F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7C4194">
      <w:rPr>
        <w:rFonts w:hAnsi="Times New Roman" w:ascii="Times New Roman"/>
        <w:szCs w:val="24"/>
      </w:rPr>
      <w:t>-</w:t>
    </w:r>
    <w:r w:rsidR="00447A87">
      <w:rPr>
        <w:rFonts w:hAnsi="Times New Roman" w:ascii="Times New Roman"/>
        <w:szCs w:val="24"/>
      </w:rPr>
      <w:t>8631</w:t>
    </w:r>
    <w:r w:rsidR="007C4194">
      <w:rPr>
        <w:rFonts w:hAnsi="Times New Roman" w:ascii="Times New Roman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447A87">
      <w:rPr>
        <w:rFonts w:hAnsi="Times New Roman" w:ascii="Times New Roman"/>
        <w:szCs w:val="24"/>
      </w:rPr>
      <w:t>8631</w:t>
    </w:r>
    <w:r w:rsidR="007C4194">
      <w:rPr>
        <w:rFonts w:hAnsi="Times New Roman" w:ascii="Times New Roman"/>
        <w:szCs w:val="24"/>
      </w:rPr>
      <w:t>/15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99248A76"/>
    <w:lvl w:tplc="3CD087C6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11A42C08"/>
    <w:lvl w:tplc="8B4A0020" w:ilvl="0">
      <w:start w:val="1"/>
      <w:numFmt w:val="upperRoman"/>
      <w:lvlText w:val="%1)"/>
      <w:lvlJc w:val="left"/>
      <w:pPr>
        <w:ind w:hanging="720" w:left="1288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0F386D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7777A"/>
    <w:rsid w:val="003829E3"/>
    <w:rsid w:val="00383B4B"/>
    <w:rsid w:val="00384561"/>
    <w:rsid w:val="0038673A"/>
    <w:rsid w:val="0038682F"/>
    <w:rsid w:val="00390BCF"/>
    <w:rsid w:val="0039597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6B1"/>
    <w:rsid w:val="004457F5"/>
    <w:rsid w:val="00445F3B"/>
    <w:rsid w:val="00447A87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A688B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2968"/>
    <w:rsid w:val="00E33212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59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9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97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9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9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59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9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97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9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9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8631</izvorni_sadrzaj>
    <derivirana_varijabla naziv="DomainObject.Predmet.Broj_1">8631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St-8631/2015</izvorni_sadrzaj>
    <derivirana_varijabla naziv="DomainObject.Predmet.OznakaBroj_1">St-8631/2015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JK PROMET d.o.o. za trgovinu i usluge</izvorni_sadrzaj>
    <derivirana_varijabla naziv="DomainObject.Predmet.ProtustrankaFormated_1">  JK PROMET d.o.o. za trgovinu i usluge</derivirana_varijabla>
  </DomainObject.Predmet.ProtustrankaFormated>
  <DomainObject.Predmet.ProtustrankaFormatedOIB>
    <izvorni_sadrzaj>  JK PROMET d.o.o. za trgovinu i usluge, OIB 05842022417</izvorni_sadrzaj>
    <derivirana_varijabla naziv="DomainObject.Predmet.ProtustrankaFormatedOIB_1">  JK PROMET d.o.o. za trgovinu i usluge, OIB 05842022417</derivirana_varijabla>
  </DomainObject.Predmet.ProtustrankaFormatedOIB>
  <DomainObject.Predmet.ProtustrankaFormatedWithAdress>
    <izvorni_sadrzaj> JK PROMET d.o.o. za trgovinu i usluge, Oranice 90, 10000 Zagreb</izvorni_sadrzaj>
    <derivirana_varijabla naziv="DomainObject.Predmet.ProtustrankaFormatedWithAdress_1"> JK PROMET d.o.o. za trgovinu i usluge, Oranice 90, 10000 Zagreb</derivirana_varijabla>
  </DomainObject.Predmet.ProtustrankaFormatedWithAdress>
  <DomainObject.Predmet.ProtustrankaFormatedWithAdressOIB>
    <izvorni_sadrzaj> JK PROMET d.o.o. za trgovinu i usluge, OIB 05842022417, Oranice 90, 10000 Zagreb</izvorni_sadrzaj>
    <derivirana_varijabla naziv="DomainObject.Predmet.ProtustrankaFormatedWithAdressOIB_1"> JK PROMET d.o.o. za trgovinu i usluge, OIB 05842022417, Oranice 90, 10000 Zagreb</derivirana_varijabla>
  </DomainObject.Predmet.ProtustrankaFormatedWithAdressOIB>
  <DomainObject.Predmet.ProtustrankaWithAdress>
    <izvorni_sadrzaj>JK PROMET d.o.o. za trgovinu i usluge Oranice 90, 10000 Zagreb</izvorni_sadrzaj>
    <derivirana_varijabla naziv="DomainObject.Predmet.ProtustrankaWithAdress_1">JK PROMET d.o.o. za trgovinu i usluge Oranice 90, 10000 Zagreb</derivirana_varijabla>
  </DomainObject.Predmet.ProtustrankaWithAdress>
  <DomainObject.Predmet.ProtustrankaWithAdressOIB>
    <izvorni_sadrzaj>JK PROMET d.o.o. za trgovinu i usluge, OIB 05842022417, Oranice 90, 10000 Zagreb</izvorni_sadrzaj>
    <derivirana_varijabla naziv="DomainObject.Predmet.ProtustrankaWithAdressOIB_1">JK PROMET d.o.o. za trgovinu i usluge, OIB 05842022417, Oranice 90, 10000 Zagreb</derivirana_varijabla>
  </DomainObject.Predmet.ProtustrankaWithAdressOIB>
  <DomainObject.Predmet.ProtustrankaNazivFormated>
    <izvorni_sadrzaj>JK PROMET d.o.o. za trgovinu i usluge</izvorni_sadrzaj>
    <derivirana_varijabla naziv="DomainObject.Predmet.ProtustrankaNazivFormated_1">JK PROMET d.o.o. za trgovinu i usluge</derivirana_varijabla>
  </DomainObject.Predmet.ProtustrankaNazivFormated>
  <DomainObject.Predmet.ProtustrankaNazivFormatedOIB>
    <izvorni_sadrzaj>JK PROMET d.o.o. za trgovinu i usluge, OIB 05842022417</izvorni_sadrzaj>
    <derivirana_varijabla naziv="DomainObject.Predmet.ProtustrankaNazivFormatedOIB_1">JK PROMET d.o.o. za trgovinu i usluge, OIB 05842022417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JK PROMET d.o.o. za trgovinu i usluge</item>
    </izvorni_sadrzaj>
    <derivirana_varijabla naziv="DomainObject.Predmet.ProtuStrankaListFormated_1">
      <item>JK PROMET d.o.o. za trgovinu i usluge</item>
    </derivirana_varijabla>
  </DomainObject.Predmet.ProtuStrankaListFormated>
  <DomainObject.Predmet.ProtuStrankaListFormatedOIB>
    <izvorni_sadrzaj>
      <item>JK PROMET d.o.o. za trgovinu i usluge, OIB 05842022417</item>
    </izvorni_sadrzaj>
    <derivirana_varijabla naziv="DomainObject.Predmet.ProtuStrankaListFormatedOIB_1">
      <item>JK PROMET d.o.o. za trgovinu i usluge, OIB 05842022417</item>
    </derivirana_varijabla>
  </DomainObject.Predmet.ProtuStrankaListFormatedOIB>
  <DomainObject.Predmet.ProtuStrankaListFormatedWithAdress>
    <izvorni_sadrzaj>
      <item>JK PROMET d.o.o. za trgovinu i usluge, Oranice 90, 10000 Zagreb</item>
    </izvorni_sadrzaj>
    <derivirana_varijabla naziv="DomainObject.Predmet.ProtuStrankaListFormatedWithAdress_1">
      <item>JK PROMET d.o.o. za trgovinu i usluge, Oranice 90, 10000 Zagreb</item>
    </derivirana_varijabla>
  </DomainObject.Predmet.ProtuStrankaListFormatedWithAdress>
  <DomainObject.Predmet.ProtuStrankaListFormatedWithAdressOIB>
    <izvorni_sadrzaj>
      <item>JK PROMET d.o.o. za trgovinu i usluge, OIB 05842022417, Oranice 90, 10000 Zagreb</item>
    </izvorni_sadrzaj>
    <derivirana_varijabla naziv="DomainObject.Predmet.ProtuStrankaListFormatedWithAdressOIB_1">
      <item>JK PROMET d.o.o. za trgovinu i usluge, OIB 05842022417, Oranice 90, 10000 Zagreb</item>
    </derivirana_varijabla>
  </DomainObject.Predmet.ProtuStrankaListFormatedWithAdressOIB>
  <DomainObject.Predmet.ProtuStrankaListNazivFormated>
    <izvorni_sadrzaj>
      <item>JK PROMET d.o.o. za trgovinu i usluge</item>
    </izvorni_sadrzaj>
    <derivirana_varijabla naziv="DomainObject.Predmet.ProtuStrankaListNazivFormated_1">
      <item>JK PROMET d.o.o. za trgovinu i usluge</item>
    </derivirana_varijabla>
  </DomainObject.Predmet.ProtuStrankaListNazivFormated>
  <DomainObject.Predmet.ProtuStrankaListNazivFormatedOIB>
    <izvorni_sadrzaj>
      <item>JK PROMET d.o.o. za trgovinu i usluge, OIB 05842022417</item>
    </izvorni_sadrzaj>
    <derivirana_varijabla naziv="DomainObject.Predmet.ProtuStrankaListNazivFormatedOIB_1">
      <item>JK PROMET d.o.o. za trgovinu i usluge, OIB 05842022417</item>
    </derivirana_varijabla>
  </DomainObject.Predmet.ProtuStrankaListNazivFormatedOIB>
  <DomainObject.Predmet.OstaliListFormated>
    <izvorni_sadrzaj>
      <item>Zlatko Kovačević</item>
    </izvorni_sadrzaj>
    <derivirana_varijabla naziv="DomainObject.Predmet.OstaliListFormated_1">
      <item>Zlatko Kovačević</item>
    </derivirana_varijabla>
  </DomainObject.Predmet.OstaliListFormated>
  <DomainObject.Predmet.OstaliListFormatedOIB>
    <izvorni_sadrzaj>
      <item>Zlatko Kovačević, OIB 32592376167</item>
    </izvorni_sadrzaj>
    <derivirana_varijabla naziv="DomainObject.Predmet.OstaliListFormatedOIB_1">
      <item>Zlatko Kovačević, OIB 32592376167</item>
    </derivirana_varijabla>
  </DomainObject.Predmet.OstaliListFormatedOIB>
  <DomainObject.Predmet.OstaliListFormatedWithAdress>
    <izvorni_sadrzaj>
      <item>Zlatko Kovačević, Oranice 90, 10000 Zagreb</item>
    </izvorni_sadrzaj>
    <derivirana_varijabla naziv="DomainObject.Predmet.OstaliListFormatedWithAdress_1">
      <item>Zlatko Kovačević, Oranice 90, 10000 Zagreb</item>
    </derivirana_varijabla>
  </DomainObject.Predmet.OstaliListFormatedWithAdress>
  <DomainObject.Predmet.OstaliListFormatedWithAdressOIB>
    <izvorni_sadrzaj>
      <item>Zlatko Kovačević, OIB 32592376167, Oranice 90, 10000 Zagreb</item>
    </izvorni_sadrzaj>
    <derivirana_varijabla naziv="DomainObject.Predmet.OstaliListFormatedWithAdressOIB_1">
      <item>Zlatko Kovačević, OIB 32592376167, Oranice 90, 10000 Zagreb</item>
    </derivirana_varijabla>
  </DomainObject.Predmet.OstaliListFormatedWithAdressOIB>
  <DomainObject.Predmet.OstaliListNazivFormated>
    <izvorni_sadrzaj>
      <item>Zlatko Kovačević</item>
    </izvorni_sadrzaj>
    <derivirana_varijabla naziv="DomainObject.Predmet.OstaliListNazivFormated_1">
      <item>Zlatko Kovačević</item>
    </derivirana_varijabla>
  </DomainObject.Predmet.OstaliListNazivFormated>
  <DomainObject.Predmet.OstaliListNazivFormatedOIB>
    <izvorni_sadrzaj>
      <item>Zlatko Kovačević, OIB 32592376167</item>
    </izvorni_sadrzaj>
    <derivirana_varijabla naziv="DomainObject.Predmet.OstaliListNazivFormatedOIB_1">
      <item>Zlatko Kovačević, OIB 32592376167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JK PROMET d.o.o. za trgovinu i usluge</izvorni_sadrzaj>
    <derivirana_varijabla naziv="DomainObject.Predmet.ProtustrankaIDrugi_1">JK PROMET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JK PROMET d.o.o. za trgovinu i usluge, OIB 05842022417, Oranice 90, 10000 Zagreb</izvorni_sadrzaj>
    <derivirana_varijabla naziv="DomainObject.Predmet.ProtustrankaIDrugiAdressOIB_1">JK PROMET d.o.o. za trgovinu i usluge, OIB 05842022417, Oranice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JK PROMET d.o.o. za trgovinu i usluge</item>
      <item>Zlatko Kovačević</item>
    </izvorni_sadrzaj>
    <derivirana_varijabla naziv="DomainObject.Predmet.SudioniciListNaziv_1">
      <item>FINA Regionalni centar Zagreb</item>
      <item>JK PROMET d.o.o. za trgovinu i usluge</item>
      <item>Zlatko Kovačević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JK PROMET d.o.o. za trgovinu i usluge, OIB 05842022417, Oranice 90,10000 Zagreb</item>
      <item>Zlatko Kovačević, OIB 32592376167, Oranice 90,10000 Zagreb</item>
    </izvorni_sadrzaj>
    <derivirana_varijabla naziv="DomainObject.Predmet.SudioniciListAdressOIB_1">
      <item>FINA Regionalni centar Zagreb, OIB 85821130368, Trg svibanjskih žrtava 1995. br. 1,10000 Zagreb</item>
      <item>JK PROMET d.o.o. za trgovinu i usluge, OIB 05842022417, Oranice 90,10000 Zagreb</item>
      <item>Zlatko Kovačević, OIB 32592376167, Oranice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05842022417</item>
      <item>, OIB 32592376167</item>
    </izvorni_sadrzaj>
    <derivirana_varijabla naziv="DomainObject.Predmet.SudioniciListNazivOIB_1">
      <item>, OIB 85821130368</item>
      <item>, OIB 05842022417</item>
      <item>, OIB 32592376167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1B3119-F485-4843-811D-0233AB71F6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3543</properties:Characters>
  <properties:Lines>75</properties:Lines>
  <properties:Paragraphs>24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2017-06-10T11:30:00Z</dcterms:created>
  <dc:creator>rsticn</dc:creator>
  <cp:lastModifiedBy>Monika Grbac</cp:lastModifiedBy>
  <cp:lastPrinted>2017-06-30T06:48:00Z</cp:lastPrinted>
  <dcterms:modified xmlns:xsi="http://www.w3.org/2001/XMLSchema-instance" xsi:type="dcterms:W3CDTF">2017-06-30T06:48:00Z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