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6ceaa" w14:paraId="556ceaa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A344E">
        <w:t>667</w:t>
      </w:r>
      <w:r w:rsidR="00E602E5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602E5">
        <w:t>1</w:t>
      </w:r>
      <w:r w:rsidR="00D7400F">
        <w:t>5</w:t>
      </w:r>
      <w:r w:rsidR="00E602E5">
        <w:t>. svibnja</w:t>
      </w:r>
      <w:r w:rsidR="00F67997">
        <w:t xml:space="preserve"> </w:t>
      </w:r>
      <w:r w:rsidR="001D4418">
        <w:t>2018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D77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CD7738">
        <w:t xml:space="preserve">ROŽE – PROMET d.o.o.o, OIB </w:t>
      </w:r>
      <w:r w:rsidR="00CD7738" w:rsidRPr="00CD7738">
        <w:t>74987623541</w:t>
      </w:r>
      <w:r w:rsidR="00CD7738">
        <w:t>, Oroslavje, Park ob. Prpić 12.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CD7738">
        <w:t>8.463,92</w:t>
      </w:r>
      <w:r w:rsidR="00D7400F">
        <w:t xml:space="preserve"> </w:t>
      </w:r>
      <w:r w:rsidR="00B73ED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602E5">
        <w:t>1</w:t>
      </w:r>
      <w:r w:rsidR="00D7400F">
        <w:t>5</w:t>
      </w:r>
      <w:r w:rsidR="00E602E5">
        <w:t>. svibnja 20</w:t>
      </w:r>
      <w:r w:rsidR="00590AEF">
        <w:t>1</w:t>
      </w:r>
      <w:r w:rsidR="001D4418">
        <w:t>8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997C6E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997C6E" w:rsidR="00404E04">
      <w:pPr>
        <w:pStyle w:val="Tijeloteksta"/>
        <w:tabs>
          <w:tab w:pos="7080" w:val="center"/>
        </w:tabs>
        <w:spacing w:after="0"/>
        <w:jc w:val="right"/>
      </w:pPr>
      <w:r w:rsidRPr="0051786A">
        <w:tab/>
      </w:r>
      <w:r>
        <w:t xml:space="preserve">     </w:t>
      </w:r>
      <w:r w:rsidR="00997C6E">
        <w:t xml:space="preserve">           Sanda Jeromela</w:t>
      </w:r>
      <w:r w:rsidR="00E35545">
        <w:t>,v.r.</w:t>
      </w:r>
      <w:r w:rsidR="00997C6E">
        <w:t xml:space="preserve"> </w:t>
      </w:r>
    </w:p>
    <w:p w:rsidRDefault="00E35545" w:rsidP="007D25E4" w:rsidR="00E35545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E35545" w:rsidP="007D25E4" w:rsidR="00E35545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sectPr w:rsidSect="00CB0338" w:rsidR="00404E0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BF0"/>
    <w:rsid w:val="000902AB"/>
    <w:rsid w:val="000D387C"/>
    <w:rsid w:val="00111057"/>
    <w:rsid w:val="00114EAD"/>
    <w:rsid w:val="00185571"/>
    <w:rsid w:val="00186AF0"/>
    <w:rsid w:val="001D4418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70CDA"/>
    <w:rsid w:val="0048623D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46967"/>
    <w:rsid w:val="00657B8E"/>
    <w:rsid w:val="00693392"/>
    <w:rsid w:val="006D6A09"/>
    <w:rsid w:val="0073619E"/>
    <w:rsid w:val="007574B5"/>
    <w:rsid w:val="00790BAE"/>
    <w:rsid w:val="007B5AFD"/>
    <w:rsid w:val="007D5A5D"/>
    <w:rsid w:val="007F12D4"/>
    <w:rsid w:val="008155EE"/>
    <w:rsid w:val="00830DE3"/>
    <w:rsid w:val="008613BD"/>
    <w:rsid w:val="00863025"/>
    <w:rsid w:val="00871F01"/>
    <w:rsid w:val="00910A89"/>
    <w:rsid w:val="00920CA0"/>
    <w:rsid w:val="009218D2"/>
    <w:rsid w:val="009419D8"/>
    <w:rsid w:val="00946FC6"/>
    <w:rsid w:val="00997C6E"/>
    <w:rsid w:val="009D34BE"/>
    <w:rsid w:val="009E72A5"/>
    <w:rsid w:val="00A71431"/>
    <w:rsid w:val="00A84C69"/>
    <w:rsid w:val="00AA07DD"/>
    <w:rsid w:val="00AC4528"/>
    <w:rsid w:val="00AD027A"/>
    <w:rsid w:val="00B73EDD"/>
    <w:rsid w:val="00B8209B"/>
    <w:rsid w:val="00B82F18"/>
    <w:rsid w:val="00BA344E"/>
    <w:rsid w:val="00BF240D"/>
    <w:rsid w:val="00C25912"/>
    <w:rsid w:val="00C73B1E"/>
    <w:rsid w:val="00C836B9"/>
    <w:rsid w:val="00C84B17"/>
    <w:rsid w:val="00C958E9"/>
    <w:rsid w:val="00CB0338"/>
    <w:rsid w:val="00CD7738"/>
    <w:rsid w:val="00CE7362"/>
    <w:rsid w:val="00D01B78"/>
    <w:rsid w:val="00D66226"/>
    <w:rsid w:val="00D7400F"/>
    <w:rsid w:val="00E16171"/>
    <w:rsid w:val="00E26BFC"/>
    <w:rsid w:val="00E35545"/>
    <w:rsid w:val="00E5092D"/>
    <w:rsid w:val="00E602E5"/>
    <w:rsid w:val="00E9307B"/>
    <w:rsid w:val="00EC3302"/>
    <w:rsid w:val="00ED6AA8"/>
    <w:rsid w:val="00F034D3"/>
    <w:rsid w:val="00F412FA"/>
    <w:rsid w:val="00F67997"/>
    <w:rsid w:val="00F87D8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55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55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55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55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55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55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55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55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55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55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</izvorni_sadrzaj>
    <derivirana_varijabla naziv="DomainObject.Predmet.Broj_1">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St-667/2018</izvorni_sadrzaj>
    <derivirana_varijabla naziv="DomainObject.Predmet.OznakaBroj_1">St-667/2018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ROŽE - PROMET d.o.o. zastupanog po punomoćniku Rože Babić</izvorni_sadrzaj>
    <derivirana_varijabla naziv="DomainObject.Predmet.ProtustrankaFormated_1">  ROŽE - PROMET d.o.o. zastupanog po punomoćniku Rože Babić</derivirana_varijabla>
  </DomainObject.Predmet.ProtustrankaFormated>
  <DomainObject.Predmet.ProtustrankaFormatedOIB>
    <izvorni_sadrzaj>  ROŽE - PROMET d.o.o., OIB 74987623541 zastupanog po punomoćniku Rože Babić</izvorni_sadrzaj>
    <derivirana_varijabla naziv="DomainObject.Predmet.ProtustrankaFormatedOIB_1">  ROŽE - PROMET d.o.o., OIB 74987623541 zastupanog po punomoćniku Rože Babić</derivirana_varijabla>
  </DomainObject.Predmet.ProtustrankaFormatedOIB>
  <DomainObject.Predmet.ProtustrankaFormatedWithAdress>
    <izvorni_sadrzaj> ROŽE - PROMET d.o.o., Park ob. Prpić 12, 49243 Oroslavje zastupanog po punomoćniku Rože Babić</izvorni_sadrzaj>
    <derivirana_varijabla naziv="DomainObject.Predmet.ProtustrankaFormatedWithAdress_1"> ROŽE - PROMET d.o.o., Park ob. Prpić 12, 49243 Oroslavje zastupanog po punomoćniku Rože Babić</derivirana_varijabla>
  </DomainObject.Predmet.ProtustrankaFormatedWithAdress>
  <DomainObject.Predmet.ProtustrankaFormatedWithAdressOIB>
    <izvorni_sadrzaj> ROŽE - PROMET d.o.o., OIB 74987623541, Park ob. Prpić 12, 49243 Oroslavje zastupanog po punomoćniku Rože Babić</izvorni_sadrzaj>
    <derivirana_varijabla naziv="DomainObject.Predmet.ProtustrankaFormatedWithAdressOIB_1"> ROŽE - PROMET d.o.o., OIB 74987623541, Park ob. Prpić 12, 49243 Oroslavje zastupanog po punomoćniku Rože Babić</derivirana_varijabla>
  </DomainObject.Predmet.ProtustrankaFormatedWithAdressOIB>
  <DomainObject.Predmet.ProtustrankaWithAdress>
    <izvorni_sadrzaj>ROŽE - PROMET d.o.o. Park ob. Prpić 12, 49243 Oroslavje</izvorni_sadrzaj>
    <derivirana_varijabla naziv="DomainObject.Predmet.ProtustrankaWithAdress_1">ROŽE - PROMET d.o.o. Park ob. Prpić 12, 49243 Oroslavje</derivirana_varijabla>
  </DomainObject.Predmet.ProtustrankaWithAdress>
  <DomainObject.Predmet.ProtustrankaWithAdressOIB>
    <izvorni_sadrzaj>ROŽE - PROMET d.o.o., OIB 74987623541, Park ob. Prpić 12, 49243 Oroslavje</izvorni_sadrzaj>
    <derivirana_varijabla naziv="DomainObject.Predmet.ProtustrankaWithAdressOIB_1">ROŽE - PROMET d.o.o., OIB 74987623541, Park ob. Prpić 12, 49243 Oroslavje</derivirana_varijabla>
  </DomainObject.Predmet.ProtustrankaWithAdressOIB>
  <DomainObject.Predmet.ProtustrankaNazivFormated>
    <izvorni_sadrzaj>ROŽE - PROMET d.o.o.</izvorni_sadrzaj>
    <derivirana_varijabla naziv="DomainObject.Predmet.ProtustrankaNazivFormated_1">ROŽE - PROMET d.o.o.</derivirana_varijabla>
  </DomainObject.Predmet.ProtustrankaNazivFormated>
  <DomainObject.Predmet.ProtustrankaNazivFormatedOIB>
    <izvorni_sadrzaj>ROŽE - PROMET d.o.o., OIB 74987623541</izvorni_sadrzaj>
    <derivirana_varijabla naziv="DomainObject.Predmet.ProtustrankaNazivFormatedOIB_1">ROŽE - PROMET d.o.o., OIB 74987623541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ROŽE - PROMET d.o.o. zastupanog po punomoćniku Rože Babić</item>
    </izvorni_sadrzaj>
    <derivirana_varijabla naziv="DomainObject.Predmet.ProtuStrankaListFormated_1">
      <item>ROŽE - PROMET d.o.o. zastupanog po punomoćniku Rože Babić</item>
    </derivirana_varijabla>
  </DomainObject.Predmet.ProtuStrankaListFormated>
  <DomainObject.Predmet.ProtuStrankaListFormatedOIB>
    <izvorni_sadrzaj>
      <item>ROŽE - PROMET d.o.o., OIB 74987623541 zastupanog po punomoćniku Rože Babić</item>
    </izvorni_sadrzaj>
    <derivirana_varijabla naziv="DomainObject.Predmet.ProtuStrankaListFormatedOIB_1">
      <item>ROŽE - PROMET d.o.o., OIB 74987623541 zastupanog po punomoćniku Rože Babić</item>
    </derivirana_varijabla>
  </DomainObject.Predmet.ProtuStrankaListFormatedOIB>
  <DomainObject.Predmet.ProtuStrankaListFormatedWithAdress>
    <izvorni_sadrzaj>
      <item>ROŽE - PROMET d.o.o., Park ob. Prpić 12, 49243 Oroslavje zastupanog po punomoćniku Rože Babić</item>
    </izvorni_sadrzaj>
    <derivirana_varijabla naziv="DomainObject.Predmet.ProtuStrankaListFormatedWithAdress_1">
      <item>ROŽE - PROMET d.o.o., Park ob. Prpić 12, 49243 Oroslavje zastupanog po punomoćniku Rože Babić</item>
    </derivirana_varijabla>
  </DomainObject.Predmet.ProtuStrankaListFormatedWithAdress>
  <DomainObject.Predmet.ProtuStrankaListFormatedWithAdressOIB>
    <izvorni_sadrzaj>
      <item>ROŽE - PROMET d.o.o., OIB 74987623541, Park ob. Prpić 12, 49243 Oroslavje zastupanog po punomoćniku Rože Babić</item>
    </izvorni_sadrzaj>
    <derivirana_varijabla naziv="DomainObject.Predmet.ProtuStrankaListFormatedWithAdressOIB_1">
      <item>ROŽE - PROMET d.o.o., OIB 74987623541, Park ob. Prpić 12, 49243 Oroslavje zastupanog po punomoćniku Rože Babić</item>
    </derivirana_varijabla>
  </DomainObject.Predmet.ProtuStrankaListFormatedWithAdressOIB>
  <DomainObject.Predmet.ProtuStrankaListNazivFormated>
    <izvorni_sadrzaj>
      <item>ROŽE - PROMET d.o.o.</item>
    </izvorni_sadrzaj>
    <derivirana_varijabla naziv="DomainObject.Predmet.ProtuStrankaListNazivFormated_1">
      <item>ROŽE - PROMET d.o.o.</item>
    </derivirana_varijabla>
  </DomainObject.Predmet.ProtuStrankaListNazivFormated>
  <DomainObject.Predmet.ProtuStrankaListNazivFormatedOIB>
    <izvorni_sadrzaj>
      <item>ROŽE - PROMET d.o.o., OIB 74987623541</item>
    </izvorni_sadrzaj>
    <derivirana_varijabla naziv="DomainObject.Predmet.ProtuStrankaListNazivFormatedOIB_1">
      <item>ROŽE - PROMET d.o.o., OIB 74987623541</item>
    </derivirana_varijabla>
  </DomainObject.Predmet.ProtuStrankaListNazivFormatedOIB>
  <DomainObject.Predmet.OstaliListFormated>
    <izvorni_sadrzaj>
      <item>Rože Babić punomoćnik sudionika u postupku ROŽE - PROMET d.o.o.</item>
    </izvorni_sadrzaj>
    <derivirana_varijabla naziv="DomainObject.Predmet.OstaliListFormated_1">
      <item>Rože Babić punomoćnik sudionika u postupku ROŽE - PROMET d.o.o.</item>
    </derivirana_varijabla>
  </DomainObject.Predmet.OstaliListFormated>
  <DomainObject.Predmet.OstaliListFormatedOIB>
    <izvorni_sadrzaj>
      <item>Rože Babić, OIB 72582367299 punomoćnik sudionika u postupku ROŽE - PROMET d.o.o.</item>
    </izvorni_sadrzaj>
    <derivirana_varijabla naziv="DomainObject.Predmet.OstaliListFormatedOIB_1">
      <item>Rože Babić, OIB 72582367299 punomoćnik sudionika u postupku ROŽE - PROMET d.o.o.</item>
    </derivirana_varijabla>
  </DomainObject.Predmet.OstaliListFormatedOIB>
  <DomainObject.Predmet.OstaliListFormatedWithAdress>
    <izvorni_sadrzaj>
      <item>Rože Babić, Ulica Matije Gupca 30, 49210 Zabok punomoćnik sudionika u postupku ROŽE - PROMET d.o.o.</item>
    </izvorni_sadrzaj>
    <derivirana_varijabla naziv="DomainObject.Predmet.OstaliListFormatedWithAdress_1">
      <item>Rože Babić, Ulica Matije Gupca 30, 49210 Zabok punomoćnik sudionika u postupku ROŽE - PROMET d.o.o.</item>
    </derivirana_varijabla>
  </DomainObject.Predmet.OstaliListFormatedWithAdress>
  <DomainObject.Predmet.OstaliListFormatedWithAdressOIB>
    <izvorni_sadrzaj>
      <item>Rože Babić, OIB 72582367299, Ulica Matije Gupca 30, 49210 Zabok punomoćnik sudionika u postupku ROŽE - PROMET d.o.o.</item>
    </izvorni_sadrzaj>
    <derivirana_varijabla naziv="DomainObject.Predmet.OstaliListFormatedWithAdressOIB_1">
      <item>Rože Babić, OIB 72582367299, Ulica Matije Gupca 30, 49210 Zabok punomoćnik sudionika u postupku ROŽE - PROMET d.o.o.</item>
    </derivirana_varijabla>
  </DomainObject.Predmet.OstaliListFormatedWithAdressOIB>
  <DomainObject.Predmet.OstaliListNazivFormated>
    <izvorni_sadrzaj>
      <item>Rože Babić</item>
    </izvorni_sadrzaj>
    <derivirana_varijabla naziv="DomainObject.Predmet.OstaliListNazivFormated_1">
      <item>Rože Babić</item>
    </derivirana_varijabla>
  </DomainObject.Predmet.OstaliListNazivFormated>
  <DomainObject.Predmet.OstaliListNazivFormatedOIB>
    <izvorni_sadrzaj>
      <item>Rože Babić, OIB 72582367299</item>
    </izvorni_sadrzaj>
    <derivirana_varijabla naziv="DomainObject.Predmet.OstaliListNazivFormatedOIB_1">
      <item>Rože Babić, OIB 72582367299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ROŽE - PROMET d.o.o.</izvorni_sadrzaj>
    <derivirana_varijabla naziv="DomainObject.Predmet.ProtustrankaIDrugi_1">ROŽE - PROMET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ROŽE - PROMET d.o.o., OIB 74987623541, Park ob. Prpić 12, 49243 Oroslavje</izvorni_sadrzaj>
    <derivirana_varijabla naziv="DomainObject.Predmet.ProtustrankaIDrugiAdressOIB_1">ROŽE - PROMET d.o.o., OIB 74987623541, Park ob. Prpić 12,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ROŽE - PROMET d.o.o.</item>
      <item>Rože Babić</item>
    </izvorni_sadrzaj>
    <derivirana_varijabla naziv="DomainObject.Predmet.SudioniciListNaziv_1">
      <item>FINA Regionalni centar Zagreb</item>
      <item>ROŽE - PROMET d.o.o.</item>
      <item>Rože Babić</item>
    </derivirana_varijabla>
  </DomainObject.Predmet.SudioniciListNaziv>
  <DomainObject.Predmet.SudioniciListAdressOIB>
    <izvorni_sadrzaj>
      <item>FINA Regionalni centar Zagreb, OIB 85821130368, Trg svibanjskih žrtava 1995.1,10000 Zagreb</item>
      <item>ROŽE - PROMET d.o.o., OIB 74987623541, Park ob. Prpić 12,49243 Oroslavje</item>
      <item>Rože Babić, OIB 72582367299, Ulica Matije Gupca 30,49210 Zabok</item>
    </izvorni_sadrzaj>
    <derivirana_varijabla naziv="DomainObject.Predmet.SudioniciListAdressOIB_1">
      <item>FINA Regionalni centar Zagreb, OIB 85821130368, Trg svibanjskih žrtava 1995.1,10000 Zagreb</item>
      <item>ROŽE - PROMET d.o.o., OIB 74987623541, Park ob. Prpić 12,49243 Oroslavje</item>
      <item>Rože Babić, OIB 72582367299, Ulica Matije Gupca 30,49210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74987623541</item>
      <item>, OIB 72582367299</item>
    </izvorni_sadrzaj>
    <derivirana_varijabla naziv="DomainObject.Predmet.SudioniciListNazivOIB_1">
      <item>, OIB 85821130368</item>
      <item>, OIB 74987623541</item>
      <item>, OIB 72582367299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239</properties:Words>
  <properties:Characters>1328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2018-05-15T07:49:00Z</dcterms:created>
  <dc:creator>ilukac</dc:creator>
  <cp:lastModifiedBy>Višnja Svečak</cp:lastModifiedBy>
  <cp:lastPrinted>2018-05-15T07:48:00Z</cp:lastPrinted>
  <dcterms:modified xmlns:xsi="http://www.w3.org/2001/XMLSchema-instance" xsi:type="dcterms:W3CDTF">2018-05-15T08:03:00Z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667 ogl.docx)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