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ad46" w14:paraId="0cbad4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944F46" w:rsidR="00E63362" w:rsidRPr="00E63362">
      <w:pPr>
        <w:rPr>
          <w:b/>
          <w:lang w:val="hr-HR"/>
        </w:rPr>
      </w:pPr>
      <w:r w:rsidRPr="00E63362">
        <w:rPr>
          <w:b/>
          <w:lang w:val="hr-HR"/>
        </w:rPr>
        <w:t xml:space="preserve">   </w:t>
      </w:r>
      <w:r w:rsidR="00944F46">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CD2BAD">
        <w:rPr>
          <w:b/>
          <w:sz w:val="22"/>
          <w:szCs w:val="22"/>
          <w:lang w:val="hr-HR"/>
        </w:rPr>
        <w:t>24</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944F46">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944F46">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47DEB">
        <w:rPr>
          <w:sz w:val="22"/>
          <w:szCs w:val="22"/>
        </w:rPr>
        <w:t xml:space="preserve">GOJA GRUPA j.d.o.o. za </w:t>
      </w:r>
      <w:r w:rsidR="0032004B">
        <w:rPr>
          <w:sz w:val="22"/>
          <w:szCs w:val="22"/>
        </w:rPr>
        <w:t xml:space="preserve"> </w:t>
      </w:r>
      <w:r w:rsidR="00447DEB">
        <w:rPr>
          <w:sz w:val="22"/>
          <w:szCs w:val="22"/>
        </w:rPr>
        <w:t>građenje,</w:t>
      </w:r>
      <w:r w:rsidR="0032004B">
        <w:rPr>
          <w:sz w:val="22"/>
          <w:szCs w:val="22"/>
        </w:rPr>
        <w:t xml:space="preserve"> turizam i usluge, </w:t>
      </w:r>
      <w:r w:rsidR="00447DEB">
        <w:rPr>
          <w:sz w:val="22"/>
          <w:szCs w:val="22"/>
        </w:rPr>
        <w:t>Kostanje, Mile Gojsalić 10</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447DEB">
        <w:rPr>
          <w:sz w:val="22"/>
          <w:szCs w:val="22"/>
        </w:rPr>
        <w:t>296711</w:t>
      </w:r>
      <w:r w:rsidR="002D1FE7">
        <w:rPr>
          <w:sz w:val="22"/>
          <w:szCs w:val="22"/>
        </w:rPr>
        <w:t xml:space="preserve">, OIB: </w:t>
      </w:r>
      <w:r w:rsidR="00447DEB">
        <w:rPr>
          <w:sz w:val="22"/>
          <w:szCs w:val="22"/>
        </w:rPr>
        <w:t>15909706050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944F46">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47DEB" w:rsidRPr="00447DEB">
        <w:rPr>
          <w:sz w:val="22"/>
          <w:szCs w:val="22"/>
        </w:rPr>
        <w:t>GOJA GRUPA j.d.o.o. za  građenje, turizam i usluge, Kostanje, Mile Gojsalić 10, MBS: 060296711, OIB: 15909706050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944F46">
        <w:rPr>
          <w:sz w:val="22"/>
          <w:szCs w:val="22"/>
          <w:lang w:val="hr-HR"/>
        </w:rPr>
        <w:t xml:space="preserve">sudnica br. </w:t>
      </w:r>
      <w:r w:rsidR="00BC54A6" w:rsidRPr="00944F46">
        <w:rPr>
          <w:sz w:val="22"/>
          <w:szCs w:val="22"/>
          <w:lang w:val="hr-HR"/>
        </w:rPr>
        <w:t>1</w:t>
      </w:r>
      <w:r w:rsidR="00944F46">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B4662">
        <w:rPr>
          <w:b/>
          <w:sz w:val="22"/>
          <w:szCs w:val="22"/>
          <w:u w:val="single"/>
          <w:lang w:val="hr-HR"/>
        </w:rPr>
        <w:t>9</w:t>
      </w:r>
      <w:r w:rsidR="00763F7D" w:rsidRPr="00763F7D">
        <w:rPr>
          <w:b/>
          <w:sz w:val="22"/>
          <w:szCs w:val="22"/>
          <w:u w:val="single"/>
          <w:lang w:val="hr-HR"/>
        </w:rPr>
        <w:t>,</w:t>
      </w:r>
      <w:r w:rsidR="00CB4662">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821B6">
        <w:rPr>
          <w:sz w:val="22"/>
          <w:szCs w:val="22"/>
          <w:lang w:val="hr-HR"/>
        </w:rPr>
        <w:t>Frane Gojsalić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821B6">
        <w:rPr>
          <w:sz w:val="22"/>
          <w:szCs w:val="22"/>
          <w:lang w:val="hr-HR"/>
        </w:rPr>
        <w:t>Frani Gojsalić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44F46">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10</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6D2A07">
        <w:rPr>
          <w:sz w:val="22"/>
          <w:szCs w:val="22"/>
          <w:lang w:val="hr-HR"/>
        </w:rPr>
        <w:t>315</w:t>
      </w:r>
      <w:r w:rsidR="00591A6A">
        <w:rPr>
          <w:sz w:val="22"/>
          <w:szCs w:val="22"/>
          <w:lang w:val="hr-HR"/>
        </w:rPr>
        <w:t xml:space="preserve"> </w:t>
      </w:r>
      <w:r w:rsidR="004D5719" w:rsidRPr="004D5719">
        <w:rPr>
          <w:sz w:val="22"/>
          <w:szCs w:val="22"/>
          <w:lang w:val="hr-HR"/>
        </w:rPr>
        <w:t xml:space="preserve">dana u ukupnom iznosu od </w:t>
      </w:r>
      <w:r w:rsidR="006D2A07">
        <w:rPr>
          <w:sz w:val="22"/>
          <w:szCs w:val="22"/>
          <w:lang w:val="hr-HR"/>
        </w:rPr>
        <w:t>2.778,54</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6D2A07">
        <w:rPr>
          <w:sz w:val="22"/>
          <w:szCs w:val="22"/>
          <w:lang w:val="hr-HR"/>
        </w:rPr>
        <w:t>i</w:t>
      </w:r>
      <w:r w:rsidR="0092113B">
        <w:rPr>
          <w:sz w:val="22"/>
          <w:szCs w:val="22"/>
          <w:lang w:val="hr-HR"/>
        </w:rPr>
        <w:t xml:space="preserve">ma </w:t>
      </w:r>
      <w:r w:rsidR="004D5719" w:rsidRPr="004D5719">
        <w:rPr>
          <w:sz w:val="22"/>
          <w:szCs w:val="22"/>
          <w:lang w:val="hr-HR"/>
        </w:rPr>
        <w:t>račun</w:t>
      </w:r>
      <w:r w:rsidR="006D2A07">
        <w:rPr>
          <w:sz w:val="22"/>
          <w:szCs w:val="22"/>
          <w:lang w:val="hr-HR"/>
        </w:rPr>
        <w:t xml:space="preserve"> kod Splitska banka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44F46">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944F46">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44F46">
        <w:rPr>
          <w:sz w:val="22"/>
          <w:szCs w:val="22"/>
          <w:lang w:val="hr-HR"/>
        </w:rPr>
        <w:t>04.07</w:t>
      </w:r>
      <w:r w:rsidRPr="00944F46">
        <w:rPr>
          <w:sz w:val="22"/>
          <w:szCs w:val="22"/>
          <w:lang w:val="hr-HR"/>
        </w:rPr>
        <w:t>.201</w:t>
      </w:r>
      <w:r w:rsidR="006C2245" w:rsidRPr="00944F46">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696C9E">
        <w:rPr>
          <w:sz w:val="22"/>
          <w:szCs w:val="22"/>
          <w:lang w:val="en-AU"/>
        </w:rPr>
        <w:t>Frane Gojsalić, Mile Gojsalić 10, Kostanje</w:t>
      </w:r>
      <w:r w:rsidR="000C446D" w:rsidRPr="000C446D">
        <w:rPr>
          <w:sz w:val="22"/>
          <w:szCs w:val="22"/>
          <w:lang w:val="en-AU"/>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CC7CF2">
        <w:rPr>
          <w:sz w:val="22"/>
          <w:szCs w:val="22"/>
        </w:rPr>
        <w:t>i</w:t>
      </w:r>
      <w:r w:rsidR="00041214">
        <w:rPr>
          <w:sz w:val="22"/>
          <w:szCs w:val="22"/>
        </w:rPr>
        <w:t xml:space="preserve"> putem e oglasne ploče,</w:t>
      </w:r>
    </w:p>
    <w:p w:rsidRDefault="00C3158A" w:rsidP="00AE21DC" w:rsidR="00696C9E">
      <w:pPr>
        <w:pStyle w:val="Tijeloteksta"/>
        <w:rPr>
          <w:sz w:val="22"/>
          <w:szCs w:val="22"/>
        </w:rPr>
      </w:pPr>
      <w:r>
        <w:rPr>
          <w:sz w:val="22"/>
          <w:szCs w:val="22"/>
        </w:rPr>
        <w:t>-</w:t>
      </w:r>
      <w:r w:rsidR="00696C9E">
        <w:rPr>
          <w:sz w:val="22"/>
          <w:szCs w:val="22"/>
        </w:rPr>
        <w:t xml:space="preserve"> Societe Generale Splitska banka d.d., pute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126">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CD2BAD">
      <w:rPr>
        <w:b/>
        <w:sz w:val="22"/>
        <w:szCs w:val="22"/>
        <w:lang w:val="hr-HR"/>
      </w:rPr>
      <w:t>24</w:t>
    </w:r>
    <w:r w:rsidRPr="00CA0164">
      <w:rPr>
        <w:b/>
        <w:sz w:val="22"/>
        <w:szCs w:val="22"/>
        <w:lang w:val="hr-HR"/>
      </w:rPr>
      <w:t>/2016-</w:t>
    </w:r>
    <w:r w:rsidR="00944F4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35515"/>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42844"/>
    <w:rsid w:val="003527BF"/>
    <w:rsid w:val="00357AC3"/>
    <w:rsid w:val="00373730"/>
    <w:rsid w:val="003821B6"/>
    <w:rsid w:val="0039040F"/>
    <w:rsid w:val="003A1AC1"/>
    <w:rsid w:val="003C0C95"/>
    <w:rsid w:val="003C52FE"/>
    <w:rsid w:val="003E475F"/>
    <w:rsid w:val="003F158D"/>
    <w:rsid w:val="00410B76"/>
    <w:rsid w:val="00410D53"/>
    <w:rsid w:val="00421825"/>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243B3"/>
    <w:rsid w:val="0063087C"/>
    <w:rsid w:val="00645D3A"/>
    <w:rsid w:val="0065029E"/>
    <w:rsid w:val="006835DF"/>
    <w:rsid w:val="00696C9E"/>
    <w:rsid w:val="00697CE6"/>
    <w:rsid w:val="006B0126"/>
    <w:rsid w:val="006B56C1"/>
    <w:rsid w:val="006B63F0"/>
    <w:rsid w:val="006C2245"/>
    <w:rsid w:val="006C445A"/>
    <w:rsid w:val="006D0D94"/>
    <w:rsid w:val="006D2A07"/>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44F46"/>
    <w:rsid w:val="009505E6"/>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AF2128"/>
    <w:rsid w:val="00B02144"/>
    <w:rsid w:val="00B11191"/>
    <w:rsid w:val="00B17CD4"/>
    <w:rsid w:val="00B22FEB"/>
    <w:rsid w:val="00B31E36"/>
    <w:rsid w:val="00B66C9E"/>
    <w:rsid w:val="00B70311"/>
    <w:rsid w:val="00B84120"/>
    <w:rsid w:val="00BB68B9"/>
    <w:rsid w:val="00BC54A6"/>
    <w:rsid w:val="00BE3B67"/>
    <w:rsid w:val="00BF5B72"/>
    <w:rsid w:val="00C011B8"/>
    <w:rsid w:val="00C07F69"/>
    <w:rsid w:val="00C108E6"/>
    <w:rsid w:val="00C21211"/>
    <w:rsid w:val="00C237A1"/>
    <w:rsid w:val="00C3158A"/>
    <w:rsid w:val="00C35DDE"/>
    <w:rsid w:val="00C35E0D"/>
    <w:rsid w:val="00C537B6"/>
    <w:rsid w:val="00C628C8"/>
    <w:rsid w:val="00C81F28"/>
    <w:rsid w:val="00C96979"/>
    <w:rsid w:val="00CA0164"/>
    <w:rsid w:val="00CB4662"/>
    <w:rsid w:val="00CC3B20"/>
    <w:rsid w:val="00CC7CF2"/>
    <w:rsid w:val="00CD2BAD"/>
    <w:rsid w:val="00CE5DD1"/>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B0126"/>
    <w:rPr>
      <w:color w:val="808080"/>
      <w:bdr w:space="0" w:sz="0" w:color="auto" w:val="none"/>
      <w:shd w:fill="auto" w:color="auto" w:val="clear"/>
    </w:rPr>
  </w:style>
  <w:style w:customStyle="true" w:styleId="eSPISCCParagraphDefaultFont" w:type="character">
    <w:name w:val="eSPIS_CC_Paragraph Default Font"/>
    <w:basedOn w:val="Zadanifontodlomka"/>
    <w:rsid w:val="006B012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B012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B012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B012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B0126"/>
    <w:rPr>
      <w:color w:val="808080"/>
      <w:bdr w:color="auto" w:space="0" w:sz="0" w:val="none"/>
      <w:shd w:color="auto" w:fill="auto" w:val="clear"/>
    </w:rPr>
  </w:style>
  <w:style w:customStyle="1" w:styleId="eSPISCCParagraphDefaultFont" w:type="character">
    <w:name w:val="eSPIS_CC_Paragraph Default Font"/>
    <w:basedOn w:val="Zadanifontodlomka"/>
    <w:rsid w:val="006B012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B012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B012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B012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St-724/2016-4</izvorni_sadrzaj>
    <derivirana_varijabla naziv="DomainObject.Oznaka_1">St-724/2016-4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St-724/2016</izvorni_sadrzaj>
    <derivirana_varijabla naziv="DomainObject.Predmet.OznakaBroj_1">St-724/2016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GOJA GRUPA j.d.o.o. za građenje, turizam i usluge</izvorni_sadrzaj>
    <derivirana_varijabla naziv="DomainObject.Predmet.ProtustrankaFormated_1">  GOJA GRUPA j.d.o.o. za građenje, turizam i usluge</derivirana_varijabla>
  </DomainObject.Predmet.ProtustrankaFormated>
  <DomainObject.Predmet.ProtustrankaFormatedOIB>
    <izvorni_sadrzaj>  GOJA GRUPA j.d.o.o. za građenje, turizam i usluge, OIB 15909706050</izvorni_sadrzaj>
    <derivirana_varijabla naziv="DomainObject.Predmet.ProtustrankaFormatedOIB_1">  GOJA GRUPA j.d.o.o. za građenje, turizam i usluge, OIB 15909706050</derivirana_varijabla>
  </DomainObject.Predmet.ProtustrankaFormatedOIB>
  <DomainObject.Predmet.ProtustrankaFormatedWithAdress>
    <izvorni_sadrzaj> GOJA GRUPA j.d.o.o. za građenje, turizam i usluge, Mile Gojsalić 10, 21207 Kostanje</izvorni_sadrzaj>
    <derivirana_varijabla naziv="DomainObject.Predmet.ProtustrankaFormatedWithAdress_1"> GOJA GRUPA j.d.o.o. za građenje, turizam i usluge, Mile Gojsalić 10, 21207 Kostanje</derivirana_varijabla>
  </DomainObject.Predmet.ProtustrankaFormatedWithAdress>
  <DomainObject.Predmet.ProtustrankaFormatedWithAdressOIB>
    <izvorni_sadrzaj> GOJA GRUPA j.d.o.o. za građenje, turizam i usluge, OIB 15909706050, Mile Gojsalić 10, 21207 Kostanje</izvorni_sadrzaj>
    <derivirana_varijabla naziv="DomainObject.Predmet.ProtustrankaFormatedWithAdressOIB_1"> GOJA GRUPA j.d.o.o. za građenje, turizam i usluge, OIB 15909706050, Mile Gojsalić 10, 21207 Kostanje</derivirana_varijabla>
  </DomainObject.Predmet.ProtustrankaFormatedWithAdressOIB>
  <DomainObject.Predmet.ProtustrankaWithAdress>
    <izvorni_sadrzaj>GOJA GRUPA j.d.o.o. za građenje, turizam i usluge Mile Gojsalić 10, 21207 Kostanje</izvorni_sadrzaj>
    <derivirana_varijabla naziv="DomainObject.Predmet.ProtustrankaWithAdress_1">GOJA GRUPA j.d.o.o. za građenje, turizam i usluge Mile Gojsalić 10, 21207 Kostanje</derivirana_varijabla>
  </DomainObject.Predmet.ProtustrankaWithAdress>
  <DomainObject.Predmet.ProtustrankaWithAdressOIB>
    <izvorni_sadrzaj>GOJA GRUPA j.d.o.o. za građenje, turizam i usluge, OIB 15909706050, Mile Gojsalić 10, 21207 Kostanje</izvorni_sadrzaj>
    <derivirana_varijabla naziv="DomainObject.Predmet.ProtustrankaWithAdressOIB_1">GOJA GRUPA j.d.o.o. za građenje, turizam i usluge, OIB 15909706050, Mile Gojsalić 10, 21207 Kostanje</derivirana_varijabla>
  </DomainObject.Predmet.ProtustrankaWithAdressOIB>
  <DomainObject.Predmet.ProtustrankaNazivFormated>
    <izvorni_sadrzaj>GOJA GRUPA j.d.o.o. za građenje, turizam i usluge</izvorni_sadrzaj>
    <derivirana_varijabla naziv="DomainObject.Predmet.ProtustrankaNazivFormated_1">GOJA GRUPA j.d.o.o. za građenje, turizam i usluge</derivirana_varijabla>
  </DomainObject.Predmet.ProtustrankaNazivFormated>
  <DomainObject.Predmet.ProtustrankaNazivFormatedOIB>
    <izvorni_sadrzaj>GOJA GRUPA j.d.o.o. za građenje, turizam i usluge, OIB 15909706050</izvorni_sadrzaj>
    <derivirana_varijabla naziv="DomainObject.Predmet.ProtustrankaNazivFormatedOIB_1">GOJA GRUPA j.d.o.o. za građenje, turizam i usluge, OIB 15909706050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2778.54</izvorni_sadrzaj>
    <derivirana_varijabla naziv="DomainObject.Predmet.TrenutnaVrijednost_1">2778.54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GOJA GRUPA j.d.o.o. za građenje, turizam i usluge</item>
    </izvorni_sadrzaj>
    <derivirana_varijabla naziv="DomainObject.Predmet.ProtuStrankaListFormated_1">
      <item>GOJA GRUPA j.d.o.o. za građenje, turizam i usluge</item>
    </derivirana_varijabla>
  </DomainObject.Predmet.ProtuStrankaListFormated>
  <DomainObject.Predmet.ProtuStrankaListFormatedOIB>
    <izvorni_sadrzaj>
      <item>GOJA GRUPA j.d.o.o. za građenje, turizam i usluge, OIB 15909706050</item>
    </izvorni_sadrzaj>
    <derivirana_varijabla naziv="DomainObject.Predmet.ProtuStrankaListFormatedOIB_1">
      <item>GOJA GRUPA j.d.o.o. za građenje, turizam i usluge, OIB 15909706050</item>
    </derivirana_varijabla>
  </DomainObject.Predmet.ProtuStrankaListFormatedOIB>
  <DomainObject.Predmet.ProtuStrankaListFormatedWithAdress>
    <izvorni_sadrzaj>
      <item>GOJA GRUPA j.d.o.o. za građenje, turizam i usluge, Mile Gojsalić 10, 21207 Kostanje</item>
    </izvorni_sadrzaj>
    <derivirana_varijabla naziv="DomainObject.Predmet.ProtuStrankaListFormatedWithAdress_1">
      <item>GOJA GRUPA j.d.o.o. za građenje, turizam i usluge, Mile Gojsalić 10, 21207 Kostanje</item>
    </derivirana_varijabla>
  </DomainObject.Predmet.ProtuStrankaListFormatedWithAdress>
  <DomainObject.Predmet.ProtuStrankaListFormatedWithAdressOIB>
    <izvorni_sadrzaj>
      <item>GOJA GRUPA j.d.o.o. za građenje, turizam i usluge, OIB 15909706050, Mile Gojsalić 10, 21207 Kostanje</item>
    </izvorni_sadrzaj>
    <derivirana_varijabla naziv="DomainObject.Predmet.ProtuStrankaListFormatedWithAdressOIB_1">
      <item>GOJA GRUPA j.d.o.o. za građenje, turizam i usluge, OIB 15909706050, Mile Gojsalić 10, 21207 Kostanje</item>
    </derivirana_varijabla>
  </DomainObject.Predmet.ProtuStrankaListFormatedWithAdressOIB>
  <DomainObject.Predmet.ProtuStrankaListNazivFormated>
    <izvorni_sadrzaj>
      <item>GOJA GRUPA j.d.o.o. za građenje, turizam i usluge</item>
    </izvorni_sadrzaj>
    <derivirana_varijabla naziv="DomainObject.Predmet.ProtuStrankaListNazivFormated_1">
      <item>GOJA GRUPA j.d.o.o. za građenje, turizam i usluge</item>
    </derivirana_varijabla>
  </DomainObject.Predmet.ProtuStrankaListNazivFormated>
  <DomainObject.Predmet.ProtuStrankaListNazivFormatedOIB>
    <izvorni_sadrzaj>
      <item>GOJA GRUPA j.d.o.o. za građenje, turizam i usluge, OIB 15909706050</item>
    </izvorni_sadrzaj>
    <derivirana_varijabla naziv="DomainObject.Predmet.ProtuStrankaListNazivFormatedOIB_1">
      <item>GOJA GRUPA j.d.o.o. za građenje, turizam i usluge, OIB 15909706050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St-724/2016-4</izvorni_sadrzaj>
    <derivirana_varijabla naziv="DomainObject.PoslovniBrojDokumenta_1">St-724/2016-4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GOJA GRUPA j.d.o.o. za građenje, turizam i usluge</izvorni_sadrzaj>
    <derivirana_varijabla naziv="DomainObject.Predmet.ProtustrankaIDrugi_1">GOJA GRUPA j.d.o.o. za građenje,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GOJA GRUPA j.d.o.o. za građenje, turizam i usluge, OIB 15909706050, Mile Gojsalić 10, 21207 Kostanje</izvorni_sadrzaj>
    <derivirana_varijabla naziv="DomainObject.Predmet.ProtustrankaIDrugiAdressOIB_1">GOJA GRUPA j.d.o.o. za građenje, turizam i usluge, OIB 15909706050, Mile Gojsalić 10, 21207 Kostanje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GOJA GRUPA j.d.o.o. za građenje, turizam i usluge</item>
      <item>FINANCIJSKA AGENCIJA, RC SPLIT</item>
    </izvorni_sadrzaj>
    <derivirana_varijabla naziv="DomainObject.Predmet.SudioniciListNaziv_1">
      <item>GOJA GRUPA j.d.o.o. za građenje, turizam i usluge</item>
      <item>FINANCIJSKA AGENCIJA, RC SPLIT</item>
    </derivirana_varijabla>
  </DomainObject.Predmet.SudioniciListNaziv>
  <DomainObject.Predmet.SudioniciListAdressOIB>
    <izvorni_sadrzaj>
      <item>GOJA GRUPA j.d.o.o. za građenje, turizam i usluge, OIB 15909706050, Mile Gojsalić 10,21207 Kostanje</item>
      <item>FINANCIJSKA AGENCIJA, RC SPLIT, OIB 85821130368, Mažuranićevo šetalište 24 b,21000 Split</item>
    </izvorni_sadrzaj>
    <derivirana_varijabla naziv="DomainObject.Predmet.SudioniciListAdressOIB_1">
      <item>GOJA GRUPA j.d.o.o. za građenje, turizam i usluge, OIB 15909706050, Mile Gojsalić 10,21207 Kostanje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15909706050</item>
      <item>, OIB 85821130368</item>
    </izvorni_sadrzaj>
    <derivirana_varijabla naziv="DomainObject.Predmet.SudioniciListNazivOIB_1">
      <item>, OIB 15909706050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BB442-FEF4-4BD6-A284-D4CF09D808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966</properties:Words>
  <properties:Characters>5236</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2016-06-27T07:06:00Z</dcterms:created>
  <dc:creator>Ante Kačić</dc:creator>
  <cp:lastModifiedBy>Mara Marčinko</cp:lastModifiedBy>
  <cp:lastPrinted>2016-07-04T08:01:00Z</cp:lastPrinted>
  <dcterms:modified xmlns:xsi="http://www.w3.org/2001/XMLSchema-instance" xsi:type="dcterms:W3CDTF">2016-07-04T08:05:00Z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