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7528" w14:paraId="cbe7528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A3190F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3190F">
        <w:rPr>
          <w:sz w:val="24"/>
        </w:rPr>
        <w:t>1772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A3190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A3190F">
        <w:rPr>
          <w:sz w:val="24"/>
          <w:szCs w:val="24"/>
        </w:rPr>
        <w:t xml:space="preserve">B.D. PROMOCIJA d.o.o., Zagreb, Gundulićeva 23, OIB: 76439454376,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3804BC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B.D. PROMOCIJA d.o.o., Zagreb, Gundulićeva 23, MBS: 080729786, OIB: 76439454376,</w:t>
      </w:r>
      <w:r w:rsidR="00A93C48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3804BC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 nad dužnikom </w:t>
      </w:r>
      <w:r w:rsidR="003804BC">
        <w:rPr>
          <w:sz w:val="24"/>
          <w:szCs w:val="24"/>
        </w:rPr>
        <w:t>B.D. PROMOCIJA d.o.o., Zagreb, Gundulićeva 23, OIB: 76439454376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3A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93A2E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3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3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St-1772/2015</izvorni_sadrzaj>
    <derivirana_varijabla naziv="DomainObject.Predmet.OznakaBroj_1">St-1772/2015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B.D. PROMOCIJA d.o.o.</izvorni_sadrzaj>
    <derivirana_varijabla naziv="DomainObject.Predmet.ProtustrankaFormated_1">  B.D. PROMOCIJA d.o.o.</derivirana_varijabla>
  </DomainObject.Predmet.ProtustrankaFormated>
  <DomainObject.Predmet.ProtustrankaFormatedOIB>
    <izvorni_sadrzaj>  B.D. PROMOCIJA d.o.o., OIB 76439454376</izvorni_sadrzaj>
    <derivirana_varijabla naziv="DomainObject.Predmet.ProtustrankaFormatedOIB_1">  B.D. PROMOCIJA d.o.o., OIB 76439454376</derivirana_varijabla>
  </DomainObject.Predmet.ProtustrankaFormatedOIB>
  <DomainObject.Predmet.ProtustrankaFormatedWithAdress>
    <izvorni_sadrzaj> B.D. PROMOCIJA d.o.o., Gundulićeva 23, 10000 Zagreb</izvorni_sadrzaj>
    <derivirana_varijabla naziv="DomainObject.Predmet.ProtustrankaFormatedWithAdress_1"> B.D. PROMOCIJA d.o.o., Gundulićeva 23, 10000 Zagreb</derivirana_varijabla>
  </DomainObject.Predmet.ProtustrankaFormatedWithAdress>
  <DomainObject.Predmet.ProtustrankaFormatedWithAdressOIB>
    <izvorni_sadrzaj> B.D. PROMOCIJA d.o.o., OIB 76439454376, Gundulićeva 23, 10000 Zagreb</izvorni_sadrzaj>
    <derivirana_varijabla naziv="DomainObject.Predmet.ProtustrankaFormatedWithAdressOIB_1"> B.D. PROMOCIJA d.o.o., OIB 76439454376, Gundulićeva 23, 10000 Zagreb</derivirana_varijabla>
  </DomainObject.Predmet.ProtustrankaFormatedWithAdressOIB>
  <DomainObject.Predmet.ProtustrankaWithAdress>
    <izvorni_sadrzaj>B.D. PROMOCIJA d.o.o. Gundulićeva 23, 10000 Zagreb</izvorni_sadrzaj>
    <derivirana_varijabla naziv="DomainObject.Predmet.ProtustrankaWithAdress_1">B.D. PROMOCIJA d.o.o. Gundulićeva 23, 10000 Zagreb</derivirana_varijabla>
  </DomainObject.Predmet.ProtustrankaWithAdress>
  <DomainObject.Predmet.ProtustrankaWithAdressOIB>
    <izvorni_sadrzaj>B.D. PROMOCIJA d.o.o., OIB 76439454376, Gundulićeva 23, 10000 Zagreb</izvorni_sadrzaj>
    <derivirana_varijabla naziv="DomainObject.Predmet.ProtustrankaWithAdressOIB_1">B.D. PROMOCIJA d.o.o., OIB 76439454376, Gundulićeva 23, 10000 Zagreb</derivirana_varijabla>
  </DomainObject.Predmet.ProtustrankaWithAdressOIB>
  <DomainObject.Predmet.ProtustrankaNazivFormated>
    <izvorni_sadrzaj>B.D. PROMOCIJA d.o.o.</izvorni_sadrzaj>
    <derivirana_varijabla naziv="DomainObject.Predmet.ProtustrankaNazivFormated_1">B.D. PROMOCIJA d.o.o.</derivirana_varijabla>
  </DomainObject.Predmet.ProtustrankaNazivFormated>
  <DomainObject.Predmet.ProtustrankaNazivFormatedOIB>
    <izvorni_sadrzaj>B.D. PROMOCIJA d.o.o., OIB 76439454376</izvorni_sadrzaj>
    <derivirana_varijabla naziv="DomainObject.Predmet.ProtustrankaNazivFormatedOIB_1">B.D. PROMOCIJA d.o.o., OIB 76439454376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B.D. PROMOCIJA d.o.o.</item>
    </izvorni_sadrzaj>
    <derivirana_varijabla naziv="DomainObject.Predmet.ProtuStrankaListFormated_1">
      <item>B.D. PROMOCIJA d.o.o.</item>
    </derivirana_varijabla>
  </DomainObject.Predmet.ProtuStrankaListFormated>
  <DomainObject.Predmet.ProtuStrankaListFormatedOIB>
    <izvorni_sadrzaj>
      <item>B.D. PROMOCIJA d.o.o., OIB 76439454376</item>
    </izvorni_sadrzaj>
    <derivirana_varijabla naziv="DomainObject.Predmet.ProtuStrankaListFormatedOIB_1">
      <item>B.D. PROMOCIJA d.o.o., OIB 76439454376</item>
    </derivirana_varijabla>
  </DomainObject.Predmet.ProtuStrankaListFormatedOIB>
  <DomainObject.Predmet.ProtuStrankaListFormatedWithAdress>
    <izvorni_sadrzaj>
      <item>B.D. PROMOCIJA d.o.o., Gundulićeva 23, 10000 Zagreb</item>
    </izvorni_sadrzaj>
    <derivirana_varijabla naziv="DomainObject.Predmet.ProtuStrankaListFormatedWithAdress_1">
      <item>B.D. PROMOCIJA d.o.o., Gundulićeva 23, 10000 Zagreb</item>
    </derivirana_varijabla>
  </DomainObject.Predmet.ProtuStrankaListFormatedWithAdress>
  <DomainObject.Predmet.ProtuStrankaListFormatedWithAdressOIB>
    <izvorni_sadrzaj>
      <item>B.D. PROMOCIJA d.o.o., OIB 76439454376, Gundulićeva 23, 10000 Zagreb</item>
    </izvorni_sadrzaj>
    <derivirana_varijabla naziv="DomainObject.Predmet.ProtuStrankaListFormatedWithAdressOIB_1">
      <item>B.D. PROMOCIJA d.o.o., OIB 76439454376, Gundulićeva 23, 10000 Zagreb</item>
    </derivirana_varijabla>
  </DomainObject.Predmet.ProtuStrankaListFormatedWithAdressOIB>
  <DomainObject.Predmet.ProtuStrankaListNazivFormated>
    <izvorni_sadrzaj>
      <item>B.D. PROMOCIJA d.o.o.</item>
    </izvorni_sadrzaj>
    <derivirana_varijabla naziv="DomainObject.Predmet.ProtuStrankaListNazivFormated_1">
      <item>B.D. PROMOCIJA d.o.o.</item>
    </derivirana_varijabla>
  </DomainObject.Predmet.ProtuStrankaListNazivFormated>
  <DomainObject.Predmet.ProtuStrankaListNazivFormatedOIB>
    <izvorni_sadrzaj>
      <item>B.D. PROMOCIJA d.o.o., OIB 76439454376</item>
    </izvorni_sadrzaj>
    <derivirana_varijabla naziv="DomainObject.Predmet.ProtuStrankaListNazivFormatedOIB_1">
      <item>B.D. PROMOCIJA d.o.o., OIB 76439454376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B.D. PROMOCIJA d.o.o.</izvorni_sadrzaj>
    <derivirana_varijabla naziv="DomainObject.Predmet.ProtustrankaIDrugi_1">B.D.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B.D. PROMOCIJA d.o.o., OIB 76439454376, Gundulićeva 23, 10000 Zagreb</izvorni_sadrzaj>
    <derivirana_varijabla naziv="DomainObject.Predmet.ProtustrankaIDrugiAdressOIB_1">B.D. PROMOCIJA d.o.o., OIB 76439454376, Gundulićeva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B.D. PROMOCIJA d.o.o.</item>
    </izvorni_sadrzaj>
    <derivirana_varijabla naziv="DomainObject.Predmet.SudioniciListNaziv_1">
      <item>FINA Regionalni centar Zagreb</item>
      <item>B.D. PROMOCIJA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B.D. PROMOCIJA d.o.o., OIB 76439454376, Gundulićeva 23,10000 Zagreb</item>
    </izvorni_sadrzaj>
    <derivirana_varijabla naziv="DomainObject.Predmet.SudioniciListAdressOIB_1">
      <item>FINA Regionalni centar Zagreb, OIB 85821130368, Trg svibanjskih žrtava 1995. 1,10000 Zagreb</item>
      <item>B.D. PROMOCIJA d.o.o., OIB 76439454376, Gundulićeva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76439454376</item>
    </izvorni_sadrzaj>
    <derivirana_varijabla naziv="DomainObject.Predmet.SudioniciListNazivOIB_1">
      <item>, OIB 85821130368</item>
      <item>, OIB 76439454376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1714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2015-11-09T07:37:00Z</dcterms:created>
  <dc:creator>Korisnik</dc:creator>
  <cp:lastModifiedBy>Maja Hilje</cp:lastModifiedBy>
  <cp:lastPrinted>2015-11-09T07:38:00Z</cp:lastPrinted>
  <dcterms:modified xmlns:xsi="http://www.w3.org/2001/XMLSchema-instance" xsi:type="dcterms:W3CDTF">2015-11-09T09:47:00Z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