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8d83" w14:paraId="7de8d83" w:rsidRDefault="00A358CF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 w:rsidRPr="00A358CF">
        <w:t>1 St-</w:t>
      </w:r>
      <w:r w:rsidR="00894C30">
        <w:t>517</w:t>
      </w:r>
      <w:r w:rsidR="0076063C">
        <w:t>/</w:t>
      </w:r>
      <w:r w:rsidR="00894C30">
        <w:t>16-39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4A6464" w:rsidP="004A6464" w:rsidR="004A6464" w:rsidRPr="00A358CF">
      <w:r w:rsidRPr="00A358CF">
        <w:t>REPUBLIKA HRVATSKA</w:t>
      </w:r>
    </w:p>
    <w:p w:rsidRDefault="004A6464" w:rsidP="004A6464" w:rsidR="004A6464" w:rsidRPr="00A358CF">
      <w:r w:rsidRPr="00A358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</w:p>
    <w:p w:rsidRDefault="00A358CF" w:rsidP="004A6464" w:rsidR="004A6464" w:rsidRPr="00A358CF">
      <w:r w:rsidRPr="00A358CF">
        <w:t>Dr. Franje Tuđmana 35</w:t>
      </w:r>
    </w:p>
    <w:p w:rsidRDefault="00A358CF" w:rsidP="004A6464" w:rsidR="00A358CF"/>
    <w:p w:rsidRDefault="00884655" w:rsidP="004A6464" w:rsidR="00884655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>
      <w:pPr>
        <w:jc w:val="center"/>
      </w:pPr>
    </w:p>
    <w:p w:rsidRDefault="00884655" w:rsidP="004A6464" w:rsidR="00884655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="00FD3FB5" w:rsidRPr="00A358CF">
        <w:t>, OIB: 39670464653,</w:t>
      </w:r>
      <w:r w:rsidRPr="00A358CF">
        <w:t xml:space="preserve"> po sucu ovog suda Ardeni Bajlo kao stečajnom sucu, nad </w:t>
      </w:r>
      <w:r w:rsidR="0076063C">
        <w:t>stečajnom masom</w:t>
      </w:r>
      <w:r w:rsidR="0076063C" w:rsidRPr="00D60A67">
        <w:t xml:space="preserve"> stečajn</w:t>
      </w:r>
      <w:r w:rsidR="0076063C">
        <w:t>og dužnika</w:t>
      </w:r>
      <w:r w:rsidR="0076063C" w:rsidRPr="00D60A67">
        <w:t xml:space="preserve"> </w:t>
      </w:r>
      <w:r w:rsidR="00894C30" w:rsidRPr="009B30F8">
        <w:t>ASSERIA KAMEN d.o.o. u stečaju Lišane Ostrovičke, Lišane Ostrovičke bb,  OIB:20791600559</w:t>
      </w:r>
      <w:r w:rsidR="0076063C" w:rsidRPr="00244EC8">
        <w:t>, zastupanom</w:t>
      </w:r>
      <w:r w:rsidR="0076063C" w:rsidRPr="009544DA">
        <w:t xml:space="preserve"> po stečajnom upravitelju </w:t>
      </w:r>
      <w:r w:rsidR="0076063C">
        <w:t xml:space="preserve">stečajne mase </w:t>
      </w:r>
      <w:r w:rsidR="00894C30">
        <w:t>Željku Vrkiću</w:t>
      </w:r>
      <w:r w:rsidRPr="00A358CF">
        <w:t xml:space="preserve">, dana </w:t>
      </w:r>
      <w:r w:rsidR="009C7F0C">
        <w:t>5.</w:t>
      </w:r>
      <w:r w:rsidR="00894C30">
        <w:t xml:space="preserve"> prosinca</w:t>
      </w:r>
      <w:r w:rsidR="0076063C">
        <w:t xml:space="preserve"> 2016.</w:t>
      </w:r>
    </w:p>
    <w:p w:rsidRDefault="00974C10" w:rsidP="00974C10" w:rsidR="00974C10">
      <w:pPr>
        <w:jc w:val="both"/>
      </w:pPr>
    </w:p>
    <w:p w:rsidRDefault="00884655" w:rsidP="00974C10" w:rsidR="00884655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884655" w:rsidP="00974C10" w:rsidR="00884655" w:rsidRPr="00A358CF">
      <w:pPr>
        <w:tabs>
          <w:tab w:pos="960" w:val="left"/>
        </w:tabs>
        <w:ind w:left="360"/>
        <w:jc w:val="both"/>
      </w:pPr>
    </w:p>
    <w:p w:rsidRDefault="00974C10" w:rsidP="009C7F0C" w:rsidR="009A4271" w:rsidRPr="00327619">
      <w:pPr>
        <w:numPr>
          <w:ilvl w:val="0"/>
          <w:numId w:val="5"/>
        </w:numPr>
        <w:jc w:val="both"/>
        <w:rPr>
          <w:sz w:val="22"/>
          <w:szCs w:val="22"/>
        </w:rPr>
      </w:pPr>
      <w:r w:rsidRPr="00A358CF">
        <w:t xml:space="preserve">Od diobne mase ostvarene </w:t>
      </w:r>
      <w:r w:rsidR="009A4271" w:rsidRPr="00327619">
        <w:rPr>
          <w:sz w:val="22"/>
          <w:szCs w:val="22"/>
        </w:rPr>
        <w:t xml:space="preserve">prodajom </w:t>
      </w:r>
      <w:r w:rsidR="002F687A">
        <w:rPr>
          <w:sz w:val="22"/>
          <w:szCs w:val="22"/>
        </w:rPr>
        <w:t xml:space="preserve">pokretnina i to </w:t>
      </w:r>
      <w:r w:rsidR="00234593">
        <w:t>teretnog</w:t>
      </w:r>
      <w:r w:rsidR="0062148C">
        <w:t xml:space="preserve"> vozila </w:t>
      </w:r>
      <w:r w:rsidR="00234593">
        <w:t>IVECO DAILY, br. šasije: ZCFC50900055588864</w:t>
      </w:r>
      <w:r w:rsidR="0062148C">
        <w:t>, sve u vlasništvu stečajne mase stečajnog dužnika</w:t>
      </w:r>
      <w:r w:rsidR="009A4271" w:rsidRPr="00327619">
        <w:rPr>
          <w:sz w:val="22"/>
          <w:szCs w:val="22"/>
        </w:rPr>
        <w:t xml:space="preserve"> </w:t>
      </w:r>
      <w:r w:rsidR="00234593" w:rsidRPr="009B30F8">
        <w:t>ASSERIA KAMEN d.o.o. u stečaju Lišane Ostrovičke</w:t>
      </w:r>
      <w:r w:rsidR="009A4271" w:rsidRPr="00327619">
        <w:rPr>
          <w:sz w:val="22"/>
          <w:szCs w:val="22"/>
        </w:rPr>
        <w:t>, namiruje se:</w:t>
      </w:r>
    </w:p>
    <w:p w:rsidRDefault="00974C10" w:rsidP="009C7F0C" w:rsidR="00974C10" w:rsidRPr="00A358CF">
      <w:pPr>
        <w:ind w:left="708"/>
        <w:jc w:val="both"/>
      </w:pPr>
    </w:p>
    <w:p w:rsidRDefault="00974C10" w:rsidP="009C7F0C" w:rsidR="00974C10" w:rsidRPr="00A358CF">
      <w:pPr>
        <w:numPr>
          <w:ilvl w:val="0"/>
          <w:numId w:val="2"/>
        </w:numPr>
        <w:jc w:val="both"/>
      </w:pPr>
      <w:r w:rsidRPr="00A358CF">
        <w:t>Prvenstveno</w:t>
      </w:r>
    </w:p>
    <w:p w:rsidRDefault="00974C10" w:rsidP="009C7F0C" w:rsidR="00974C10" w:rsidRPr="00A358CF">
      <w:pPr>
        <w:ind w:left="705"/>
        <w:jc w:val="both"/>
      </w:pPr>
    </w:p>
    <w:p w:rsidRDefault="00F96F8B" w:rsidP="009C7F0C" w:rsidR="00FD3FB5" w:rsidRPr="00A358CF">
      <w:pPr>
        <w:numPr>
          <w:ilvl w:val="0"/>
          <w:numId w:val="3"/>
        </w:numPr>
        <w:jc w:val="both"/>
      </w:pPr>
      <w:r w:rsidRPr="00A358CF">
        <w:t>S</w:t>
      </w:r>
      <w:r w:rsidR="00974C10" w:rsidRPr="00A358CF">
        <w:t>tečajna masa stečajnog dužnika temeljem</w:t>
      </w:r>
      <w:r w:rsidR="00FD3FB5" w:rsidRPr="00A358CF">
        <w:t xml:space="preserve"> troška za utvrđivanje </w:t>
      </w:r>
      <w:r w:rsidR="00A47031" w:rsidRPr="00A358CF">
        <w:t xml:space="preserve"> istovjetnosti predmeta i prava na tom predmetu izdvoji</w:t>
      </w:r>
      <w:r w:rsidR="00FD3FB5" w:rsidRPr="00A358CF">
        <w:t xml:space="preserve">  </w:t>
      </w:r>
      <w:r w:rsidR="00BC5510">
        <w:t>iznos</w:t>
      </w:r>
      <w:r w:rsidR="00FD3FB5" w:rsidRPr="00A358CF">
        <w:t xml:space="preserve"> od </w:t>
      </w:r>
      <w:r w:rsidR="009219E9">
        <w:t>5.712,30</w:t>
      </w:r>
      <w:r w:rsidR="009A4271" w:rsidRPr="003E6D1F">
        <w:t xml:space="preserve"> </w:t>
      </w:r>
      <w:r w:rsidR="00FD3FB5" w:rsidRPr="00A358CF">
        <w:t>kuna</w:t>
      </w:r>
      <w:r w:rsidR="009A4271">
        <w:t>.</w:t>
      </w:r>
    </w:p>
    <w:p w:rsidRDefault="00FD3FB5" w:rsidP="009C7F0C" w:rsidR="00FD3FB5" w:rsidRPr="00A358CF">
      <w:pPr>
        <w:ind w:left="1080"/>
        <w:jc w:val="both"/>
      </w:pPr>
    </w:p>
    <w:p w:rsidRDefault="00F96F8B" w:rsidP="009C7F0C" w:rsidR="00974C10" w:rsidRPr="00A358CF">
      <w:pPr>
        <w:numPr>
          <w:ilvl w:val="0"/>
          <w:numId w:val="3"/>
        </w:numPr>
        <w:jc w:val="both"/>
      </w:pPr>
      <w:r w:rsidRPr="00A358CF">
        <w:t xml:space="preserve">Stečajna masa stečajnog dužnika temeljem stvarno nastalih troškova </w:t>
      </w:r>
      <w:r w:rsidR="00A47031" w:rsidRPr="00A358CF">
        <w:t xml:space="preserve">i troškova unovčenja </w:t>
      </w:r>
      <w:r w:rsidR="00B42271" w:rsidRPr="00A358CF">
        <w:t>u</w:t>
      </w:r>
      <w:r w:rsidR="00A47031" w:rsidRPr="00A358CF">
        <w:t xml:space="preserve"> </w:t>
      </w:r>
      <w:r w:rsidRPr="00A358CF">
        <w:t>iznos</w:t>
      </w:r>
      <w:r w:rsidR="00B42271" w:rsidRPr="00A358CF">
        <w:t>u</w:t>
      </w:r>
      <w:r w:rsidRPr="00A358CF">
        <w:t xml:space="preserve"> od </w:t>
      </w:r>
      <w:r w:rsidR="00BC5510">
        <w:t>6.075,00</w:t>
      </w:r>
      <w:r w:rsidR="009A4271" w:rsidRPr="003E6D1F">
        <w:t xml:space="preserve"> </w:t>
      </w:r>
      <w:r w:rsidRPr="00A358CF">
        <w:t>kuna</w:t>
      </w:r>
      <w:r w:rsidR="00974C10" w:rsidRPr="00A358CF">
        <w:t>.</w:t>
      </w:r>
    </w:p>
    <w:p w:rsidRDefault="00974C10" w:rsidP="009C7F0C" w:rsidR="00974C10" w:rsidRPr="00A358CF">
      <w:pPr>
        <w:jc w:val="both"/>
      </w:pPr>
    </w:p>
    <w:p w:rsidRDefault="00974C10" w:rsidP="009C7F0C" w:rsidR="00974C10" w:rsidRPr="00A358CF">
      <w:pPr>
        <w:numPr>
          <w:ilvl w:val="0"/>
          <w:numId w:val="2"/>
        </w:numPr>
        <w:jc w:val="both"/>
      </w:pPr>
      <w:r w:rsidRPr="00A358CF">
        <w:t xml:space="preserve">Tražbine </w:t>
      </w:r>
    </w:p>
    <w:p w:rsidRDefault="00974C10" w:rsidP="009C7F0C" w:rsidR="00974C10" w:rsidRPr="00A358CF">
      <w:pPr>
        <w:ind w:left="705"/>
        <w:jc w:val="both"/>
      </w:pPr>
    </w:p>
    <w:p w:rsidRDefault="00974C10" w:rsidP="009C7F0C" w:rsidR="009C7F0C">
      <w:pPr>
        <w:jc w:val="both"/>
      </w:pPr>
      <w:r w:rsidRPr="00A358CF">
        <w:t xml:space="preserve">              </w:t>
      </w:r>
      <w:r w:rsidR="00F96F8B" w:rsidRPr="00A358CF">
        <w:t xml:space="preserve">    </w:t>
      </w:r>
      <w:r w:rsidR="00FD3FB5" w:rsidRPr="00A358CF">
        <w:t>Razlučn</w:t>
      </w:r>
      <w:r w:rsidR="00400082" w:rsidRPr="00A358CF">
        <w:t>i</w:t>
      </w:r>
      <w:r w:rsidR="00FD3FB5" w:rsidRPr="00A358CF">
        <w:t xml:space="preserve"> vjerovnik</w:t>
      </w:r>
      <w:r w:rsidR="00A47031" w:rsidRPr="00A358CF">
        <w:t xml:space="preserve"> </w:t>
      </w:r>
      <w:r w:rsidR="0062148C">
        <w:t xml:space="preserve">Republika Hrvatska, Ministarstvo financija, Porezna uprava </w:t>
      </w:r>
      <w:r w:rsidR="009C7F0C">
        <w:t xml:space="preserve">  </w:t>
      </w:r>
    </w:p>
    <w:p w:rsidRDefault="009C7F0C" w:rsidP="009C7F0C" w:rsidR="00974C10" w:rsidRPr="00A358CF">
      <w:pPr>
        <w:jc w:val="both"/>
      </w:pPr>
      <w:r>
        <w:t xml:space="preserve">                  </w:t>
      </w:r>
      <w:r w:rsidR="0062148C">
        <w:t>Zadar</w:t>
      </w:r>
      <w:r w:rsidR="009A4271">
        <w:t xml:space="preserve"> </w:t>
      </w:r>
      <w:r w:rsidR="00A47031" w:rsidRPr="00A358CF">
        <w:t xml:space="preserve"> </w:t>
      </w:r>
      <w:r w:rsidR="00974C10" w:rsidRPr="00A358CF">
        <w:t xml:space="preserve">u iznosu od </w:t>
      </w:r>
      <w:r w:rsidR="00BC5510">
        <w:t>17.025,50</w:t>
      </w:r>
      <w:r w:rsidR="009A4271" w:rsidRPr="003E6D1F">
        <w:t xml:space="preserve"> </w:t>
      </w:r>
      <w:r w:rsidR="00974C10" w:rsidRPr="00A358CF">
        <w:t>kun</w:t>
      </w:r>
      <w:r w:rsidR="00A47031" w:rsidRPr="00A358CF">
        <w:t>a</w:t>
      </w:r>
      <w:r w:rsidR="00F96F8B" w:rsidRPr="00A358CF">
        <w:t>.</w:t>
      </w:r>
    </w:p>
    <w:p w:rsidRDefault="00884655" w:rsidP="009C7F0C" w:rsidR="00884655" w:rsidRPr="00A358CF">
      <w:pPr>
        <w:jc w:val="both"/>
      </w:pPr>
    </w:p>
    <w:p w:rsidRDefault="004A6464" w:rsidP="004A6464" w:rsidR="004A6464" w:rsidRPr="00A358CF">
      <w:pPr>
        <w:jc w:val="center"/>
      </w:pPr>
      <w:r w:rsidRPr="00A358CF">
        <w:t>Obrazloženje</w:t>
      </w:r>
    </w:p>
    <w:p w:rsidRDefault="00884655" w:rsidP="004A6464" w:rsidR="00884655" w:rsidRPr="00A358CF">
      <w:pPr>
        <w:jc w:val="both"/>
      </w:pPr>
    </w:p>
    <w:p w:rsidRDefault="004A6464" w:rsidP="00974C10" w:rsidR="0090363D" w:rsidRPr="007F5BF7">
      <w:pPr>
        <w:jc w:val="both"/>
      </w:pPr>
      <w:r w:rsidRPr="00A358CF">
        <w:tab/>
      </w:r>
      <w:r w:rsidR="00920DFE" w:rsidRPr="00A358CF">
        <w:t xml:space="preserve">Prema izvješću stečajnog upravitelja od </w:t>
      </w:r>
      <w:r w:rsidR="00BC5510">
        <w:t>1. prosinca 2016</w:t>
      </w:r>
      <w:r w:rsidR="00920DFE" w:rsidRPr="00A358CF">
        <w:t xml:space="preserve">. </w:t>
      </w:r>
      <w:r w:rsidR="002F687A">
        <w:t>pokretnin</w:t>
      </w:r>
      <w:r w:rsidR="0062148C">
        <w:t>e</w:t>
      </w:r>
      <w:r w:rsidR="00B42271" w:rsidRPr="00A358CF">
        <w:t xml:space="preserve"> </w:t>
      </w:r>
      <w:r w:rsidR="009057D9" w:rsidRPr="00A358CF">
        <w:t xml:space="preserve">iz </w:t>
      </w:r>
      <w:r w:rsidR="00920DFE" w:rsidRPr="00A358CF">
        <w:t xml:space="preserve">točke I </w:t>
      </w:r>
      <w:r w:rsidR="009057D9" w:rsidRPr="00A358CF">
        <w:t>ovog rješenja</w:t>
      </w:r>
      <w:r w:rsidR="00920DFE" w:rsidRPr="00A358CF">
        <w:t>, u vlasništvu stečajnog dužnika</w:t>
      </w:r>
      <w:r w:rsidR="00974C10" w:rsidRPr="00A358CF">
        <w:t xml:space="preserve"> prodan</w:t>
      </w:r>
      <w:r w:rsidR="0062148C">
        <w:t>e su</w:t>
      </w:r>
      <w:r w:rsidR="00B42271" w:rsidRPr="00A358CF">
        <w:t xml:space="preserve"> za iznos od </w:t>
      </w:r>
      <w:r w:rsidR="00BC5510">
        <w:t>28.875,00</w:t>
      </w:r>
      <w:r w:rsidR="00B42271" w:rsidRPr="00A358CF">
        <w:t xml:space="preserve"> kuna</w:t>
      </w:r>
      <w:r w:rsidR="00974C10" w:rsidRPr="00A358CF">
        <w:t>,</w:t>
      </w:r>
      <w:r w:rsidR="003576FA">
        <w:t xml:space="preserve"> te je kupac uplatio kupovninu.</w:t>
      </w:r>
      <w:r w:rsidR="00B42271" w:rsidRPr="00A358CF">
        <w:t xml:space="preserve"> </w:t>
      </w:r>
    </w:p>
    <w:p w:rsidRDefault="00B42271" w:rsidP="004305F8" w:rsidR="004305F8" w:rsidRPr="00A358CF">
      <w:pPr>
        <w:jc w:val="both"/>
      </w:pPr>
      <w:r w:rsidRPr="00A358CF">
        <w:t xml:space="preserve"> </w:t>
      </w:r>
      <w:r w:rsidR="004305F8" w:rsidRPr="00A358CF">
        <w:t xml:space="preserve">           Nadalje je stečajni upravitelj izložio da je temeljem odredbe članka </w:t>
      </w:r>
      <w:r w:rsidR="004305F8" w:rsidRPr="00F745A5">
        <w:t>170. stavak 1. Stečajnog zakona u troškove utvrđivanja (Narodne novine broj 44/96, 29/99, 129/00, 123/03, 82/06, 116/10, 25/12 i 133/12)</w:t>
      </w:r>
      <w:r w:rsidR="004305F8" w:rsidRPr="00A358CF">
        <w:t xml:space="preserve"> tražbine potrebno u stečajnu masu izdvojiti </w:t>
      </w:r>
      <w:r w:rsidR="009219E9">
        <w:t>iznos od 5.712,30</w:t>
      </w:r>
      <w:r w:rsidR="009219E9" w:rsidRPr="003E6D1F">
        <w:t xml:space="preserve"> </w:t>
      </w:r>
      <w:r w:rsidR="009219E9">
        <w:t xml:space="preserve"> kuna, a u ostale troškove iznos od 6.075,00</w:t>
      </w:r>
      <w:r w:rsidR="009219E9" w:rsidRPr="003E6D1F">
        <w:t xml:space="preserve"> </w:t>
      </w:r>
      <w:r w:rsidR="009219E9" w:rsidRPr="00A358CF">
        <w:t>kuna</w:t>
      </w:r>
      <w:r w:rsidR="009219E9">
        <w:t>.</w:t>
      </w:r>
    </w:p>
    <w:p w:rsidRDefault="004305F8" w:rsidP="00974C10" w:rsidR="002F687A" w:rsidRPr="00A358CF">
      <w:pPr>
        <w:jc w:val="both"/>
      </w:pPr>
      <w:r w:rsidRPr="00A358CF">
        <w:t xml:space="preserve">             </w:t>
      </w:r>
    </w:p>
    <w:p w:rsidRDefault="00740A53" w:rsidP="004A6464" w:rsidR="00551DFC" w:rsidRPr="00A358CF">
      <w:pPr>
        <w:jc w:val="both"/>
      </w:pPr>
      <w:r w:rsidRPr="00A358CF">
        <w:lastRenderedPageBreak/>
        <w:t xml:space="preserve">            Preostali iznos od </w:t>
      </w:r>
      <w:r w:rsidR="00BC5510">
        <w:t>17.025,50</w:t>
      </w:r>
      <w:r w:rsidR="0062148C" w:rsidRPr="003E6D1F">
        <w:t xml:space="preserve"> </w:t>
      </w:r>
      <w:r w:rsidR="00B42271" w:rsidRPr="00A358CF">
        <w:t>kuna</w:t>
      </w:r>
      <w:r w:rsidR="00400082" w:rsidRPr="00A358CF">
        <w:t xml:space="preserve"> </w:t>
      </w:r>
      <w:r w:rsidRPr="00A358CF">
        <w:t xml:space="preserve">pripada razlučnom vjerovniku </w:t>
      </w:r>
      <w:r w:rsidR="0062148C">
        <w:t>Republika Hrvatska, Ministarstvo financija, Porezna uprava Zadar</w:t>
      </w:r>
      <w:r w:rsidR="004C37B0" w:rsidRPr="00A358CF">
        <w:t xml:space="preserve">, </w:t>
      </w:r>
      <w:r w:rsidR="003576FA">
        <w:t>pa je</w:t>
      </w:r>
      <w:r w:rsidR="0090363D" w:rsidRPr="00A358CF">
        <w:t xml:space="preserve"> valjalo odlučiti kao u izreci,</w:t>
      </w:r>
      <w:r w:rsidR="00C422B1" w:rsidRPr="00A358CF">
        <w:t xml:space="preserve"> a sve primjenom </w:t>
      </w:r>
      <w:r w:rsidR="00551DFC" w:rsidRPr="00A358CF">
        <w:t>čl. 170. Stečajnog zakona</w:t>
      </w:r>
      <w:r w:rsidR="004C37B0" w:rsidRPr="00A358CF">
        <w:t>.</w:t>
      </w:r>
      <w:r w:rsidR="00551DFC" w:rsidRPr="00A358CF">
        <w:t xml:space="preserve"> </w:t>
      </w:r>
    </w:p>
    <w:p w:rsidRDefault="004A6464" w:rsidP="004A6464" w:rsidR="004A6464" w:rsidRPr="00A358CF">
      <w:pPr>
        <w:jc w:val="both"/>
      </w:pPr>
    </w:p>
    <w:p w:rsidRDefault="004A6464" w:rsidP="004A6464" w:rsidR="004A6464" w:rsidRPr="00A358CF">
      <w:pPr>
        <w:ind w:left="705"/>
        <w:jc w:val="center"/>
      </w:pPr>
      <w:r w:rsidRPr="00A358CF">
        <w:t xml:space="preserve">U Zadru dana, </w:t>
      </w:r>
      <w:r w:rsidR="009C7F0C">
        <w:t>5.</w:t>
      </w:r>
      <w:r w:rsidR="00BC5510">
        <w:t xml:space="preserve"> prosinca</w:t>
      </w:r>
      <w:r w:rsidR="0076063C">
        <w:t xml:space="preserve"> 2016</w:t>
      </w:r>
      <w:r w:rsidRPr="00A358CF">
        <w:t>.</w:t>
      </w:r>
    </w:p>
    <w:p w:rsidRDefault="004A6464" w:rsidP="004A6464" w:rsidR="004A6464" w:rsidRPr="00A358CF">
      <w:pPr>
        <w:jc w:val="both"/>
      </w:pPr>
    </w:p>
    <w:p w:rsidRDefault="00BC5510" w:rsidP="0076063C" w:rsidR="000F33A4">
      <w:pPr>
        <w:jc w:val="right"/>
      </w:pPr>
      <w:r>
        <w:t>Sutkinja</w:t>
      </w:r>
      <w:r w:rsidR="000F33A4">
        <w:t>:</w:t>
      </w:r>
    </w:p>
    <w:p w:rsidRDefault="0076063C" w:rsidP="0076063C" w:rsidR="000F33A4" w:rsidRPr="00F60CD9">
      <w:pPr>
        <w:jc w:val="right"/>
      </w:pPr>
      <w:r>
        <w:t>Ardena Bajlo</w:t>
      </w:r>
    </w:p>
    <w:p w:rsidRDefault="000F33A4" w:rsidP="000F33A4" w:rsidR="000F33A4"/>
    <w:p w:rsidRDefault="0090363D" w:rsidP="004356AB" w:rsidR="0090363D" w:rsidRPr="00A358CF">
      <w:pPr>
        <w:ind w:firstLine="708" w:left="4956"/>
        <w:jc w:val="both"/>
      </w:pPr>
    </w:p>
    <w:p w:rsidRDefault="00E557F8" w:rsidP="0090363D" w:rsidR="00C703BC" w:rsidRPr="00A358CF">
      <w:pPr>
        <w:ind w:firstLine="708" w:left="4956"/>
        <w:jc w:val="both"/>
      </w:pPr>
      <w:r w:rsidRPr="00A358CF">
        <w:t xml:space="preserve"> </w:t>
      </w:r>
    </w:p>
    <w:p w:rsidRDefault="004A6464" w:rsidP="00B819B2" w:rsidR="004A6464" w:rsidRPr="00A358CF">
      <w:pPr>
        <w:jc w:val="both"/>
      </w:pPr>
    </w:p>
    <w:p w:rsidRDefault="004A6464" w:rsidP="004A6464" w:rsidR="004A6464" w:rsidRPr="00A358CF">
      <w:pPr>
        <w:ind w:firstLine="708" w:left="4956"/>
        <w:jc w:val="both"/>
      </w:pPr>
      <w:r w:rsidRPr="00A358CF">
        <w:t xml:space="preserve"> </w:t>
      </w:r>
    </w:p>
    <w:p w:rsidRDefault="004A6464" w:rsidP="004A6464" w:rsidR="004A6464" w:rsidRPr="00A358CF">
      <w:r w:rsidRPr="00A358CF">
        <w:t>Pouka o pravnom lijeku:</w:t>
      </w:r>
    </w:p>
    <w:p w:rsidRDefault="004A6464" w:rsidP="004A6464" w:rsidR="004A6464">
      <w:pPr>
        <w:jc w:val="both"/>
      </w:pPr>
      <w:r w:rsidRPr="00A358CF">
        <w:t>Protiv ovog rješenja nezadovoljna stranka može uložiti žalbu. Rok za žalbu  iznosi 8 dana računajući od dana dostave pisanog otpravka ovog rješenja, a ista se podnosi ovom  sudu u dva primjerka.</w:t>
      </w:r>
    </w:p>
    <w:p w:rsidRDefault="00615122" w:rsidP="004A6464" w:rsidR="00615122" w:rsidRPr="00A358CF">
      <w:pPr>
        <w:jc w:val="both"/>
      </w:pPr>
    </w:p>
    <w:p w:rsidRDefault="005E6AF2" w:rsidP="005E6AF2" w:rsidR="005E6AF2" w:rsidRPr="00A358CF">
      <w:r w:rsidRPr="00A358CF">
        <w:t>Dostaviti:</w:t>
      </w:r>
    </w:p>
    <w:p w:rsidRDefault="005E6AF2" w:rsidP="005E6AF2" w:rsidR="005E6AF2" w:rsidRPr="00A358CF">
      <w:pPr>
        <w:numPr>
          <w:ilvl w:val="0"/>
          <w:numId w:val="1"/>
        </w:numPr>
      </w:pPr>
      <w:r w:rsidRPr="00A358CF">
        <w:t>stečajnom upravitelju</w:t>
      </w:r>
    </w:p>
    <w:p w:rsidRDefault="005E6AF2" w:rsidP="005E6AF2" w:rsidR="005E6AF2" w:rsidRPr="00A358CF">
      <w:pPr>
        <w:numPr>
          <w:ilvl w:val="0"/>
          <w:numId w:val="1"/>
        </w:numPr>
      </w:pPr>
      <w:r w:rsidRPr="00A358CF">
        <w:t xml:space="preserve">razlučni vjerovnik </w:t>
      </w:r>
      <w:r w:rsidR="0062148C">
        <w:t>po ŽDO Zadar</w:t>
      </w:r>
    </w:p>
    <w:p w:rsidRDefault="00615122" w:rsidP="005E6AF2" w:rsidR="005E6AF2" w:rsidRPr="00A358CF">
      <w:pPr>
        <w:numPr>
          <w:ilvl w:val="0"/>
          <w:numId w:val="1"/>
        </w:numPr>
      </w:pPr>
      <w:r>
        <w:t>e-</w:t>
      </w:r>
      <w:r w:rsidR="005E6AF2" w:rsidRPr="00A358CF">
        <w:t>oglasna ploča</w:t>
      </w:r>
    </w:p>
    <w:p w:rsidRDefault="005E6AF2" w:rsidP="005E6AF2" w:rsidR="005E6AF2" w:rsidRPr="00A358CF">
      <w:pPr>
        <w:numPr>
          <w:ilvl w:val="0"/>
          <w:numId w:val="1"/>
        </w:numPr>
        <w:jc w:val="both"/>
      </w:pPr>
      <w:r w:rsidRPr="00A358CF">
        <w:t xml:space="preserve"> spis.</w:t>
      </w:r>
    </w:p>
    <w:p w:rsidRDefault="005E6AF2" w:rsidP="005E6AF2" w:rsidR="005E6AF2" w:rsidRPr="00A358CF"/>
    <w:p w:rsidRDefault="00B42271" w:rsidP="00FB2AD7" w:rsidR="00B42271" w:rsidRPr="00A358CF"/>
    <w:sectPr w:rsidSect="009A4271" w:rsidR="00B42271" w:rsidRPr="00A358C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7F0C" w:rsidP="009A4271" w:rsidR="009C7F0C">
      <w:r>
        <w:separator/>
      </w:r>
    </w:p>
  </w:endnote>
  <w:endnote w:id="0" w:type="continuationSeparator">
    <w:p w:rsidRDefault="009C7F0C" w:rsidP="009A4271" w:rsidR="009C7F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7F0C" w:rsidP="009A4271" w:rsidR="009C7F0C">
      <w:r>
        <w:separator/>
      </w:r>
    </w:p>
  </w:footnote>
  <w:footnote w:id="0" w:type="continuationSeparator">
    <w:p w:rsidRDefault="009C7F0C" w:rsidP="009A4271" w:rsidR="009C7F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9C7F0C" w:rsidP="009A4271" w:rsidR="009C7F0C" w:rsidRPr="00A358CF">
        <w:pPr>
          <w:jc w:val="right"/>
          <w:rPr>
            <w:b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E7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>
          <w:t>517/16-39</w:t>
        </w:r>
      </w:p>
      <w:p w:rsidRDefault="00152E74" w:rsidR="009C7F0C">
        <w:pPr>
          <w:pStyle w:val="Zaglavlje"/>
          <w:jc w:val="center"/>
        </w:pPr>
      </w:p>
    </w:sdtContent>
  </w:sdt>
  <w:p w:rsidRDefault="009C7F0C" w:rsidR="009C7F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1085" w:val="num"/>
        </w:tabs>
        <w:ind w:hanging="375" w:left="1085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927" w:val="num"/>
        </w:tabs>
        <w:ind w:hanging="360" w:left="1927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827" w:val="num"/>
        </w:tabs>
        <w:ind w:hanging="360" w:left="2827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367" w:val="num"/>
        </w:tabs>
        <w:ind w:hanging="360" w:left="3367"/>
      </w:pPr>
    </w:lvl>
    <w:lvl w:tentative="true" w:tplc="041A0019" w:ilvl="4">
      <w:start w:val="1"/>
      <w:numFmt w:val="lowerLetter"/>
      <w:lvlText w:val="%5."/>
      <w:lvlJc w:val="left"/>
      <w:pPr>
        <w:tabs>
          <w:tab w:pos="4087" w:val="num"/>
        </w:tabs>
        <w:ind w:hanging="360" w:left="4087"/>
      </w:pPr>
    </w:lvl>
    <w:lvl w:tentative="true" w:tplc="041A001B" w:ilvl="5">
      <w:start w:val="1"/>
      <w:numFmt w:val="lowerRoman"/>
      <w:lvlText w:val="%6."/>
      <w:lvlJc w:val="right"/>
      <w:pPr>
        <w:tabs>
          <w:tab w:pos="4807" w:val="num"/>
        </w:tabs>
        <w:ind w:hanging="180" w:left="4807"/>
      </w:pPr>
    </w:lvl>
    <w:lvl w:tentative="true" w:tplc="041A000F" w:ilvl="6">
      <w:start w:val="1"/>
      <w:numFmt w:val="decimal"/>
      <w:lvlText w:val="%7."/>
      <w:lvlJc w:val="left"/>
      <w:pPr>
        <w:tabs>
          <w:tab w:pos="5527" w:val="num"/>
        </w:tabs>
        <w:ind w:hanging="360" w:left="5527"/>
      </w:pPr>
    </w:lvl>
    <w:lvl w:tentative="true" w:tplc="041A0019" w:ilvl="7">
      <w:start w:val="1"/>
      <w:numFmt w:val="lowerLetter"/>
      <w:lvlText w:val="%8."/>
      <w:lvlJc w:val="left"/>
      <w:pPr>
        <w:tabs>
          <w:tab w:pos="6247" w:val="num"/>
        </w:tabs>
        <w:ind w:hanging="360" w:left="6247"/>
      </w:pPr>
    </w:lvl>
    <w:lvl w:tentative="true" w:tplc="041A001B" w:ilvl="8">
      <w:start w:val="1"/>
      <w:numFmt w:val="lowerRoman"/>
      <w:lvlText w:val="%9."/>
      <w:lvlJc w:val="right"/>
      <w:pPr>
        <w:tabs>
          <w:tab w:pos="6967" w:val="num"/>
        </w:tabs>
        <w:ind w:hanging="180" w:left="6967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B7FF0"/>
    <w:rsid w:val="000F33A4"/>
    <w:rsid w:val="00152E74"/>
    <w:rsid w:val="001B6AAA"/>
    <w:rsid w:val="00203784"/>
    <w:rsid w:val="00213A45"/>
    <w:rsid w:val="00234593"/>
    <w:rsid w:val="002E578B"/>
    <w:rsid w:val="002F687A"/>
    <w:rsid w:val="003576FA"/>
    <w:rsid w:val="003B60F1"/>
    <w:rsid w:val="00400082"/>
    <w:rsid w:val="004305F8"/>
    <w:rsid w:val="004356AB"/>
    <w:rsid w:val="004546E4"/>
    <w:rsid w:val="00456351"/>
    <w:rsid w:val="004A6464"/>
    <w:rsid w:val="004C37B0"/>
    <w:rsid w:val="00507339"/>
    <w:rsid w:val="00551DFC"/>
    <w:rsid w:val="00576485"/>
    <w:rsid w:val="005E6AF2"/>
    <w:rsid w:val="00600780"/>
    <w:rsid w:val="00602F11"/>
    <w:rsid w:val="00615122"/>
    <w:rsid w:val="0062148C"/>
    <w:rsid w:val="00646526"/>
    <w:rsid w:val="006F0C78"/>
    <w:rsid w:val="00740A53"/>
    <w:rsid w:val="0076063C"/>
    <w:rsid w:val="007B2A51"/>
    <w:rsid w:val="007E74C4"/>
    <w:rsid w:val="007F5BF7"/>
    <w:rsid w:val="00841574"/>
    <w:rsid w:val="00884655"/>
    <w:rsid w:val="00894C30"/>
    <w:rsid w:val="0090363D"/>
    <w:rsid w:val="009057D9"/>
    <w:rsid w:val="00920DFE"/>
    <w:rsid w:val="009219E9"/>
    <w:rsid w:val="00974C10"/>
    <w:rsid w:val="009A4271"/>
    <w:rsid w:val="009C7F0C"/>
    <w:rsid w:val="00A266AA"/>
    <w:rsid w:val="00A358CF"/>
    <w:rsid w:val="00A47031"/>
    <w:rsid w:val="00B12618"/>
    <w:rsid w:val="00B42271"/>
    <w:rsid w:val="00B819B2"/>
    <w:rsid w:val="00B84563"/>
    <w:rsid w:val="00BC5510"/>
    <w:rsid w:val="00C422B1"/>
    <w:rsid w:val="00C703BC"/>
    <w:rsid w:val="00D8398F"/>
    <w:rsid w:val="00D8751A"/>
    <w:rsid w:val="00D94E40"/>
    <w:rsid w:val="00DD4DD4"/>
    <w:rsid w:val="00E557F8"/>
    <w:rsid w:val="00F745A5"/>
    <w:rsid w:val="00F96F8B"/>
    <w:rsid w:val="00FB2AD7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2E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E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E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E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E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2E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E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E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E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E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ASSERIA KAMEN d.o.o. za usluge</izvorni_sadrzaj>
    <derivirana_varijabla naziv="DomainObject.Predmet.ProtustrankaFormated_1">  ASSERIA KAMEN d.o.o. za usluge</derivirana_varijabla>
  </DomainObject.Predmet.ProtustrankaFormated>
  <DomainObject.Predmet.ProtustrankaFormatedOIB>
    <izvorni_sadrzaj>  ASSERIA KAMEN d.o.o. za usluge, OIB 20791600559</izvorni_sadrzaj>
    <derivirana_varijabla naziv="DomainObject.Predmet.ProtustrankaFormatedOIB_1">  ASSERIA KAMEN d.o.o. za usluge, OIB 20791600559</derivirana_varijabla>
  </DomainObject.Predmet.ProtustrankaFormatedOIB>
  <DomainObject.Predmet.ProtustrankaFormatedWithAdress>
    <izvorni_sadrzaj> ASSERIA KAMEN d.o.o. za usluge, Lišane Ostrovičke bb, 23420 Lišane Ostrovičke</izvorni_sadrzaj>
    <derivirana_varijabla naziv="DomainObject.Predmet.ProtustrankaFormatedWithAdress_1"> ASSERIA KAMEN d.o.o. za usluge, Lišane Ostrovičke bb, 23420 Lišane Ostrovičke</derivirana_varijabla>
  </DomainObject.Predmet.ProtustrankaFormatedWithAdress>
  <DomainObject.Predmet.ProtustrankaFormatedWithAdressOIB>
    <izvorni_sadrzaj> ASSERIA KAMEN d.o.o. za usluge, OIB 20791600559, Lišane Ostrovičke bb, 23420 Lišane Ostrovičke</izvorni_sadrzaj>
    <derivirana_varijabla naziv="DomainObject.Predmet.ProtustrankaFormatedWithAdressOIB_1"> ASSERIA KAMEN d.o.o. za usluge, OIB 20791600559, Lišane Ostrovičke bb, 23420 Lišane Ostrovičke</derivirana_varijabla>
  </DomainObject.Predmet.ProtustrankaFormatedWithAdressOIB>
  <DomainObject.Predmet.ProtustrankaWithAdress>
    <izvorni_sadrzaj>ASSERIA KAMEN d.o.o. za usluge Lišane Ostrovičke bb, 23420 Lišane Ostrovičke</izvorni_sadrzaj>
    <derivirana_varijabla naziv="DomainObject.Predmet.ProtustrankaWithAdress_1">ASSERIA KAMEN d.o.o. za usluge Lišane Ostrovičke bb, 23420 Lišane Ostrovičke</derivirana_varijabla>
  </DomainObject.Predmet.ProtustrankaWithAdress>
  <DomainObject.Predmet.ProtustrankaWithAdressOIB>
    <izvorni_sadrzaj>ASSERIA KAMEN d.o.o. za usluge, OIB 20791600559, Lišane Ostrovičke bb, 23420 Lišane Ostrovičke</izvorni_sadrzaj>
    <derivirana_varijabla naziv="DomainObject.Predmet.ProtustrankaWithAdressOIB_1">ASSERIA KAMEN d.o.o. za usluge, OIB 20791600559, Lišane Ostrovičke bb, 23420 Lišane Ostrovičke</derivirana_varijabla>
  </DomainObject.Predmet.ProtustrankaWithAdressOIB>
  <DomainObject.Predmet.ProtustrankaNazivFormated>
    <izvorni_sadrzaj>ASSERIA KAMEN d.o.o. za usluge</izvorni_sadrzaj>
    <derivirana_varijabla naziv="DomainObject.Predmet.ProtustrankaNazivFormated_1">ASSERIA KAMEN d.o.o. za usluge</derivirana_varijabla>
  </DomainObject.Predmet.ProtustrankaNazivFormated>
  <DomainObject.Predmet.ProtustrankaNazivFormatedOIB>
    <izvorni_sadrzaj>ASSERIA KAMEN d.o.o. za usluge, OIB 20791600559</izvorni_sadrzaj>
    <derivirana_varijabla naziv="DomainObject.Predmet.ProtustrankaNazivFormatedOIB_1">ASSERIA KAMEN d.o.o. za usluge, OIB 20791600559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ASSERIA KAMEN d.o.o. za usluge</item>
    </izvorni_sadrzaj>
    <derivirana_varijabla naziv="DomainObject.Predmet.ProtuStrankaListFormated_1">
      <item>ASSERIA KAMEN d.o.o. za usluge</item>
    </derivirana_varijabla>
  </DomainObject.Predmet.ProtuStrankaListFormated>
  <DomainObject.Predmet.ProtuStrankaListFormatedOIB>
    <izvorni_sadrzaj>
      <item>ASSERIA KAMEN d.o.o. za usluge, OIB 20791600559</item>
    </izvorni_sadrzaj>
    <derivirana_varijabla naziv="DomainObject.Predmet.ProtuStrankaListFormatedOIB_1">
      <item>ASSERIA KAMEN d.o.o. za usluge, OIB 20791600559</item>
    </derivirana_varijabla>
  </DomainObject.Predmet.ProtuStrankaListFormatedOIB>
  <DomainObject.Predmet.ProtuStrankaListFormatedWithAdress>
    <izvorni_sadrzaj>
      <item>ASSERIA KAMEN d.o.o. za usluge, Lišane Ostrovičke bb, 23420 Lišane Ostrovičke</item>
    </izvorni_sadrzaj>
    <derivirana_varijabla naziv="DomainObject.Predmet.ProtuStrankaListFormatedWithAdress_1">
      <item>ASSERIA KAMEN d.o.o. za usluge, Lišane Ostrovičke bb, 23420 Lišane Ostrovičke</item>
    </derivirana_varijabla>
  </DomainObject.Predmet.ProtuStrankaListFormatedWithAdress>
  <DomainObject.Predmet.ProtuStrankaListFormatedWithAdressOIB>
    <izvorni_sadrzaj>
      <item>ASSERIA KAMEN d.o.o. za usluge, OIB 20791600559, Lišane Ostrovičke bb, 23420 Lišane Ostrovičke</item>
    </izvorni_sadrzaj>
    <derivirana_varijabla naziv="DomainObject.Predmet.ProtuStrankaListFormatedWithAdressOIB_1">
      <item>ASSERIA KAMEN d.o.o. za usluge, OIB 20791600559, Lišane Ostrovičke bb, 23420 Lišane Ostrovičke</item>
    </derivirana_varijabla>
  </DomainObject.Predmet.ProtuStrankaListFormatedWithAdressOIB>
  <DomainObject.Predmet.ProtuStrankaListNazivFormated>
    <izvorni_sadrzaj>
      <item>ASSERIA KAMEN d.o.o. za usluge</item>
    </izvorni_sadrzaj>
    <derivirana_varijabla naziv="DomainObject.Predmet.ProtuStrankaListNazivFormated_1">
      <item>ASSERIA KAMEN d.o.o. za usluge</item>
    </derivirana_varijabla>
  </DomainObject.Predmet.ProtuStrankaListNazivFormated>
  <DomainObject.Predmet.ProtuStrankaListNazivFormatedOIB>
    <izvorni_sadrzaj>
      <item>ASSERIA KAMEN d.o.o. za usluge, OIB 20791600559</item>
    </izvorni_sadrzaj>
    <derivirana_varijabla naziv="DomainObject.Predmet.ProtuStrankaListNazivFormatedOIB_1">
      <item>ASSERIA KAMEN d.o.o. za usluge, OIB 20791600559</item>
    </derivirana_varijabla>
  </DomainObject.Predmet.ProtuStrankaListNazivFormatedOIB>
  <DomainObject.Predmet.OstaliListFormated>
    <izvorni_sadrzaj>
      <item>ante mamić</item>
    </izvorni_sadrzaj>
    <derivirana_varijabla naziv="DomainObject.Predmet.OstaliListFormated_1">
      <item>ante mamić</item>
    </derivirana_varijabla>
  </DomainObject.Predmet.OstaliListFormated>
  <DomainObject.Predmet.OstaliListFormatedOIB>
    <izvorni_sadrzaj>
      <item>ante mamić</item>
    </izvorni_sadrzaj>
    <derivirana_varijabla naziv="DomainObject.Predmet.OstaliListFormatedOIB_1">
      <item>ante mamić</item>
    </derivirana_varijabla>
  </DomainObject.Predmet.OstaliListFormatedOIB>
  <DomainObject.Predmet.OstaliListFormatedWithAdress>
    <izvorni_sadrzaj>
      <item>ante mamić, Ruđera Boškovića 25, 21000 Split</item>
    </izvorni_sadrzaj>
    <derivirana_varijabla naziv="DomainObject.Predmet.OstaliListFormatedWithAdress_1">
      <item>ante mamić, Ruđera Boškovića 25, 21000 Split</item>
    </derivirana_varijabla>
  </DomainObject.Predmet.OstaliListFormatedWithAdress>
  <DomainObject.Predmet.OstaliListFormatedWithAdressOIB>
    <izvorni_sadrzaj>
      <item>ante mamić, Ruđera Boškovića 25, 21000 Split</item>
    </izvorni_sadrzaj>
    <derivirana_varijabla naziv="DomainObject.Predmet.OstaliListFormatedWithAdressOIB_1">
      <item>ante mamić, Ruđera Boškovića 25, 21000 Split</item>
    </derivirana_varijabla>
  </DomainObject.Predmet.OstaliListFormatedWithAdressOIB>
  <DomainObject.Predmet.OstaliListNazivFormated>
    <izvorni_sadrzaj>
      <item>ante mamić</item>
    </izvorni_sadrzaj>
    <derivirana_varijabla naziv="DomainObject.Predmet.OstaliListNazivFormated_1">
      <item>ante mamić</item>
    </derivirana_varijabla>
  </DomainObject.Predmet.OstaliListNazivFormated>
  <DomainObject.Predmet.OstaliListNazivFormatedOIB>
    <izvorni_sadrzaj>
      <item>ante mamić</item>
    </izvorni_sadrzaj>
    <derivirana_varijabla naziv="DomainObject.Predmet.OstaliListNazivFormatedOIB_1">
      <item>ante mamić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ASSERIA KAMEN d.o.o. za usluge</izvorni_sadrzaj>
    <derivirana_varijabla naziv="DomainObject.Predmet.ProtustrankaIDrugi_1">ASSERIA KAMEN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ASSERIA KAMEN d.o.o. za usluge, OIB 20791600559, Lišane Ostrovičke bb, 23420 Lišane Ostrovičke</izvorni_sadrzaj>
    <derivirana_varijabla naziv="DomainObject.Predmet.ProtustrankaIDrugiAdressOIB_1">ASSERIA KAMEN d.o.o. za usluge, OIB 20791600559, Lišane Ostrovičke bb, 23420 Lišane Ostrovičke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mamić</item>
      <item>ASSERIA KAMEN d.o.o. za usluge</item>
      <item>FINA</item>
    </izvorni_sadrzaj>
    <derivirana_varijabla naziv="DomainObject.Predmet.SudioniciListNaziv_1">
      <item>ante mamić</item>
      <item>ASSERIA KAMEN d.o.o. za usluge</item>
      <item>FINA</item>
    </derivirana_varijabla>
  </DomainObject.Predmet.SudioniciListNaziv>
  <DomainObject.Predmet.SudioniciListAdressOIB>
    <izvorni_sadrzaj>
      <item>ante mamić, Ruđera Boškovića 25,21000 Split</item>
      <item>ASSERIA KAMEN d.o.o. za usluge, OIB 20791600559, Lišane Ostrovičke bb,23420 Lišane Ostrovičke</item>
      <item>FINA, OIB 85821130368</item>
    </izvorni_sadrzaj>
    <derivirana_varijabla naziv="DomainObject.Predmet.SudioniciListAdressOIB_1">
      <item>ante mamić, Ruđera Boškovića 25,21000 Split</item>
      <item>ASSERIA KAMEN d.o.o. za usluge, OIB 20791600559, Lišane Ostrovičke bb,23420 Lišane Ostrovičke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20791600559</item>
      <item>, OIB 85821130368</item>
    </izvorni_sadrzaj>
    <derivirana_varijabla naziv="DomainObject.Predmet.SudioniciListNazivOIB_1">
      <item>, OIB null</item>
      <item>, OIB 20791600559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3172B-EF33-441B-A0D1-B18D497E64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345</properties:Words>
  <properties:Characters>1841</properties:Characters>
  <properties:Lines>74</properties:Lines>
  <properties:Paragraphs>29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2016-12-02T07:18:00Z</dcterms:created>
  <dc:creator>Ardena Bajlo</dc:creator>
  <cp:lastModifiedBy>Nena Mužanović</cp:lastModifiedBy>
  <cp:lastPrinted>2015-09-18T07:15:00Z</cp:lastPrinted>
  <dcterms:modified xmlns:xsi="http://www.w3.org/2001/XMLSchema-instance" xsi:type="dcterms:W3CDTF">2016-12-06T06:23:00Z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