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bba97" w14:paraId="e4bba97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4A295F">
        <w:rPr>
          <w:sz w:val="22"/>
          <w:szCs w:val="22"/>
        </w:rPr>
        <w:t>980</w:t>
      </w:r>
      <w:r w:rsidR="00F205A6" w:rsidRPr="000175CB">
        <w:rPr>
          <w:sz w:val="22"/>
          <w:szCs w:val="22"/>
        </w:rPr>
        <w:t>/15-</w:t>
      </w:r>
      <w:r w:rsidR="001647A6">
        <w:rPr>
          <w:sz w:val="22"/>
          <w:szCs w:val="22"/>
        </w:rPr>
        <w:t>6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AA7344">
      <w:pPr>
        <w:rPr>
          <w:sz w:val="22"/>
          <w:szCs w:val="22"/>
        </w:rPr>
      </w:pPr>
    </w:p>
    <w:p w:rsidRDefault="001F7D4E" w:rsidP="001F7D4E" w:rsidR="001F7D4E" w:rsidRPr="00E9550D">
      <w:pPr>
        <w:jc w:val="center"/>
        <w:rPr>
          <w:sz w:val="22"/>
          <w:szCs w:val="22"/>
        </w:rPr>
      </w:pPr>
      <w:r w:rsidRPr="00E9550D">
        <w:rPr>
          <w:sz w:val="22"/>
          <w:szCs w:val="22"/>
        </w:rPr>
        <w:t>O G L A S</w:t>
      </w:r>
    </w:p>
    <w:p w:rsidRDefault="001F7D4E" w:rsidP="001F7D4E" w:rsidR="001F7D4E" w:rsidRPr="00E9550D">
      <w:pPr>
        <w:jc w:val="center"/>
        <w:rPr>
          <w:sz w:val="22"/>
          <w:szCs w:val="22"/>
        </w:rPr>
      </w:pPr>
    </w:p>
    <w:p w:rsidRDefault="00E87D86" w:rsidP="000175CB" w:rsidR="00414B48" w:rsidRPr="00E9550D">
      <w:pPr>
        <w:ind w:firstLine="720"/>
        <w:jc w:val="both"/>
        <w:rPr>
          <w:sz w:val="22"/>
          <w:szCs w:val="22"/>
        </w:rPr>
      </w:pPr>
      <w:r w:rsidRPr="00E9550D">
        <w:rPr>
          <w:sz w:val="22"/>
          <w:szCs w:val="22"/>
        </w:rPr>
        <w:t>Trgovački sud u Zadru</w:t>
      </w:r>
      <w:r w:rsidR="003E4669" w:rsidRPr="00E9550D">
        <w:rPr>
          <w:sz w:val="22"/>
          <w:szCs w:val="22"/>
        </w:rPr>
        <w:t xml:space="preserve"> (OIB:</w:t>
      </w:r>
      <w:r w:rsidR="003E4669" w:rsidRPr="00E9550D">
        <w:rPr>
          <w:sz w:val="22"/>
          <w:szCs w:val="22"/>
          <w:lang w:eastAsia="hr-HR"/>
        </w:rPr>
        <w:t xml:space="preserve"> 39670464653)</w:t>
      </w:r>
      <w:r w:rsidR="00755997">
        <w:rPr>
          <w:sz w:val="22"/>
          <w:szCs w:val="22"/>
        </w:rPr>
        <w:t>,</w:t>
      </w:r>
      <w:r w:rsidRPr="00E9550D">
        <w:rPr>
          <w:sz w:val="22"/>
          <w:szCs w:val="22"/>
        </w:rPr>
        <w:t xml:space="preserve"> po </w:t>
      </w:r>
      <w:r w:rsidR="00755997">
        <w:rPr>
          <w:sz w:val="22"/>
          <w:szCs w:val="22"/>
        </w:rPr>
        <w:t>sudskoj savjetnici</w:t>
      </w:r>
      <w:r w:rsidR="004212FB" w:rsidRPr="00E9550D">
        <w:rPr>
          <w:sz w:val="22"/>
          <w:szCs w:val="22"/>
        </w:rPr>
        <w:t xml:space="preserve"> Katarin</w:t>
      </w:r>
      <w:r w:rsidR="00755997">
        <w:rPr>
          <w:sz w:val="22"/>
          <w:szCs w:val="22"/>
        </w:rPr>
        <w:t>i</w:t>
      </w:r>
      <w:r w:rsidR="004212FB" w:rsidRPr="00E9550D">
        <w:rPr>
          <w:sz w:val="22"/>
          <w:szCs w:val="22"/>
        </w:rPr>
        <w:t xml:space="preserve"> Miletić,</w:t>
      </w:r>
      <w:r w:rsidRPr="00E9550D">
        <w:rPr>
          <w:sz w:val="22"/>
          <w:szCs w:val="22"/>
        </w:rPr>
        <w:t xml:space="preserve"> u skraćenom stečajnom postupku nad dužnikom </w:t>
      </w:r>
      <w:r w:rsidR="00E9550D" w:rsidRPr="00E9550D">
        <w:rPr>
          <w:sz w:val="22"/>
          <w:szCs w:val="22"/>
        </w:rPr>
        <w:t>OLEA d.o.o., Zadar, Put Nina 12., OIB 82027818963</w:t>
      </w:r>
      <w:r w:rsidR="00127D60" w:rsidRPr="00E9550D">
        <w:rPr>
          <w:sz w:val="22"/>
          <w:szCs w:val="22"/>
        </w:rPr>
        <w:t>,</w:t>
      </w:r>
      <w:r w:rsidR="00DD1E5B" w:rsidRPr="00E9550D">
        <w:rPr>
          <w:sz w:val="22"/>
          <w:szCs w:val="22"/>
        </w:rPr>
        <w:t xml:space="preserve"> </w:t>
      </w:r>
      <w:r w:rsidR="004F1927" w:rsidRPr="00E9550D">
        <w:rPr>
          <w:sz w:val="22"/>
          <w:szCs w:val="22"/>
        </w:rPr>
        <w:t>p</w:t>
      </w:r>
      <w:r w:rsidRPr="00E9550D">
        <w:rPr>
          <w:sz w:val="22"/>
          <w:szCs w:val="22"/>
        </w:rPr>
        <w:t xml:space="preserve">ovodom zahtjeva </w:t>
      </w:r>
      <w:r w:rsidR="004212FB" w:rsidRPr="00E9550D">
        <w:rPr>
          <w:sz w:val="22"/>
          <w:szCs w:val="22"/>
        </w:rPr>
        <w:t>Financijske agencije</w:t>
      </w:r>
      <w:r w:rsidR="004D697C" w:rsidRPr="00E9550D">
        <w:rPr>
          <w:sz w:val="22"/>
          <w:szCs w:val="22"/>
        </w:rPr>
        <w:t>,</w:t>
      </w:r>
      <w:r w:rsidR="004212FB" w:rsidRPr="00E9550D">
        <w:rPr>
          <w:sz w:val="22"/>
          <w:szCs w:val="22"/>
        </w:rPr>
        <w:t xml:space="preserve"> RC Split, Podružnica Zadar</w:t>
      </w:r>
      <w:r w:rsidRPr="00E9550D">
        <w:rPr>
          <w:sz w:val="22"/>
          <w:szCs w:val="22"/>
        </w:rPr>
        <w:t xml:space="preserve"> od dana </w:t>
      </w:r>
      <w:r w:rsidR="00E9550D">
        <w:rPr>
          <w:sz w:val="22"/>
          <w:szCs w:val="22"/>
        </w:rPr>
        <w:t>18</w:t>
      </w:r>
      <w:r w:rsidR="00C53644" w:rsidRPr="00E9550D">
        <w:rPr>
          <w:sz w:val="22"/>
          <w:szCs w:val="22"/>
        </w:rPr>
        <w:t>. prosinca</w:t>
      </w:r>
      <w:r w:rsidR="00DD1E5B" w:rsidRPr="00E9550D">
        <w:rPr>
          <w:sz w:val="22"/>
          <w:szCs w:val="22"/>
        </w:rPr>
        <w:t xml:space="preserve"> </w:t>
      </w:r>
      <w:r w:rsidR="004D697C" w:rsidRPr="00E9550D">
        <w:rPr>
          <w:sz w:val="22"/>
          <w:szCs w:val="22"/>
        </w:rPr>
        <w:t>2015</w:t>
      </w:r>
      <w:r w:rsidRPr="00E9550D">
        <w:rPr>
          <w:sz w:val="22"/>
          <w:szCs w:val="22"/>
        </w:rPr>
        <w:t xml:space="preserve">., dana </w:t>
      </w:r>
      <w:r w:rsidR="00C53644" w:rsidRPr="00E9550D">
        <w:rPr>
          <w:sz w:val="22"/>
          <w:szCs w:val="22"/>
        </w:rPr>
        <w:t>29</w:t>
      </w:r>
      <w:r w:rsidR="005041A5" w:rsidRPr="00E9550D">
        <w:rPr>
          <w:sz w:val="22"/>
          <w:szCs w:val="22"/>
        </w:rPr>
        <w:t>. siječnja</w:t>
      </w:r>
      <w:r w:rsidR="00630C9B" w:rsidRPr="00E9550D">
        <w:rPr>
          <w:sz w:val="22"/>
          <w:szCs w:val="22"/>
        </w:rPr>
        <w:t xml:space="preserve"> 2016</w:t>
      </w:r>
      <w:r w:rsidR="004D697C" w:rsidRPr="00E9550D">
        <w:rPr>
          <w:sz w:val="22"/>
          <w:szCs w:val="22"/>
        </w:rPr>
        <w:t xml:space="preserve">., objavio je </w:t>
      </w:r>
    </w:p>
    <w:p w:rsidRDefault="004D697C" w:rsidP="00E87D86" w:rsidR="004D697C" w:rsidRPr="00E9550D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E9550D">
      <w:pPr>
        <w:ind w:firstLine="720"/>
        <w:jc w:val="center"/>
        <w:rPr>
          <w:sz w:val="22"/>
          <w:szCs w:val="22"/>
        </w:rPr>
      </w:pPr>
      <w:r w:rsidRPr="00E9550D">
        <w:rPr>
          <w:sz w:val="22"/>
          <w:szCs w:val="22"/>
        </w:rPr>
        <w:t>o g l a s</w:t>
      </w:r>
    </w:p>
    <w:p w:rsidRDefault="00414B48" w:rsidP="000175CB" w:rsidR="00414B48" w:rsidRPr="00E9550D">
      <w:pPr>
        <w:jc w:val="both"/>
        <w:rPr>
          <w:sz w:val="22"/>
          <w:szCs w:val="22"/>
        </w:rPr>
      </w:pPr>
    </w:p>
    <w:p w:rsidRDefault="00B0009A" w:rsidP="005C42A8" w:rsidR="005C42A8" w:rsidRPr="00E9550D">
      <w:pPr>
        <w:ind w:firstLine="315"/>
        <w:jc w:val="both"/>
        <w:rPr>
          <w:sz w:val="22"/>
          <w:szCs w:val="22"/>
        </w:rPr>
      </w:pPr>
      <w:r w:rsidRPr="00E9550D">
        <w:rPr>
          <w:sz w:val="22"/>
          <w:szCs w:val="22"/>
        </w:rPr>
        <w:tab/>
      </w:r>
      <w:r w:rsidR="005C42A8" w:rsidRPr="00E9550D">
        <w:rPr>
          <w:sz w:val="22"/>
          <w:szCs w:val="22"/>
        </w:rPr>
        <w:t xml:space="preserve">1.  </w:t>
      </w:r>
      <w:r w:rsidR="00DD1E5B" w:rsidRPr="00E9550D">
        <w:rPr>
          <w:sz w:val="22"/>
          <w:szCs w:val="22"/>
        </w:rPr>
        <w:t xml:space="preserve">Utvrđuje se da ukupni iznos evidentiranog duga dužnika </w:t>
      </w:r>
      <w:r w:rsidR="00E9550D" w:rsidRPr="00E9550D">
        <w:rPr>
          <w:sz w:val="22"/>
          <w:szCs w:val="22"/>
        </w:rPr>
        <w:t>OLEA d.o.o., Zadar, Put Nina 12., OIB 82027818963</w:t>
      </w:r>
      <w:r w:rsidR="002A51FB" w:rsidRPr="00E9550D">
        <w:rPr>
          <w:sz w:val="22"/>
          <w:szCs w:val="22"/>
        </w:rPr>
        <w:t>,</w:t>
      </w:r>
      <w:r w:rsidR="00D75DD6" w:rsidRPr="00E9550D">
        <w:rPr>
          <w:sz w:val="22"/>
          <w:szCs w:val="22"/>
        </w:rPr>
        <w:t xml:space="preserve"> </w:t>
      </w:r>
      <w:r w:rsidR="00DD1E5B" w:rsidRPr="00E9550D">
        <w:rPr>
          <w:sz w:val="22"/>
          <w:szCs w:val="22"/>
        </w:rPr>
        <w:t xml:space="preserve">iznosi </w:t>
      </w:r>
      <w:r w:rsidR="00E9550D">
        <w:rPr>
          <w:sz w:val="22"/>
          <w:szCs w:val="22"/>
        </w:rPr>
        <w:t>149.363,26</w:t>
      </w:r>
      <w:r w:rsidR="00146343" w:rsidRPr="00E9550D">
        <w:rPr>
          <w:sz w:val="22"/>
          <w:szCs w:val="22"/>
        </w:rPr>
        <w:t xml:space="preserve"> </w:t>
      </w:r>
      <w:r w:rsidR="00DD1E5B" w:rsidRPr="00E9550D">
        <w:rPr>
          <w:sz w:val="22"/>
          <w:szCs w:val="22"/>
        </w:rPr>
        <w:t xml:space="preserve">kn.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E9550D">
        <w:rPr>
          <w:sz w:val="22"/>
          <w:szCs w:val="22"/>
        </w:rPr>
        <w:t>ju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E9550D">
        <w:rPr>
          <w:sz w:val="22"/>
          <w:szCs w:val="22"/>
        </w:rPr>
        <w:t>e</w:t>
      </w:r>
      <w:r w:rsidR="005C42A8" w:rsidRPr="000175CB">
        <w:rPr>
          <w:sz w:val="22"/>
          <w:szCs w:val="22"/>
        </w:rPr>
        <w:t xml:space="preserve"> ovlašten</w:t>
      </w:r>
      <w:r w:rsidR="00E9550D">
        <w:rPr>
          <w:sz w:val="22"/>
          <w:szCs w:val="22"/>
        </w:rPr>
        <w:t>e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5C42A8" w:rsidRPr="000175CB">
        <w:rPr>
          <w:sz w:val="22"/>
          <w:szCs w:val="22"/>
        </w:rPr>
        <w:t xml:space="preserve"> </w:t>
      </w:r>
      <w:r w:rsidR="00E9550D">
        <w:rPr>
          <w:sz w:val="22"/>
          <w:szCs w:val="22"/>
        </w:rPr>
        <w:t xml:space="preserve">Nikola Rajčić, Zadar, Stjepana </w:t>
      </w:r>
      <w:proofErr w:type="spellStart"/>
      <w:r w:rsidR="00E9550D">
        <w:rPr>
          <w:sz w:val="22"/>
          <w:szCs w:val="22"/>
        </w:rPr>
        <w:t>Rdića</w:t>
      </w:r>
      <w:proofErr w:type="spellEnd"/>
      <w:r w:rsidR="00E9550D">
        <w:rPr>
          <w:sz w:val="22"/>
          <w:szCs w:val="22"/>
        </w:rPr>
        <w:t xml:space="preserve"> 42/a i Zvonimir Rajčić, Kali, Put Vele Luke 2</w:t>
      </w:r>
      <w:r w:rsidR="002A51FB">
        <w:rPr>
          <w:sz w:val="22"/>
          <w:szCs w:val="22"/>
        </w:rPr>
        <w:t>.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E9550D">
        <w:rPr>
          <w:sz w:val="22"/>
          <w:szCs w:val="22"/>
        </w:rPr>
        <w:t>u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E9550D">
        <w:rPr>
          <w:sz w:val="22"/>
          <w:szCs w:val="22"/>
        </w:rPr>
        <w:t>980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C53644">
        <w:rPr>
          <w:sz w:val="22"/>
          <w:szCs w:val="22"/>
        </w:rPr>
        <w:t>29</w:t>
      </w:r>
      <w:r w:rsidR="00F205A6" w:rsidRPr="000175CB">
        <w:rPr>
          <w:sz w:val="22"/>
          <w:szCs w:val="22"/>
        </w:rPr>
        <w:t>. siječnja 2016</w:t>
      </w:r>
      <w:r w:rsidRPr="000175CB">
        <w:rPr>
          <w:sz w:val="22"/>
          <w:szCs w:val="22"/>
        </w:rPr>
        <w:t xml:space="preserve">. </w:t>
      </w:r>
    </w:p>
    <w:p w:rsidRDefault="00E87D86" w:rsidP="000175CB" w:rsidR="00E87D86" w:rsidRPr="000175CB">
      <w:pPr>
        <w:rPr>
          <w:sz w:val="22"/>
          <w:szCs w:val="22"/>
        </w:rPr>
      </w:pPr>
    </w:p>
    <w:p w:rsidRDefault="00755997" w:rsidP="00755997" w:rsidR="00127D60">
      <w:pPr>
        <w:jc w:val="right"/>
        <w:rPr>
          <w:sz w:val="22"/>
          <w:szCs w:val="22"/>
        </w:rPr>
      </w:pPr>
      <w:r>
        <w:rPr>
          <w:sz w:val="22"/>
          <w:szCs w:val="22"/>
        </w:rPr>
        <w:t>Sudska savjetnica</w:t>
      </w:r>
    </w:p>
    <w:p w:rsidRDefault="00755997" w:rsidP="00755997" w:rsidR="00755997" w:rsidRPr="000175CB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Katarina Miletić </w:t>
      </w:r>
    </w:p>
    <w:p w:rsidRDefault="00127D60" w:rsidP="00127D60" w:rsidR="00127D60" w:rsidRPr="000175CB">
      <w:pPr>
        <w:jc w:val="right"/>
        <w:rPr>
          <w:sz w:val="22"/>
          <w:szCs w:val="22"/>
        </w:rPr>
      </w:pPr>
    </w:p>
    <w:p w:rsidRDefault="00127D60" w:rsidP="00127D60" w:rsidR="00127D60" w:rsidRPr="000175CB">
      <w:pPr>
        <w:jc w:val="both"/>
        <w:rPr>
          <w:sz w:val="22"/>
          <w:szCs w:val="22"/>
        </w:rPr>
      </w:pP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>
        <w:rPr>
          <w:sz w:val="22"/>
          <w:szCs w:val="22"/>
        </w:rPr>
        <w:t>,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>
        <w:rPr>
          <w:sz w:val="22"/>
          <w:szCs w:val="22"/>
        </w:rPr>
        <w:t>,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>
        <w:rPr>
          <w:sz w:val="22"/>
          <w:szCs w:val="22"/>
        </w:rPr>
        <w:t>.</w:t>
      </w: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477976" w:rsidP="000175CB" w:rsidR="00477976" w:rsidRPr="000175CB">
      <w:pPr>
        <w:jc w:val="both"/>
        <w:rPr>
          <w:sz w:val="22"/>
          <w:szCs w:val="22"/>
        </w:rPr>
      </w:pP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</w:p>
    <w:sectPr w:rsidSect="000175CB" w:rsidR="00B62BFF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690941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690941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120DFA"/>
    <w:rsid w:val="00127D60"/>
    <w:rsid w:val="00132B5C"/>
    <w:rsid w:val="00146343"/>
    <w:rsid w:val="001617B5"/>
    <w:rsid w:val="001647A6"/>
    <w:rsid w:val="001A449D"/>
    <w:rsid w:val="001B1A98"/>
    <w:rsid w:val="001B4621"/>
    <w:rsid w:val="001D08E8"/>
    <w:rsid w:val="001F7D4E"/>
    <w:rsid w:val="00260D65"/>
    <w:rsid w:val="0027405D"/>
    <w:rsid w:val="00287F03"/>
    <w:rsid w:val="002A51FB"/>
    <w:rsid w:val="002A5B53"/>
    <w:rsid w:val="002B3E9A"/>
    <w:rsid w:val="002D745C"/>
    <w:rsid w:val="00320991"/>
    <w:rsid w:val="00324371"/>
    <w:rsid w:val="0033241E"/>
    <w:rsid w:val="00381900"/>
    <w:rsid w:val="003C50E1"/>
    <w:rsid w:val="003D27D1"/>
    <w:rsid w:val="003E4669"/>
    <w:rsid w:val="00414B48"/>
    <w:rsid w:val="004212FB"/>
    <w:rsid w:val="00445AD6"/>
    <w:rsid w:val="00451668"/>
    <w:rsid w:val="00477976"/>
    <w:rsid w:val="004A295F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90941"/>
    <w:rsid w:val="006A398C"/>
    <w:rsid w:val="006C17B4"/>
    <w:rsid w:val="006C6332"/>
    <w:rsid w:val="006C6BCE"/>
    <w:rsid w:val="006E4DB5"/>
    <w:rsid w:val="00707646"/>
    <w:rsid w:val="00714E3B"/>
    <w:rsid w:val="00732ED6"/>
    <w:rsid w:val="00750277"/>
    <w:rsid w:val="00755997"/>
    <w:rsid w:val="00765179"/>
    <w:rsid w:val="00780F49"/>
    <w:rsid w:val="007A5785"/>
    <w:rsid w:val="007B32A0"/>
    <w:rsid w:val="007B73A0"/>
    <w:rsid w:val="007E1447"/>
    <w:rsid w:val="007E7890"/>
    <w:rsid w:val="008109EF"/>
    <w:rsid w:val="00840CEA"/>
    <w:rsid w:val="008630C7"/>
    <w:rsid w:val="008C2527"/>
    <w:rsid w:val="009056B1"/>
    <w:rsid w:val="009422F5"/>
    <w:rsid w:val="009A3176"/>
    <w:rsid w:val="009C3129"/>
    <w:rsid w:val="009F4D6A"/>
    <w:rsid w:val="00A25A24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62BFF"/>
    <w:rsid w:val="00B82343"/>
    <w:rsid w:val="00B84EF6"/>
    <w:rsid w:val="00B90BBB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420A"/>
    <w:rsid w:val="00D75C4C"/>
    <w:rsid w:val="00D75DD6"/>
    <w:rsid w:val="00D7779A"/>
    <w:rsid w:val="00D872FF"/>
    <w:rsid w:val="00DA096F"/>
    <w:rsid w:val="00DD1E5B"/>
    <w:rsid w:val="00E24ACD"/>
    <w:rsid w:val="00E3754C"/>
    <w:rsid w:val="00E523B5"/>
    <w:rsid w:val="00E5560C"/>
    <w:rsid w:val="00E85B2E"/>
    <w:rsid w:val="00E87D86"/>
    <w:rsid w:val="00E9550D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88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3E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3E9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3E9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3E9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3E9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3E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3E9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3E9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3E9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3E9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8345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980</izvorni_sadrzaj>
    <derivirana_varijabla naziv="DomainObject.Predmet.Broj_1">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St-980/2015</izvorni_sadrzaj>
    <derivirana_varijabla naziv="DomainObject.Predmet.OznakaBroj_1">St-980/2015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OLEA društvo s ograničenom odgovornošću za proizvodnju, trgovinu i poslovne usluge</izvorni_sadrzaj>
    <derivirana_varijabla naziv="DomainObject.Predmet.ProtustrankaFormated_1">  OLEA društvo s ograničenom odgovornošću za proizvodnju, trgovinu i poslovne usluge</derivirana_varijabla>
  </DomainObject.Predmet.ProtustrankaFormated>
  <DomainObject.Predmet.ProtustrankaFormatedOIB>
    <izvorni_sadrzaj>  OLEA društvo s ograničenom odgovornošću za proizvodnju, trgovinu i poslovne usluge, OIB 82027818963</izvorni_sadrzaj>
    <derivirana_varijabla naziv="DomainObject.Predmet.ProtustrankaFormatedOIB_1">  OLEA društvo s ograničenom odgovornošću za proizvodnju, trgovinu i poslovne usluge, OIB 82027818963</derivirana_varijabla>
  </DomainObject.Predmet.ProtustrankaFormatedOIB>
  <DomainObject.Predmet.ProtustrankaFormatedWithAdress>
    <izvorni_sadrzaj> OLEA društvo s ograničenom odgovornošću za proizvodnju, trgovinu i poslovne usluge, Put Nina 12, 23000 Zadar</izvorni_sadrzaj>
    <derivirana_varijabla naziv="DomainObject.Predmet.ProtustrankaFormatedWithAdress_1"> OLEA društvo s ograničenom odgovornošću za proizvodnju, trgovinu i poslovne usluge, Put Nina 12, 23000 Zadar</derivirana_varijabla>
  </DomainObject.Predmet.ProtustrankaFormatedWithAdress>
  <DomainObject.Predmet.ProtustrankaFormatedWithAdressOIB>
    <izvorni_sadrzaj> OLEA društvo s ograničenom odgovornošću za proizvodnju, trgovinu i poslovne usluge, OIB 82027818963, Put Nina 12, 23000 Zadar</izvorni_sadrzaj>
    <derivirana_varijabla naziv="DomainObject.Predmet.ProtustrankaFormatedWithAdressOIB_1"> OLEA društvo s ograničenom odgovornošću za proizvodnju, trgovinu i poslovne usluge, OIB 82027818963, Put Nina 12, 23000 Zadar</derivirana_varijabla>
  </DomainObject.Predmet.ProtustrankaFormatedWithAdressOIB>
  <DomainObject.Predmet.ProtustrankaWithAdress>
    <izvorni_sadrzaj>OLEA društvo s ograničenom odgovornošću za proizvodnju, trgovinu i poslovne usluge Put Nina 12, 23000 Zadar</izvorni_sadrzaj>
    <derivirana_varijabla naziv="DomainObject.Predmet.ProtustrankaWithAdress_1">OLEA društvo s ograničenom odgovornošću za proizvodnju, trgovinu i poslovne usluge Put Nina 12, 23000 Zadar</derivirana_varijabla>
  </DomainObject.Predmet.ProtustrankaWithAdress>
  <DomainObject.Predmet.ProtustrankaWithAdressOIB>
    <izvorni_sadrzaj>OLEA društvo s ograničenom odgovornošću za proizvodnju, trgovinu i poslovne usluge, OIB 82027818963, Put Nina 12, 23000 Zadar</izvorni_sadrzaj>
    <derivirana_varijabla naziv="DomainObject.Predmet.ProtustrankaWithAdressOIB_1">OLEA društvo s ograničenom odgovornošću za proizvodnju, trgovinu i poslovne usluge, OIB 82027818963, Put Nina 12, 23000 Zadar</derivirana_varijabla>
  </DomainObject.Predmet.ProtustrankaWithAdressOIB>
  <DomainObject.Predmet.ProtustrankaNazivFormated>
    <izvorni_sadrzaj>OLEA društvo s ograničenom odgovornošću za proizvodnju, trgovinu i poslovne usluge</izvorni_sadrzaj>
    <derivirana_varijabla naziv="DomainObject.Predmet.ProtustrankaNazivFormated_1">OLEA društvo s ograničenom odgovornošću za proizvodnju, trgovinu i poslovne usluge</derivirana_varijabla>
  </DomainObject.Predmet.ProtustrankaNazivFormated>
  <DomainObject.Predmet.ProtustrankaNazivFormatedOIB>
    <izvorni_sadrzaj>OLEA društvo s ograničenom odgovornošću za proizvodnju, trgovinu i poslovne usluge, OIB 82027818963</izvorni_sadrzaj>
    <derivirana_varijabla naziv="DomainObject.Predmet.ProtustrankaNazivFormatedOIB_1">OLEA društvo s ograničenom odgovornošću za proizvodnju, trgovinu i poslovne usluge, OIB 82027818963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149363.26</izvorni_sadrzaj>
    <derivirana_varijabla naziv="DomainObject.Predmet.TrenutnaVrijednost_1">149363.26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OLEA društvo s ograničenom odgovornošću za proizvodnju, trgovinu i poslovne usluge</item>
    </izvorni_sadrzaj>
    <derivirana_varijabla naziv="DomainObject.Predmet.ProtuStrankaListFormated_1">
      <item>OLEA društvo s ograničenom odgovornošću za proizvodnju, trgovinu i poslovne usluge</item>
    </derivirana_varijabla>
  </DomainObject.Predmet.ProtuStrankaListFormated>
  <DomainObject.Predmet.ProtuStrankaListFormatedOIB>
    <izvorni_sadrzaj>
      <item>OLEA društvo s ograničenom odgovornošću za proizvodnju, trgovinu i poslovne usluge, OIB 82027818963</item>
    </izvorni_sadrzaj>
    <derivirana_varijabla naziv="DomainObject.Predmet.ProtuStrankaListFormatedOIB_1">
      <item>OLEA društvo s ograničenom odgovornošću za proizvodnju, trgovinu i poslovne usluge, OIB 82027818963</item>
    </derivirana_varijabla>
  </DomainObject.Predmet.ProtuStrankaListFormatedOIB>
  <DomainObject.Predmet.ProtuStrankaListFormatedWithAdress>
    <izvorni_sadrzaj>
      <item>OLEA društvo s ograničenom odgovornošću za proizvodnju, trgovinu i poslovne usluge, Put Nina 12, 23000 Zadar</item>
    </izvorni_sadrzaj>
    <derivirana_varijabla naziv="DomainObject.Predmet.ProtuStrankaListFormatedWithAdress_1">
      <item>OLEA društvo s ograničenom odgovornošću za proizvodnju, trgovinu i poslovne usluge, Put Nina 12, 23000 Zadar</item>
    </derivirana_varijabla>
  </DomainObject.Predmet.ProtuStrankaListFormatedWithAdress>
  <DomainObject.Predmet.ProtuStrankaListFormatedWithAdressOIB>
    <izvorni_sadrzaj>
      <item>OLEA društvo s ograničenom odgovornošću za proizvodnju, trgovinu i poslovne usluge, OIB 82027818963, Put Nina 12, 23000 Zadar</item>
    </izvorni_sadrzaj>
    <derivirana_varijabla naziv="DomainObject.Predmet.ProtuStrankaListFormatedWithAdressOIB_1">
      <item>OLEA društvo s ograničenom odgovornošću za proizvodnju, trgovinu i poslovne usluge, OIB 82027818963, Put Nina 12, 23000 Zadar</item>
    </derivirana_varijabla>
  </DomainObject.Predmet.ProtuStrankaListFormatedWithAdressOIB>
  <DomainObject.Predmet.ProtuStrankaListNazivFormated>
    <izvorni_sadrzaj>
      <item>OLEA društvo s ograničenom odgovornošću za proizvodnju, trgovinu i poslovne usluge</item>
    </izvorni_sadrzaj>
    <derivirana_varijabla naziv="DomainObject.Predmet.ProtuStrankaListNazivFormated_1">
      <item>OLEA društvo s ograničenom odgovornošću za proizvodnju, trgovinu i poslovne usluge</item>
    </derivirana_varijabla>
  </DomainObject.Predmet.ProtuStrankaListNazivFormated>
  <DomainObject.Predmet.ProtuStrankaListNazivFormatedOIB>
    <izvorni_sadrzaj>
      <item>OLEA društvo s ograničenom odgovornošću za proizvodnju, trgovinu i poslovne usluge, OIB 82027818963</item>
    </izvorni_sadrzaj>
    <derivirana_varijabla naziv="DomainObject.Predmet.ProtuStrankaListNazivFormatedOIB_1">
      <item>OLEA društvo s ograničenom odgovornošću za proizvodnju, trgovinu i poslovne usluge, OIB 82027818963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OLEA društvo s ograničenom odgovornošću za proizvodnju, trgovinu i poslovne usluge</izvorni_sadrzaj>
    <derivirana_varijabla naziv="DomainObject.Predmet.ProtustrankaIDrugi_1">OLEA društvo s ograničenom odgovornošću za proizvodnju, trgovinu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OLEA društvo s ograničenom odgovornošću za proizvodnju, trgovinu i poslovne usluge, OIB 82027818963, Put Nina 12, 23000 Zadar</izvorni_sadrzaj>
    <derivirana_varijabla naziv="DomainObject.Predmet.ProtustrankaIDrugiAdressOIB_1">OLEA društvo s ograničenom odgovornošću za proizvodnju, trgovinu i poslovne usluge, OIB 82027818963, Put Nina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OLEA društvo s ograničenom odgovornošću za proizvodnju, trgovinu i poslovne usluge</item>
    </izvorni_sadrzaj>
    <derivirana_varijabla naziv="DomainObject.Predmet.SudioniciListNaziv_1">
      <item>Financijska agencija</item>
      <item>OLEA društvo s ograničenom odgovornošću za proizvodnju, trgovinu i poslovne usluge</item>
    </derivirana_varijabla>
  </DomainObject.Predmet.SudioniciListNaziv>
  <DomainObject.Predmet.SudioniciListAdressOIB>
    <izvorni_sadrzaj>
      <item>Financijska agencija, OIB 85821130368, Ivana Danila 4,23000 Zadar</item>
      <item>OLEA društvo s ograničenom odgovornošću za proizvodnju, trgovinu i poslovne usluge, OIB 82027818963, Put Nina 12,23000 Zadar</item>
    </izvorni_sadrzaj>
    <derivirana_varijabla naziv="DomainObject.Predmet.SudioniciListAdressOIB_1">
      <item>Financijska agencija, OIB 85821130368, Ivana Danila 4,23000 Zadar</item>
      <item>OLEA društvo s ograničenom odgovornošću za proizvodnju, trgovinu i poslovne usluge, OIB 82027818963, Put Nina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82027818963</item>
    </izvorni_sadrzaj>
    <derivirana_varijabla naziv="DomainObject.Predmet.SudioniciListNazivOIB_1">
      <item>, OIB 85821130368</item>
      <item>, OIB 82027818963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376</properties:Words>
  <properties:Characters>1920</properties:Characters>
  <properties:Lines>56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2016-01-20T09:16:00Z</dcterms:created>
  <dc:creator>Danijela Markulin</dc:creator>
  <cp:lastModifiedBy>Vedrana Raspović</cp:lastModifiedBy>
  <cp:lastPrinted>2016-01-28T14:20:00Z</cp:lastPrinted>
  <dcterms:modified xmlns:xsi="http://www.w3.org/2001/XMLSchema-instance" xsi:type="dcterms:W3CDTF">2016-01-29T07:12:00Z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