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d151" w14:paraId="f30d151" w:rsidRDefault="00146043" w:rsidP="00146043" w:rsidR="00146043" w:rsidRPr="00826187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826187">
        <w:rPr>
          <w:rFonts w:cstheme="majorBidi" w:hAnsiTheme="majorBidi" w:asciiTheme="majorBidi"/>
          <w:szCs w:val="24"/>
          <w:lang w:val="hr-HR"/>
        </w:rPr>
        <w:t xml:space="preserve">    </w:t>
      </w:r>
      <w:r w:rsidRPr="00826187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82618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82618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826187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826187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826187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826187">
      <w:pPr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826187">
      <w:pPr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826187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   </w:t>
      </w:r>
      <w:r w:rsidRPr="00826187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826187" w:rsidR="00146043" w:rsidRPr="00826187">
      <w:pPr>
        <w:jc w:val="right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68. St-</w:t>
      </w:r>
      <w:r w:rsidR="00826187" w:rsidRPr="00826187">
        <w:rPr>
          <w:rFonts w:cstheme="majorBidi" w:hAnsiTheme="majorBidi" w:asciiTheme="majorBidi"/>
          <w:szCs w:val="24"/>
          <w:lang w:val="hr-HR"/>
        </w:rPr>
        <w:t>7423</w:t>
      </w:r>
      <w:r w:rsidR="0010556D" w:rsidRPr="00826187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82618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826187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826187">
        <w:rPr>
          <w:rFonts w:cstheme="majorBidi" w:hAnsiTheme="majorBidi" w:asciiTheme="majorBidi"/>
          <w:szCs w:val="24"/>
          <w:lang w:val="hr-HR"/>
        </w:rPr>
        <w:t>E</w:t>
      </w:r>
      <w:r w:rsidR="00DB4528"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Pr="00826187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826187" w:rsidR="00F86F83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ab/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826187" w:rsidRPr="00826187">
        <w:rPr>
          <w:rFonts w:cstheme="majorBidi" w:hAnsiTheme="majorBidi" w:asciiTheme="majorBidi"/>
          <w:lang w:val="hr-HR"/>
        </w:rPr>
        <w:t>MATTE-MAX d.o.o., Ivanić Grad, Pokupska 8, MBS: 080799440, OIB: 53022682038</w:t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, dana </w:t>
      </w:r>
      <w:r w:rsidR="003448F6" w:rsidRPr="00826187">
        <w:rPr>
          <w:rFonts w:cstheme="majorBidi" w:hAnsiTheme="majorBidi" w:asciiTheme="majorBidi"/>
          <w:szCs w:val="24"/>
          <w:lang w:val="hr-HR"/>
        </w:rPr>
        <w:t>11</w:t>
      </w:r>
      <w:r w:rsidR="00AF1213" w:rsidRPr="0082618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82618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826187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ab/>
      </w:r>
      <w:r w:rsidR="00182088" w:rsidRPr="00826187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826187">
        <w:rPr>
          <w:rFonts w:cstheme="majorBidi" w:hAnsiTheme="majorBidi" w:asciiTheme="majorBidi"/>
          <w:szCs w:val="24"/>
          <w:lang w:val="hr-HR"/>
        </w:rPr>
        <w:t>i o    j</w:t>
      </w:r>
      <w:r w:rsidR="00EC3898"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826187">
        <w:rPr>
          <w:rFonts w:cstheme="majorBidi" w:hAnsiTheme="majorBidi" w:asciiTheme="majorBidi"/>
          <w:szCs w:val="24"/>
          <w:lang w:val="hr-HR"/>
        </w:rPr>
        <w:t>e</w:t>
      </w:r>
      <w:r w:rsidRPr="00826187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826187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826187" w:rsidR="00B2463B" w:rsidRPr="00826187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826187">
        <w:rPr>
          <w:rFonts w:cstheme="majorBidi" w:hAnsiTheme="majorBidi" w:asciiTheme="majorBidi"/>
          <w:szCs w:val="24"/>
        </w:rPr>
        <w:t>I</w:t>
      </w:r>
      <w:r w:rsidR="00F86F83" w:rsidRPr="00826187">
        <w:rPr>
          <w:rFonts w:cstheme="majorBidi" w:hAnsiTheme="majorBidi" w:asciiTheme="majorBidi"/>
          <w:szCs w:val="24"/>
        </w:rPr>
        <w:t>.</w:t>
      </w:r>
      <w:r w:rsidRPr="00826187">
        <w:rPr>
          <w:rFonts w:cstheme="majorBidi" w:hAnsiTheme="majorBidi" w:asciiTheme="majorBidi"/>
          <w:szCs w:val="24"/>
        </w:rPr>
        <w:tab/>
      </w:r>
      <w:r w:rsidR="00EE69E5" w:rsidRPr="00826187">
        <w:rPr>
          <w:rFonts w:cstheme="majorBidi" w:hAnsiTheme="majorBidi" w:asciiTheme="majorBidi"/>
          <w:szCs w:val="24"/>
        </w:rPr>
        <w:t>Otvara se stečajni postupak nad dužnikom</w:t>
      </w:r>
      <w:r w:rsidR="007A37AE" w:rsidRPr="00826187">
        <w:rPr>
          <w:rFonts w:cstheme="majorBidi" w:hAnsiTheme="majorBidi" w:asciiTheme="majorBidi"/>
        </w:rPr>
        <w:t xml:space="preserve"> </w:t>
      </w:r>
      <w:r w:rsidR="00826187" w:rsidRPr="00826187">
        <w:rPr>
          <w:rFonts w:cstheme="majorBidi" w:hAnsiTheme="majorBidi" w:asciiTheme="majorBidi"/>
        </w:rPr>
        <w:t>MATTE-MAX d.o.o., Ivanić Grad, Pokupska 8, MBS: 080799440, OIB: 53022682038</w:t>
      </w:r>
      <w:r w:rsidR="00A57763" w:rsidRPr="00826187">
        <w:rPr>
          <w:rFonts w:cstheme="majorBidi" w:hAnsiTheme="majorBidi" w:asciiTheme="majorBidi"/>
          <w:szCs w:val="24"/>
        </w:rPr>
        <w:t>.</w:t>
      </w:r>
      <w:r w:rsidR="00EE69E5" w:rsidRPr="00826187">
        <w:rPr>
          <w:rFonts w:cstheme="majorBidi" w:hAnsiTheme="majorBidi" w:asciiTheme="majorBidi"/>
          <w:szCs w:val="24"/>
        </w:rPr>
        <w:t xml:space="preserve"> </w:t>
      </w:r>
      <w:r w:rsidR="00A06394" w:rsidRPr="00826187">
        <w:rPr>
          <w:rFonts w:cstheme="majorBidi" w:hAnsiTheme="majorBidi" w:asciiTheme="majorBidi"/>
          <w:szCs w:val="24"/>
        </w:rPr>
        <w:t xml:space="preserve"> </w:t>
      </w:r>
      <w:r w:rsidR="00EE69E5" w:rsidRPr="00826187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826187">
        <w:rPr>
          <w:rFonts w:cstheme="majorBidi" w:hAnsiTheme="majorBidi" w:asciiTheme="majorBidi"/>
          <w:szCs w:val="24"/>
        </w:rPr>
        <w:t xml:space="preserve">dana </w:t>
      </w:r>
      <w:r w:rsidR="003448F6" w:rsidRPr="00826187">
        <w:rPr>
          <w:rFonts w:cstheme="majorBidi" w:hAnsiTheme="majorBidi" w:asciiTheme="majorBidi"/>
          <w:szCs w:val="24"/>
        </w:rPr>
        <w:t>11</w:t>
      </w:r>
      <w:r w:rsidR="00001698" w:rsidRPr="00826187">
        <w:rPr>
          <w:rFonts w:cstheme="majorBidi" w:hAnsiTheme="majorBidi" w:asciiTheme="majorBidi"/>
          <w:szCs w:val="24"/>
        </w:rPr>
        <w:t>. svibnja</w:t>
      </w:r>
      <w:r w:rsidR="00A06394" w:rsidRPr="00826187">
        <w:rPr>
          <w:rFonts w:cstheme="majorBidi" w:hAnsiTheme="majorBidi" w:asciiTheme="majorBidi"/>
          <w:szCs w:val="24"/>
        </w:rPr>
        <w:t xml:space="preserve"> 2016. u </w:t>
      </w:r>
      <w:r w:rsidR="00E03AFE" w:rsidRPr="00826187">
        <w:rPr>
          <w:rFonts w:cstheme="majorBidi" w:hAnsiTheme="majorBidi" w:asciiTheme="majorBidi"/>
          <w:szCs w:val="24"/>
        </w:rPr>
        <w:t>15:00</w:t>
      </w:r>
      <w:r w:rsidR="00083AAA" w:rsidRPr="00826187">
        <w:rPr>
          <w:rFonts w:cstheme="majorBidi" w:hAnsiTheme="majorBidi" w:asciiTheme="majorBidi"/>
          <w:szCs w:val="24"/>
        </w:rPr>
        <w:t xml:space="preserve"> sati</w:t>
      </w:r>
      <w:r w:rsidR="00EE69E5" w:rsidRPr="00826187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826187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826187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826187" w:rsidR="00A67C9A" w:rsidRPr="00826187">
      <w:pPr>
        <w:pStyle w:val="BodyText21"/>
        <w:rPr>
          <w:rFonts w:cstheme="majorBidi" w:hAnsiTheme="majorBidi" w:asciiTheme="majorBidi"/>
          <w:szCs w:val="24"/>
        </w:rPr>
      </w:pPr>
      <w:r w:rsidRPr="00826187">
        <w:rPr>
          <w:rFonts w:cstheme="majorBidi" w:hAnsiTheme="majorBidi" w:asciiTheme="majorBidi"/>
          <w:szCs w:val="24"/>
        </w:rPr>
        <w:t>II</w:t>
      </w:r>
      <w:r w:rsidR="00F86F83" w:rsidRPr="00826187">
        <w:rPr>
          <w:rFonts w:cstheme="majorBidi" w:hAnsiTheme="majorBidi" w:asciiTheme="majorBidi"/>
          <w:szCs w:val="24"/>
        </w:rPr>
        <w:t>.</w:t>
      </w:r>
      <w:r w:rsidRPr="00826187">
        <w:rPr>
          <w:rFonts w:cstheme="majorBidi" w:hAnsiTheme="majorBidi" w:asciiTheme="majorBidi"/>
          <w:szCs w:val="24"/>
        </w:rPr>
        <w:tab/>
      </w:r>
      <w:r w:rsidR="00EE69E5" w:rsidRPr="00826187">
        <w:rPr>
          <w:rFonts w:cstheme="majorBidi" w:hAnsiTheme="majorBidi" w:asciiTheme="majorBidi"/>
          <w:szCs w:val="24"/>
        </w:rPr>
        <w:t>Za stečajnog upravitelja imenuje se</w:t>
      </w:r>
      <w:r w:rsidR="00343AEE" w:rsidRPr="00826187">
        <w:rPr>
          <w:rFonts w:cstheme="majorBidi" w:hAnsiTheme="majorBidi" w:asciiTheme="majorBidi"/>
          <w:szCs w:val="24"/>
        </w:rPr>
        <w:t xml:space="preserve"> </w:t>
      </w:r>
      <w:r w:rsidR="00826187">
        <w:rPr>
          <w:rFonts w:cstheme="majorBidi" w:hAnsiTheme="majorBidi" w:asciiTheme="majorBidi"/>
          <w:szCs w:val="24"/>
        </w:rPr>
        <w:t>Renato Sabljić, Zagreb, Zdenački zavoj 14</w:t>
      </w:r>
      <w:r w:rsidR="00F77311" w:rsidRPr="00826187">
        <w:rPr>
          <w:rFonts w:cstheme="majorBidi" w:hAnsiTheme="majorBidi" w:asciiTheme="majorBidi"/>
          <w:szCs w:val="24"/>
        </w:rPr>
        <w:t xml:space="preserve">, </w:t>
      </w:r>
      <w:r w:rsidR="009D557F" w:rsidRPr="00826187">
        <w:rPr>
          <w:rFonts w:cstheme="majorBidi" w:hAnsiTheme="majorBidi" w:asciiTheme="majorBidi"/>
          <w:szCs w:val="24"/>
        </w:rPr>
        <w:t xml:space="preserve">OIB: </w:t>
      </w:r>
      <w:r w:rsidR="00826187">
        <w:rPr>
          <w:rFonts w:cstheme="majorBidi" w:hAnsiTheme="majorBidi" w:asciiTheme="majorBidi"/>
          <w:szCs w:val="24"/>
        </w:rPr>
        <w:t>74644810692</w:t>
      </w:r>
      <w:r w:rsidR="009D557F" w:rsidRPr="00826187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826187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826187" w:rsidR="00083AAA" w:rsidRPr="00826187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III</w:t>
      </w:r>
      <w:r w:rsidR="00F86F83" w:rsidRPr="00826187">
        <w:rPr>
          <w:rFonts w:cstheme="majorBidi" w:hAnsiTheme="majorBidi" w:asciiTheme="majorBidi"/>
          <w:szCs w:val="24"/>
          <w:lang w:val="hr-HR"/>
        </w:rPr>
        <w:t>.</w:t>
      </w:r>
      <w:r w:rsidRPr="00826187">
        <w:rPr>
          <w:rFonts w:cstheme="majorBidi" w:hAnsiTheme="majorBidi" w:asciiTheme="majorBidi"/>
          <w:szCs w:val="24"/>
          <w:lang w:val="hr-HR"/>
        </w:rPr>
        <w:tab/>
      </w:r>
      <w:r w:rsidR="00EE69E5" w:rsidRPr="00826187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826187" w:rsidRPr="00826187">
        <w:rPr>
          <w:rFonts w:cstheme="majorBidi" w:hAnsiTheme="majorBidi" w:asciiTheme="majorBidi"/>
          <w:lang w:val="hr-HR"/>
        </w:rPr>
        <w:t>MATTE-MAX d.o.o., Ivanić Grad, Pokupska 8, MBS: 080799440, OIB: 53022682038</w:t>
      </w:r>
      <w:r w:rsidR="00C105EB" w:rsidRPr="00826187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82618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IV</w:t>
      </w:r>
      <w:r w:rsidR="00F86F83" w:rsidRPr="00826187">
        <w:rPr>
          <w:rFonts w:cstheme="majorBidi" w:hAnsiTheme="majorBidi" w:asciiTheme="majorBidi"/>
          <w:szCs w:val="24"/>
          <w:lang w:val="hr-HR"/>
        </w:rPr>
        <w:t>.</w:t>
      </w:r>
      <w:r w:rsidRPr="00826187">
        <w:rPr>
          <w:rFonts w:cstheme="majorBidi" w:hAnsiTheme="majorBidi" w:asciiTheme="majorBidi"/>
          <w:szCs w:val="24"/>
          <w:lang w:val="hr-HR"/>
        </w:rPr>
        <w:tab/>
      </w:r>
      <w:r w:rsidR="00B2463B" w:rsidRPr="00826187">
        <w:rPr>
          <w:rFonts w:cstheme="majorBidi" w:hAnsiTheme="majorBidi" w:asciiTheme="majorBidi"/>
          <w:szCs w:val="24"/>
          <w:lang w:val="hr-HR"/>
        </w:rPr>
        <w:t>Nakon po</w:t>
      </w:r>
      <w:r w:rsidR="00EE69E5" w:rsidRPr="00826187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826187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826187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826187">
        <w:rPr>
          <w:rFonts w:cstheme="majorBidi" w:hAnsiTheme="majorBidi" w:asciiTheme="majorBidi"/>
          <w:szCs w:val="24"/>
          <w:lang w:val="hr-HR"/>
        </w:rPr>
        <w:t>dužnik</w:t>
      </w:r>
      <w:r w:rsidR="00B2463B" w:rsidRPr="00826187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826187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826187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ab/>
      </w:r>
      <w:r w:rsidR="00685E1A" w:rsidRPr="00826187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826187">
        <w:rPr>
          <w:rFonts w:cstheme="majorBidi" w:hAnsiTheme="majorBidi" w:asciiTheme="majorBidi"/>
          <w:szCs w:val="24"/>
          <w:lang w:val="hr-HR"/>
        </w:rPr>
        <w:t>444</w:t>
      </w:r>
      <w:r w:rsidR="00685E1A" w:rsidRPr="00826187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82618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826187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826187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3448F6" w:rsidR="00146043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826187">
        <w:rPr>
          <w:rFonts w:cstheme="majorBidi" w:hAnsiTheme="majorBidi" w:asciiTheme="majorBidi"/>
          <w:szCs w:val="24"/>
          <w:lang w:val="hr-HR"/>
        </w:rPr>
        <w:t xml:space="preserve">, </w:t>
      </w:r>
      <w:r w:rsidR="003448F6" w:rsidRPr="00826187">
        <w:rPr>
          <w:rFonts w:cstheme="majorBidi" w:hAnsiTheme="majorBidi" w:asciiTheme="majorBidi"/>
          <w:szCs w:val="24"/>
          <w:lang w:val="hr-HR"/>
        </w:rPr>
        <w:t>11</w:t>
      </w:r>
      <w:r w:rsidR="00AF1213" w:rsidRPr="00826187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826187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E03AFE" w:rsidP="00E03AFE" w:rsidR="00E03AFE" w:rsidRPr="0082618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SUDAC</w:t>
      </w:r>
    </w:p>
    <w:p w:rsidRDefault="00E03AFE" w:rsidP="00E03AFE" w:rsidR="00F86F83" w:rsidRPr="00826187">
      <w:pPr>
        <w:ind w:left="6480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Maja Hilje</w:t>
      </w:r>
      <w:r w:rsidR="00F635F9">
        <w:rPr>
          <w:rFonts w:cstheme="majorBidi" w:hAnsiTheme="majorBidi" w:asciiTheme="majorBidi"/>
          <w:szCs w:val="24"/>
          <w:lang w:val="hr-HR"/>
        </w:rPr>
        <w:t>,v.r.</w:t>
      </w:r>
      <w:r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D44D4F" w:rsidRPr="00826187">
        <w:rPr>
          <w:rFonts w:cstheme="majorBidi" w:hAnsiTheme="majorBidi" w:asciiTheme="majorBidi"/>
          <w:szCs w:val="24"/>
          <w:lang w:val="hr-HR"/>
        </w:rPr>
        <w:t xml:space="preserve">      </w:t>
      </w:r>
      <w:r w:rsidR="00146043" w:rsidRPr="00826187">
        <w:rPr>
          <w:rFonts w:cstheme="majorBidi" w:hAnsiTheme="majorBidi" w:asciiTheme="majorBidi"/>
          <w:szCs w:val="24"/>
          <w:lang w:val="hr-HR"/>
        </w:rPr>
        <w:t xml:space="preserve">     </w:t>
      </w:r>
    </w:p>
    <w:p w:rsidRDefault="00F86F83" w:rsidP="0088293F" w:rsidR="00F86F83" w:rsidRPr="0082618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F86F83" w:rsidP="0088293F" w:rsidR="00F86F83" w:rsidRPr="00826187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826187">
      <w:pPr>
        <w:jc w:val="both"/>
        <w:rPr>
          <w:rFonts w:cstheme="majorBidi" w:hAnsiTheme="majorBidi" w:asciiTheme="majorBidi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F635F9">
      <w:pPr>
        <w:jc w:val="both"/>
        <w:rPr>
          <w:rFonts w:hAnsi="Times New Roman" w:ascii="Times New Roman"/>
          <w:szCs w:val="24"/>
          <w:lang w:val="hr-HR"/>
        </w:rPr>
      </w:pPr>
      <w:r w:rsidRPr="00826187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826187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826187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826187">
        <w:rPr>
          <w:rFonts w:cstheme="majorBidi" w:hAnsiTheme="majorBidi" w:asciiTheme="majorBidi"/>
          <w:szCs w:val="24"/>
          <w:lang w:val="hr-HR"/>
        </w:rPr>
        <w:t xml:space="preserve"> je</w:t>
      </w:r>
      <w:r w:rsidRPr="00826187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826187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826187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826187">
        <w:rPr>
          <w:rFonts w:cstheme="majorBidi" w:hAnsiTheme="majorBidi" w:asciiTheme="majorBidi"/>
          <w:szCs w:val="24"/>
          <w:lang w:val="hr-HR"/>
        </w:rPr>
        <w:t>Visok</w:t>
      </w:r>
      <w:r w:rsidR="00E03AFE" w:rsidRPr="00826187">
        <w:rPr>
          <w:rFonts w:cstheme="majorBidi" w:hAnsiTheme="majorBidi" w:asciiTheme="majorBidi"/>
          <w:szCs w:val="24"/>
          <w:lang w:val="hr-HR"/>
        </w:rPr>
        <w:t>i</w:t>
      </w:r>
      <w:r w:rsidR="00F86F83" w:rsidRPr="00826187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826187">
        <w:rPr>
          <w:rFonts w:cstheme="majorBidi" w:hAnsiTheme="majorBidi" w:asciiTheme="majorBidi"/>
          <w:szCs w:val="24"/>
          <w:lang w:val="hr-HR"/>
        </w:rPr>
        <w:t>i</w:t>
      </w:r>
      <w:r w:rsidR="00F86F83" w:rsidRPr="00826187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826187">
        <w:rPr>
          <w:rFonts w:cstheme="majorBidi" w:hAnsiTheme="majorBidi" w:asciiTheme="majorBidi"/>
          <w:szCs w:val="24"/>
          <w:lang w:val="hr-HR"/>
        </w:rPr>
        <w:t>.</w:t>
      </w:r>
    </w:p>
    <w:p w:rsidRDefault="00F635F9" w:rsidP="004413C7" w:rsidR="00F635F9" w:rsidRPr="00F635F9">
      <w:pPr>
        <w:jc w:val="right"/>
        <w:rPr>
          <w:rFonts w:hAnsi="Times New Roman" w:ascii="Times New Roman"/>
          <w:szCs w:val="22"/>
        </w:rPr>
      </w:pPr>
    </w:p>
    <w:p w:rsidRDefault="00F635F9" w:rsidP="004413C7" w:rsidR="00F635F9" w:rsidRPr="00F635F9">
      <w:pPr>
        <w:jc w:val="right"/>
        <w:rPr>
          <w:rFonts w:hAnsi="Times New Roman" w:ascii="Times New Roman"/>
          <w:szCs w:val="22"/>
        </w:rPr>
      </w:pPr>
      <w:r w:rsidRPr="00F635F9">
        <w:rPr>
          <w:rFonts w:hAnsi="Times New Roman" w:ascii="Times New Roman"/>
          <w:szCs w:val="22"/>
        </w:rPr>
        <w:t>Za točnost otpravka- ovlašteni službenik</w:t>
      </w:r>
    </w:p>
    <w:p w:rsidRDefault="00F635F9" w:rsidP="004413C7" w:rsidR="00F635F9" w:rsidRPr="00F635F9">
      <w:pPr>
        <w:jc w:val="right"/>
        <w:rPr>
          <w:rFonts w:hAnsi="Times New Roman" w:ascii="Times New Roman"/>
          <w:szCs w:val="22"/>
        </w:rPr>
      </w:pPr>
      <w:r w:rsidRPr="00F635F9">
        <w:rPr>
          <w:rFonts w:hAnsi="Times New Roman" w:ascii="Times New Roman"/>
          <w:szCs w:val="22"/>
        </w:rPr>
        <w:t xml:space="preserve">Višnja Svečak </w:t>
      </w:r>
    </w:p>
    <w:p w:rsidRDefault="00F86F83" w:rsidR="00F86F83" w:rsidRPr="00826187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826187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26187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26187">
          <w:rPr>
            <w:rFonts w:hAnsi="Times New Roman" w:ascii="Times New Roman"/>
          </w:rPr>
          <w:t>7423</w:t>
        </w:r>
        <w:r w:rsidR="0010556D">
          <w:rPr>
            <w:rFonts w:hAnsi="Times New Roman" w:ascii="Times New Roman"/>
          </w:rPr>
          <w:t>/</w:t>
        </w:r>
        <w:r w:rsidRPr="00E03AFE">
          <w:rPr>
            <w:rFonts w:hAnsi="Times New Roman" w:ascii="Times New Roman"/>
          </w:rPr>
          <w:t>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0556D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448F6"/>
    <w:rsid w:val="00353964"/>
    <w:rsid w:val="00385410"/>
    <w:rsid w:val="003A104D"/>
    <w:rsid w:val="003E3A62"/>
    <w:rsid w:val="0042162E"/>
    <w:rsid w:val="004323FA"/>
    <w:rsid w:val="0044662D"/>
    <w:rsid w:val="004544C1"/>
    <w:rsid w:val="004C3A8E"/>
    <w:rsid w:val="004C69B9"/>
    <w:rsid w:val="0052754B"/>
    <w:rsid w:val="00532B71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26187"/>
    <w:rsid w:val="00840E3D"/>
    <w:rsid w:val="00867F16"/>
    <w:rsid w:val="0088293F"/>
    <w:rsid w:val="008A6BEA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4F"/>
    <w:rsid w:val="00D955F3"/>
    <w:rsid w:val="00DA2AB9"/>
    <w:rsid w:val="00DB29D2"/>
    <w:rsid w:val="00DB4528"/>
    <w:rsid w:val="00DB6A80"/>
    <w:rsid w:val="00DB79FA"/>
    <w:rsid w:val="00DC1F67"/>
    <w:rsid w:val="00DC34DC"/>
    <w:rsid w:val="00DC6B57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EF68FC"/>
    <w:rsid w:val="00F000B2"/>
    <w:rsid w:val="00F13199"/>
    <w:rsid w:val="00F174ED"/>
    <w:rsid w:val="00F62A72"/>
    <w:rsid w:val="00F635F9"/>
    <w:rsid w:val="00F667BC"/>
    <w:rsid w:val="00F77311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5281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St-7423/2015-6</izvorni_sadrzaj>
    <derivirana_varijabla naziv="DomainObject.Oznaka_1">St-7423/2015-6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7423</izvorni_sadrzaj>
    <derivirana_varijabla naziv="DomainObject.Predmet.Broj_1">7423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St-7423/2015</izvorni_sadrzaj>
    <derivirana_varijabla naziv="DomainObject.Predmet.OznakaBroj_1">St-7423/2015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MATTE-MAX d.o.o.</izvorni_sadrzaj>
    <derivirana_varijabla naziv="DomainObject.Predmet.ProtustrankaFormated_1">  MATTE-MAX d.o.o.</derivirana_varijabla>
  </DomainObject.Predmet.ProtustrankaFormated>
  <DomainObject.Predmet.ProtustrankaFormatedOIB>
    <izvorni_sadrzaj>  MATTE-MAX d.o.o., OIB 53022682038</izvorni_sadrzaj>
    <derivirana_varijabla naziv="DomainObject.Predmet.ProtustrankaFormatedOIB_1">  MATTE-MAX d.o.o., OIB 53022682038</derivirana_varijabla>
  </DomainObject.Predmet.ProtustrankaFormatedOIB>
  <DomainObject.Predmet.ProtustrankaFormatedWithAdress>
    <izvorni_sadrzaj> MATTE-MAX d.o.o., Pokupska 8, 10310 Ivanić-Grad</izvorni_sadrzaj>
    <derivirana_varijabla naziv="DomainObject.Predmet.ProtustrankaFormatedWithAdress_1"> MATTE-MAX d.o.o., Pokupska 8, 10310 Ivanić-Grad</derivirana_varijabla>
  </DomainObject.Predmet.ProtustrankaFormatedWithAdress>
  <DomainObject.Predmet.ProtustrankaFormatedWithAdressOIB>
    <izvorni_sadrzaj> MATTE-MAX d.o.o., OIB 53022682038, Pokupska 8, 10310 Ivanić-Grad</izvorni_sadrzaj>
    <derivirana_varijabla naziv="DomainObject.Predmet.ProtustrankaFormatedWithAdressOIB_1"> MATTE-MAX d.o.o., OIB 53022682038, Pokupska 8, 10310 Ivanić-Grad</derivirana_varijabla>
  </DomainObject.Predmet.ProtustrankaFormatedWithAdressOIB>
  <DomainObject.Predmet.ProtustrankaWithAdress>
    <izvorni_sadrzaj>MATTE-MAX d.o.o. Pokupska 8, 10310 Ivanić-Grad</izvorni_sadrzaj>
    <derivirana_varijabla naziv="DomainObject.Predmet.ProtustrankaWithAdress_1">MATTE-MAX d.o.o. Pokupska 8, 10310 Ivanić-Grad</derivirana_varijabla>
  </DomainObject.Predmet.ProtustrankaWithAdress>
  <DomainObject.Predmet.ProtustrankaWithAdressOIB>
    <izvorni_sadrzaj>MATTE-MAX d.o.o., OIB 53022682038, Pokupska 8, 10310 Ivanić-Grad</izvorni_sadrzaj>
    <derivirana_varijabla naziv="DomainObject.Predmet.ProtustrankaWithAdressOIB_1">MATTE-MAX d.o.o., OIB 53022682038, Pokupska 8, 10310 Ivanić-Grad</derivirana_varijabla>
  </DomainObject.Predmet.ProtustrankaWithAdressOIB>
  <DomainObject.Predmet.ProtustrankaNazivFormated>
    <izvorni_sadrzaj>MATTE-MAX d.o.o.</izvorni_sadrzaj>
    <derivirana_varijabla naziv="DomainObject.Predmet.ProtustrankaNazivFormated_1">MATTE-MAX d.o.o.</derivirana_varijabla>
  </DomainObject.Predmet.ProtustrankaNazivFormated>
  <DomainObject.Predmet.ProtustrankaNazivFormatedOIB>
    <izvorni_sadrzaj>MATTE-MAX d.o.o., OIB 53022682038</izvorni_sadrzaj>
    <derivirana_varijabla naziv="DomainObject.Predmet.ProtustrankaNazivFormatedOIB_1">MATTE-MAX d.o.o., OIB 53022682038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MATTE-MAX d.o.o.</item>
    </izvorni_sadrzaj>
    <derivirana_varijabla naziv="DomainObject.Predmet.ProtuStrankaListFormated_1">
      <item>MATTE-MAX d.o.o.</item>
    </derivirana_varijabla>
  </DomainObject.Predmet.ProtuStrankaListFormated>
  <DomainObject.Predmet.ProtuStrankaListFormatedOIB>
    <izvorni_sadrzaj>
      <item>MATTE-MAX d.o.o., OIB 53022682038</item>
    </izvorni_sadrzaj>
    <derivirana_varijabla naziv="DomainObject.Predmet.ProtuStrankaListFormatedOIB_1">
      <item>MATTE-MAX d.o.o., OIB 53022682038</item>
    </derivirana_varijabla>
  </DomainObject.Predmet.ProtuStrankaListFormatedOIB>
  <DomainObject.Predmet.ProtuStrankaListFormatedWithAdress>
    <izvorni_sadrzaj>
      <item>MATTE-MAX d.o.o., Pokupska 8, 10310 Ivanić-Grad</item>
    </izvorni_sadrzaj>
    <derivirana_varijabla naziv="DomainObject.Predmet.ProtuStrankaListFormatedWithAdress_1">
      <item>MATTE-MAX d.o.o., Pokupska 8, 10310 Ivanić-Grad</item>
    </derivirana_varijabla>
  </DomainObject.Predmet.ProtuStrankaListFormatedWithAdress>
  <DomainObject.Predmet.ProtuStrankaListFormatedWithAdressOIB>
    <izvorni_sadrzaj>
      <item>MATTE-MAX d.o.o., OIB 53022682038, Pokupska 8, 10310 Ivanić-Grad</item>
    </izvorni_sadrzaj>
    <derivirana_varijabla naziv="DomainObject.Predmet.ProtuStrankaListFormatedWithAdressOIB_1">
      <item>MATTE-MAX d.o.o., OIB 53022682038, Pokupska 8, 10310 Ivanić-Grad</item>
    </derivirana_varijabla>
  </DomainObject.Predmet.ProtuStrankaListFormatedWithAdressOIB>
  <DomainObject.Predmet.ProtuStrankaListNazivFormated>
    <izvorni_sadrzaj>
      <item>MATTE-MAX d.o.o.</item>
    </izvorni_sadrzaj>
    <derivirana_varijabla naziv="DomainObject.Predmet.ProtuStrankaListNazivFormated_1">
      <item>MATTE-MAX d.o.o.</item>
    </derivirana_varijabla>
  </DomainObject.Predmet.ProtuStrankaListNazivFormated>
  <DomainObject.Predmet.ProtuStrankaListNazivFormatedOIB>
    <izvorni_sadrzaj>
      <item>MATTE-MAX d.o.o., OIB 53022682038</item>
    </izvorni_sadrzaj>
    <derivirana_varijabla naziv="DomainObject.Predmet.ProtuStrankaListNazivFormatedOIB_1">
      <item>MATTE-MAX d.o.o., OIB 53022682038</item>
    </derivirana_varijabla>
  </DomainObject.Predmet.ProtuStrankaListNazivFormatedOIB>
  <DomainObject.Predmet.OstaliListFormated>
    <izvorni_sadrzaj>
      <item>Mirela Golubić</item>
    </izvorni_sadrzaj>
    <derivirana_varijabla naziv="DomainObject.Predmet.OstaliListFormated_1">
      <item>Mirela Golubić</item>
    </derivirana_varijabla>
  </DomainObject.Predmet.OstaliListFormated>
  <DomainObject.Predmet.OstaliListFormatedOIB>
    <izvorni_sadrzaj>
      <item>Mirela Golubić, OIB 99743038122</item>
    </izvorni_sadrzaj>
    <derivirana_varijabla naziv="DomainObject.Predmet.OstaliListFormatedOIB_1">
      <item>Mirela Golubić, OIB 99743038122</item>
    </derivirana_varijabla>
  </DomainObject.Predmet.OstaliListFormatedOIB>
  <DomainObject.Predmet.OstaliListFormatedWithAdress>
    <izvorni_sadrzaj>
      <item>Mirela Golubić</item>
    </izvorni_sadrzaj>
    <derivirana_varijabla naziv="DomainObject.Predmet.OstaliListFormatedWithAdress_1">
      <item>Mirela Golubić</item>
    </derivirana_varijabla>
  </DomainObject.Predmet.OstaliListFormatedWithAdress>
  <DomainObject.Predmet.OstaliListFormatedWithAdressOIB>
    <izvorni_sadrzaj>
      <item>Mirela Golubić, OIB 99743038122</item>
    </izvorni_sadrzaj>
    <derivirana_varijabla naziv="DomainObject.Predmet.OstaliListFormatedWithAdressOIB_1">
      <item>Mirela Golubić, OIB 99743038122</item>
    </derivirana_varijabla>
  </DomainObject.Predmet.OstaliListFormatedWithAdressOIB>
  <DomainObject.Predmet.OstaliListNazivFormated>
    <izvorni_sadrzaj>
      <item>Mirela Golubić</item>
    </izvorni_sadrzaj>
    <derivirana_varijabla naziv="DomainObject.Predmet.OstaliListNazivFormated_1">
      <item>Mirela Golubić</item>
    </derivirana_varijabla>
  </DomainObject.Predmet.OstaliListNazivFormated>
  <DomainObject.Predmet.OstaliListNazivFormatedOIB>
    <izvorni_sadrzaj>
      <item>Mirela Golubić, OIB 99743038122</item>
    </izvorni_sadrzaj>
    <derivirana_varijabla naziv="DomainObject.Predmet.OstaliListNazivFormatedOIB_1">
      <item>Mirela Golubić, OIB 99743038122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>St-7423/2015-6</izvorni_sadrzaj>
    <derivirana_varijabla naziv="DomainObject.PoslovniBrojDokumenta_1">St-7423/2015-6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MATTE-MAX d.o.o.</izvorni_sadrzaj>
    <derivirana_varijabla naziv="DomainObject.Predmet.ProtustrankaIDrugi_1">MATTE-MAX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MATTE-MAX d.o.o., OIB 53022682038, Pokupska 8, 10310 Ivanić-Grad</izvorni_sadrzaj>
    <derivirana_varijabla naziv="DomainObject.Predmet.ProtustrankaIDrugiAdressOIB_1">MATTE-MAX d.o.o., OIB 53022682038, Pokupska 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MATTE-MAX d.o.o.</item>
      <item>Mirela Golubić</item>
    </izvorni_sadrzaj>
    <derivirana_varijabla naziv="DomainObject.Predmet.SudioniciListNaziv_1">
      <item>FINA Regionalni centar Zagreb</item>
      <item>MATTE-MAX d.o.o.</item>
      <item>Mirela Golubić</item>
    </derivirana_varijabla>
  </DomainObject.Predmet.SudioniciListNaziv>
  <DomainObject.Predmet.SudioniciListAdressOIB>
    <izvorni_sadrzaj>
      <item>FINA Regionalni centar Zagreb, OIB 85821130368, Trg svibanjskih žrtava 1995. 1,10000 Zagreb</item>
      <item>MATTE-MAX d.o.o., OIB 53022682038, Pokupska 8,10310 Ivanić-Grad</item>
      <item>Mirela Golubić, OIB 99743038122</item>
    </izvorni_sadrzaj>
    <derivirana_varijabla naziv="DomainObject.Predmet.SudioniciListAdressOIB_1">
      <item>FINA Regionalni centar Zagreb, OIB 85821130368, Trg svibanjskih žrtava 1995. 1,10000 Zagreb</item>
      <item>MATTE-MAX d.o.o., OIB 53022682038, Pokupska 8,10310 Ivanić-Grad</item>
      <item>Mirela Golubić, OIB 99743038122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53022682038</item>
      <item>, OIB 99743038122</item>
    </izvorni_sadrzaj>
    <derivirana_varijabla naziv="DomainObject.Predmet.SudioniciListNazivOIB_1">
      <item>, OIB 85821130368</item>
      <item>, OIB 53022682038</item>
      <item>, OIB 99743038122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424A1-524A-43F2-BCB1-D9104E88B2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402</properties:Words>
  <properties:Characters>2133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2016-05-11T06:23:00Z</dcterms:created>
  <dc:creator>Sudsko vijeæe</dc:creator>
  <cp:lastModifiedBy>Višnja Mihalić</cp:lastModifiedBy>
  <cp:lastPrinted>2016-05-11T07:41:00Z</cp:lastPrinted>
  <dcterms:modified xmlns:xsi="http://www.w3.org/2001/XMLSchema-instance" xsi:type="dcterms:W3CDTF">2016-05-11T07:41:00Z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St-7423/2015-6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