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569d" w14:paraId="696569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838CD">
        <w:t>1016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633E3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838CD" w:rsidRPr="00F838CD">
        <w:t xml:space="preserve">ROMAJA d.o.o., Zagreb, </w:t>
      </w:r>
      <w:proofErr w:type="spellStart"/>
      <w:r w:rsidR="00F838CD" w:rsidRPr="00F838CD">
        <w:t>Ogrizovićeva</w:t>
      </w:r>
      <w:proofErr w:type="spellEnd"/>
      <w:r w:rsidR="00F838CD" w:rsidRPr="00F838CD">
        <w:t xml:space="preserve"> 1, OIB: 02712401430, MBS: </w:t>
      </w:r>
      <w:r w:rsidR="00F838CD" w:rsidRPr="00F838CD">
        <w:rPr>
          <w:lang w:val="en-GB"/>
        </w:rPr>
        <w:t>080508854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838CD">
        <w:t>676.997,64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633E3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685553">
      <w:pPr>
        <w:jc w:val="right"/>
      </w:pPr>
      <w:r w:rsidRPr="00807F1E">
        <w:t xml:space="preserve">          </w:t>
      </w:r>
      <w:r w:rsidR="00774CCB">
        <w:t>Gordan Zubak</w:t>
      </w:r>
      <w:r w:rsidR="00685553">
        <w:t>, v.r.</w:t>
      </w:r>
    </w:p>
    <w:p w:rsidRDefault="00685553" w:rsidP="00572798" w:rsidR="00685553">
      <w:pPr>
        <w:jc w:val="right"/>
      </w:pPr>
    </w:p>
    <w:p w:rsidRDefault="00685553" w:rsidP="001745C1" w:rsidR="0068555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685553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3E3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838CD">
      <w:t>t-1016</w:t>
    </w:r>
    <w:r w:rsidR="00BE567D" w:rsidRPr="00774CCB">
      <w:t>/15</w:t>
    </w:r>
    <w:r w:rsidR="00685553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3E3"/>
    <w:rsid w:val="00685553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ROMAJA d.o.o.</izvorni_sadrzaj>
    <derivirana_varijabla naziv="DomainObject.Predmet.ProtustrankaFormated_1">  ROMAJA d.o.o.</derivirana_varijabla>
  </DomainObject.Predmet.ProtustrankaFormated>
  <DomainObject.Predmet.ProtustrankaFormatedOIB>
    <izvorni_sadrzaj>  ROMAJA d.o.o., OIB 02712401430</izvorni_sadrzaj>
    <derivirana_varijabla naziv="DomainObject.Predmet.ProtustrankaFormatedOIB_1">  ROMAJA d.o.o., OIB 02712401430</derivirana_varijabla>
  </DomainObject.Predmet.ProtustrankaFormatedOIB>
  <DomainObject.Predmet.ProtustrankaFormatedWithAdress>
    <izvorni_sadrzaj> ROMAJA d.o.o., Ogrizovićeva 1, 10000 Zagreb</izvorni_sadrzaj>
    <derivirana_varijabla naziv="DomainObject.Predmet.ProtustrankaFormatedWithAdress_1"> ROMAJA d.o.o., Ogrizovićeva 1, 10000 Zagreb</derivirana_varijabla>
  </DomainObject.Predmet.ProtustrankaFormatedWithAdress>
  <DomainObject.Predmet.ProtustrankaFormatedWithAdressOIB>
    <izvorni_sadrzaj> ROMAJA d.o.o., OIB 02712401430, Ogrizovićeva 1, 10000 Zagreb</izvorni_sadrzaj>
    <derivirana_varijabla naziv="DomainObject.Predmet.ProtustrankaFormatedWithAdressOIB_1"> ROMAJA d.o.o., OIB 02712401430, Ogrizovićeva 1, 10000 Zagreb</derivirana_varijabla>
  </DomainObject.Predmet.ProtustrankaFormatedWithAdressOIB>
  <DomainObject.Predmet.ProtustrankaWithAdress>
    <izvorni_sadrzaj>ROMAJA d.o.o. Ogrizovićeva 1, 10000 Zagreb</izvorni_sadrzaj>
    <derivirana_varijabla naziv="DomainObject.Predmet.ProtustrankaWithAdress_1">ROMAJA d.o.o. Ogrizovićeva 1, 10000 Zagreb</derivirana_varijabla>
  </DomainObject.Predmet.ProtustrankaWithAdress>
  <DomainObject.Predmet.ProtustrankaWithAdressOIB>
    <izvorni_sadrzaj>ROMAJA d.o.o., OIB 02712401430, Ogrizovićeva 1, 10000 Zagreb</izvorni_sadrzaj>
    <derivirana_varijabla naziv="DomainObject.Predmet.ProtustrankaWithAdressOIB_1">ROMAJA d.o.o., OIB 02712401430, Ogrizovićeva 1, 10000 Zagreb</derivirana_varijabla>
  </DomainObject.Predmet.ProtustrankaWithAdressOIB>
  <DomainObject.Predmet.ProtustrankaNazivFormated>
    <izvorni_sadrzaj>ROMAJA d.o.o.</izvorni_sadrzaj>
    <derivirana_varijabla naziv="DomainObject.Predmet.ProtustrankaNazivFormated_1">ROMAJA d.o.o.</derivirana_varijabla>
  </DomainObject.Predmet.ProtustrankaNazivFormated>
  <DomainObject.Predmet.ProtustrankaNazivFormatedOIB>
    <izvorni_sadrzaj>ROMAJA d.o.o., OIB 02712401430</izvorni_sadrzaj>
    <derivirana_varijabla naziv="DomainObject.Predmet.ProtustrankaNazivFormatedOIB_1">ROMAJA d.o.o., OIB 02712401430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ROMAJA d.o.o.</item>
    </izvorni_sadrzaj>
    <derivirana_varijabla naziv="DomainObject.Predmet.ProtuStrankaListFormated_1">
      <item>ROMAJA d.o.o.</item>
    </derivirana_varijabla>
  </DomainObject.Predmet.ProtuStrankaListFormated>
  <DomainObject.Predmet.ProtuStrankaListFormatedOIB>
    <izvorni_sadrzaj>
      <item>ROMAJA d.o.o., OIB 02712401430</item>
    </izvorni_sadrzaj>
    <derivirana_varijabla naziv="DomainObject.Predmet.ProtuStrankaListFormatedOIB_1">
      <item>ROMAJA d.o.o., OIB 02712401430</item>
    </derivirana_varijabla>
  </DomainObject.Predmet.ProtuStrankaListFormatedOIB>
  <DomainObject.Predmet.ProtuStrankaListFormatedWithAdress>
    <izvorni_sadrzaj>
      <item>ROMAJA d.o.o., Ogrizovićeva 1, 10000 Zagreb</item>
    </izvorni_sadrzaj>
    <derivirana_varijabla naziv="DomainObject.Predmet.ProtuStrankaListFormatedWithAdress_1">
      <item>ROMAJA d.o.o., Ogrizovićeva 1, 10000 Zagreb</item>
    </derivirana_varijabla>
  </DomainObject.Predmet.ProtuStrankaListFormatedWithAdress>
  <DomainObject.Predmet.ProtuStrankaListFormatedWithAdressOIB>
    <izvorni_sadrzaj>
      <item>ROMAJA d.o.o., OIB 02712401430, Ogrizovićeva 1, 10000 Zagreb</item>
    </izvorni_sadrzaj>
    <derivirana_varijabla naziv="DomainObject.Predmet.ProtuStrankaListFormatedWithAdressOIB_1">
      <item>ROMAJA d.o.o., OIB 02712401430, Ogrizovićeva 1, 10000 Zagreb</item>
    </derivirana_varijabla>
  </DomainObject.Predmet.ProtuStrankaListFormatedWithAdressOIB>
  <DomainObject.Predmet.ProtuStrankaListNazivFormated>
    <izvorni_sadrzaj>
      <item>ROMAJA d.o.o.</item>
    </izvorni_sadrzaj>
    <derivirana_varijabla naziv="DomainObject.Predmet.ProtuStrankaListNazivFormated_1">
      <item>ROMAJA d.o.o.</item>
    </derivirana_varijabla>
  </DomainObject.Predmet.ProtuStrankaListNazivFormated>
  <DomainObject.Predmet.ProtuStrankaListNazivFormatedOIB>
    <izvorni_sadrzaj>
      <item>ROMAJA d.o.o., OIB 02712401430</item>
    </izvorni_sadrzaj>
    <derivirana_varijabla naziv="DomainObject.Predmet.ProtuStrankaListNazivFormatedOIB_1">
      <item>ROMAJA d.o.o., OIB 02712401430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ROMAJA d.o.o.</izvorni_sadrzaj>
    <derivirana_varijabla naziv="DomainObject.Predmet.ProtustrankaIDrugi_1">ROMAJA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ROMAJA d.o.o., OIB 02712401430, Ogrizovićeva 1, 10000 Zagreb</izvorni_sadrzaj>
    <derivirana_varijabla naziv="DomainObject.Predmet.ProtustrankaIDrugiAdressOIB_1">ROMAJA d.o.o., OIB 02712401430,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ROMAJA d.o.o.</item>
    </izvorni_sadrzaj>
    <derivirana_varijabla naziv="DomainObject.Predmet.SudioniciListNaziv_1">
      <item>FINA Regionalni centar Zagreb</item>
      <item>ROMAJA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ROMAJA d.o.o., OIB 02712401430, Ogrizovićeva 1,10000 Zagreb</item>
    </izvorni_sadrzaj>
    <derivirana_varijabla naziv="DomainObject.Predmet.SudioniciListAdressOIB_1">
      <item>FINA Regionalni centar Zagreb, OIB 85821130368, Trg svibanjskih žrtava 1995. 1,10000 Zagreb</item>
      <item>ROMAJA d.o.o., OIB 02712401430,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02712401430</item>
    </izvorni_sadrzaj>
    <derivirana_varijabla naziv="DomainObject.Predmet.SudioniciListNazivOIB_1">
      <item>, OIB 85821130368</item>
      <item>, OIB 02712401430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D884A-239A-4257-99EB-488F3DB45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2015-12-30T13:42:00Z</dcterms:created>
  <dc:creator>ilukac</dc:creator>
  <cp:lastModifiedBy>Ivana Rogić</cp:lastModifiedBy>
  <cp:lastPrinted>2016-01-08T09:38:00Z</cp:lastPrinted>
  <dcterms:modified xmlns:xsi="http://www.w3.org/2001/XMLSchema-instance" xsi:type="dcterms:W3CDTF">2016-01-08T09:39:00Z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