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6aaef" w14:paraId="4a6aaef" w:rsidRDefault="00AE649C" w:rsidP="00FA5B5E" w:rsidR="00AE649C">
      <w:pPr>
        <w15:collapsed w:val="false"/>
      </w:pPr>
      <w:bookmarkStart w:name="_GoBack" w:id="0"/>
      <w:bookmarkEnd w:id="0"/>
    </w:p>
    <w:p w:rsidRDefault="00613215" w:rsidP="00613215" w:rsidR="00613215">
      <w:pPr>
        <w:spacing w:after="0"/>
      </w:pPr>
      <w:r>
        <w:t>REPUBLIKA HRVATSKA</w:t>
      </w:r>
    </w:p>
    <w:p w:rsidRDefault="00613215" w:rsidP="00613215" w:rsidR="00613215">
      <w:pPr>
        <w:spacing w:after="0"/>
      </w:pPr>
      <w:r>
        <w:t>Trgovački sud u Varaždinu</w:t>
      </w:r>
    </w:p>
    <w:p w:rsidRDefault="00613215" w:rsidP="00613215" w:rsidR="0071688E">
      <w:pPr>
        <w:spacing w:after="0"/>
      </w:pPr>
      <w:r>
        <w:t>Varaždin, Braće Radić br. 2.</w:t>
      </w:r>
      <w:r w:rsidR="0070499D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13215" w:rsidP="00613215" w:rsidR="00613215">
      <w:pPr>
        <w:spacing w:after="0"/>
      </w:pPr>
    </w:p>
    <w:p w:rsidRDefault="00613215" w:rsidP="00613215" w:rsidR="00613215">
      <w:pPr>
        <w:spacing w:after="0"/>
      </w:pPr>
    </w:p>
    <w:p w:rsidRDefault="00613215" w:rsidP="00613215" w:rsidR="00613215">
      <w:pPr>
        <w:spacing w:after="0"/>
        <w:jc w:val="center"/>
      </w:pPr>
      <w:r>
        <w:t>R E P U B L I K A     H R V A T S K A</w:t>
      </w:r>
    </w:p>
    <w:p w:rsidRDefault="00613215" w:rsidP="00613215" w:rsidR="00613215" w:rsidRPr="00613215">
      <w:pPr>
        <w:spacing w:after="0"/>
      </w:pPr>
    </w:p>
    <w:p w:rsidRDefault="00613215" w:rsidP="00613215" w:rsidR="00613215" w:rsidRPr="00613215">
      <w:pPr>
        <w:spacing w:after="0"/>
        <w:jc w:val="center"/>
      </w:pPr>
      <w:r w:rsidRPr="00613215">
        <w:t>R   J    E    Š    E    N    J    E</w:t>
      </w:r>
    </w:p>
    <w:p w:rsidRDefault="00613215" w:rsidP="00613215" w:rsidR="00613215">
      <w:pPr>
        <w:spacing w:after="0"/>
        <w:jc w:val="both"/>
        <w:rPr>
          <w:b/>
        </w:rPr>
      </w:pPr>
    </w:p>
    <w:p w:rsidRDefault="00613215" w:rsidP="00613215" w:rsidR="00613215">
      <w:pPr>
        <w:spacing w:after="0"/>
        <w:jc w:val="both"/>
        <w:rPr>
          <w:b/>
        </w:rPr>
      </w:pPr>
    </w:p>
    <w:p w:rsidRDefault="00613215" w:rsidP="00613215" w:rsidR="00613215">
      <w:pPr>
        <w:spacing w:after="0"/>
        <w:jc w:val="both"/>
      </w:pPr>
      <w:r>
        <w:rPr>
          <w:b/>
        </w:rPr>
        <w:tab/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kao stečajnom sucu, u stečajnom </w:t>
      </w:r>
      <w:r w:rsidR="00B76283">
        <w:t xml:space="preserve">postupku nad stečajnim dužnikom </w:t>
      </w:r>
      <w:r w:rsidR="00E31FC1">
        <w:t xml:space="preserve">PODRAVINA PROGRAMAT d.d. „u stečaju“, iz Đurđevca, S. Radića br. 16, OIB: 27310725164, MBS: 010027456, </w:t>
      </w:r>
      <w:r w:rsidR="00B76283">
        <w:t xml:space="preserve">nakon održanog završnog ročišta 1. srpnja 2015. godine, </w:t>
      </w:r>
      <w:r w:rsidR="004900ED">
        <w:t>2</w:t>
      </w:r>
      <w:r w:rsidR="00E31FC1">
        <w:t>. listopada 2015</w:t>
      </w:r>
      <w:r>
        <w:t>. godine,</w:t>
      </w:r>
    </w:p>
    <w:p w:rsidRDefault="00613215" w:rsidP="00613215" w:rsidR="00613215">
      <w:pPr>
        <w:spacing w:after="0"/>
        <w:jc w:val="both"/>
      </w:pPr>
    </w:p>
    <w:p w:rsidRDefault="00613215" w:rsidP="00613215" w:rsidR="00613215" w:rsidRPr="00613215">
      <w:pPr>
        <w:spacing w:after="0"/>
        <w:jc w:val="center"/>
      </w:pPr>
      <w:r w:rsidRPr="00613215">
        <w:t>r  i  j  e  š  i  o            j   e</w:t>
      </w:r>
    </w:p>
    <w:p w:rsidRDefault="00613215" w:rsidP="00613215" w:rsidR="00613215">
      <w:pPr>
        <w:spacing w:after="0"/>
        <w:jc w:val="both"/>
        <w:rPr>
          <w:b/>
        </w:rPr>
      </w:pPr>
    </w:p>
    <w:p w:rsidRDefault="00613215" w:rsidP="00613215" w:rsidR="00613215">
      <w:pPr>
        <w:spacing w:after="0"/>
        <w:jc w:val="both"/>
      </w:pPr>
      <w:r>
        <w:rPr>
          <w:b/>
        </w:rPr>
        <w:tab/>
        <w:t xml:space="preserve">   </w:t>
      </w:r>
      <w:r w:rsidRPr="00613215">
        <w:t>I/  Z a k l j u č u j e     s e</w:t>
      </w:r>
      <w:r>
        <w:rPr>
          <w:b/>
        </w:rPr>
        <w:t xml:space="preserve">    </w:t>
      </w:r>
      <w:r>
        <w:t xml:space="preserve">stečajni postupak nad stečajnim dužnikom </w:t>
      </w:r>
      <w:r w:rsidR="00B76283">
        <w:t xml:space="preserve">PODRAVINA PROGRAMAT d.d. „u stečaju“, iz Đurđevca, S. Radića br. 16, OIB: 27310725164, MBS: 010027456, </w:t>
      </w:r>
      <w:r>
        <w:t xml:space="preserve">sa danom </w:t>
      </w:r>
      <w:r w:rsidR="00B76283">
        <w:t>1. srpnja</w:t>
      </w:r>
      <w:r>
        <w:t xml:space="preserve"> 201</w:t>
      </w:r>
      <w:r w:rsidR="00B76283">
        <w:t>5</w:t>
      </w:r>
      <w:r>
        <w:t>. godine, nakon završne diobe i provedenog stečajnog postupka, primjenom odredbe čl. 196. st. 1. Stečajnog zakona (Narodne novine br. 44/96., 29/99., 129/00., 123/03., 197/03., 187/04., 82/06., 116/10., 25/12. i 133/12., dalje : SZ-a).</w:t>
      </w:r>
    </w:p>
    <w:p w:rsidRDefault="00613215" w:rsidP="00613215" w:rsidR="00613215">
      <w:pPr>
        <w:spacing w:after="0"/>
        <w:jc w:val="both"/>
      </w:pPr>
      <w:r>
        <w:tab/>
      </w:r>
      <w:r w:rsidRPr="00613215">
        <w:t>II/</w:t>
      </w:r>
      <w:r>
        <w:t xml:space="preserve"> Ovo rješenje i osnova zaključenja ovog stečajnog postupka objaviti će se</w:t>
      </w:r>
      <w:r w:rsidR="00B76283">
        <w:t xml:space="preserve"> na e-</w:t>
      </w:r>
      <w:r>
        <w:t>oglasnoj ploči ovoga suda.</w:t>
      </w:r>
    </w:p>
    <w:p w:rsidRDefault="00613215" w:rsidP="00613215" w:rsidR="00B76283">
      <w:pPr>
        <w:spacing w:after="0"/>
        <w:jc w:val="both"/>
      </w:pPr>
      <w:r>
        <w:rPr>
          <w:b/>
        </w:rPr>
        <w:t xml:space="preserve">           </w:t>
      </w:r>
      <w:r w:rsidRPr="00613215">
        <w:t>III/</w:t>
      </w:r>
      <w:r>
        <w:t xml:space="preserve"> Nakon pravomoćnosti ovog rješenja stečajni dužnik brisati će se iz sudskog registra. </w:t>
      </w:r>
      <w:r>
        <w:tab/>
      </w:r>
    </w:p>
    <w:p w:rsidRDefault="00B76283" w:rsidP="00B76283" w:rsidR="00613215">
      <w:pPr>
        <w:spacing w:after="0"/>
        <w:ind w:firstLine="708"/>
        <w:jc w:val="both"/>
      </w:pPr>
      <w:r>
        <w:t>IV/ Stečajni upravitelj Branko Valentić, iz Virovitice, Ferde Rusana br. 100, ima ovlaštenja za vođenje svih postupaka u ime i za račun stečajne mase stečajnog dužnika, koja ovlaštenja proizlaze iz odredbe čl. 25. st. 1. t. 13. SZ-a.</w:t>
      </w:r>
    </w:p>
    <w:p w:rsidRDefault="00115B4D" w:rsidP="00B76283" w:rsidR="00115B4D">
      <w:pPr>
        <w:spacing w:after="0"/>
        <w:ind w:firstLine="708"/>
        <w:jc w:val="both"/>
      </w:pPr>
    </w:p>
    <w:p w:rsidRDefault="00613215" w:rsidP="00613215" w:rsidR="00613215">
      <w:pPr>
        <w:spacing w:after="0"/>
        <w:jc w:val="both"/>
        <w:rPr>
          <w:b/>
        </w:rPr>
      </w:pPr>
    </w:p>
    <w:p w:rsidRDefault="00613215" w:rsidP="00613215" w:rsidR="00613215">
      <w:pPr>
        <w:spacing w:after="0"/>
        <w:jc w:val="center"/>
      </w:pPr>
      <w:r w:rsidRPr="00613215">
        <w:t xml:space="preserve">Obrazloženje  </w:t>
      </w:r>
    </w:p>
    <w:p w:rsidRDefault="00ED4B72" w:rsidP="00613215" w:rsidR="00ED4B72">
      <w:pPr>
        <w:spacing w:after="0"/>
        <w:jc w:val="center"/>
        <w:rPr>
          <w:b/>
        </w:rPr>
      </w:pPr>
    </w:p>
    <w:p w:rsidRDefault="00613215" w:rsidP="00613215" w:rsidR="00613215">
      <w:pPr>
        <w:spacing w:after="0"/>
        <w:jc w:val="both"/>
      </w:pPr>
      <w:r>
        <w:tab/>
      </w:r>
    </w:p>
    <w:p w:rsidRDefault="00115B4D" w:rsidP="00613215" w:rsidR="00613215">
      <w:pPr>
        <w:spacing w:after="0"/>
        <w:jc w:val="both"/>
      </w:pPr>
      <w:r>
        <w:tab/>
        <w:t>Rješenjem Trgovačkog</w:t>
      </w:r>
      <w:r w:rsidR="00613215">
        <w:t xml:space="preserve"> suda</w:t>
      </w:r>
      <w:r>
        <w:t xml:space="preserve"> u Bjelovaru poslovni broj III</w:t>
      </w:r>
      <w:r w:rsidR="00613215">
        <w:t xml:space="preserve"> St-</w:t>
      </w:r>
      <w:r>
        <w:t>51/09-28</w:t>
      </w:r>
      <w:r w:rsidR="00613215">
        <w:t xml:space="preserve"> od 2. </w:t>
      </w:r>
      <w:r>
        <w:t>ožujka</w:t>
      </w:r>
      <w:r w:rsidR="00613215">
        <w:t xml:space="preserve"> 2010. godi</w:t>
      </w:r>
      <w:r>
        <w:t xml:space="preserve">ne </w:t>
      </w:r>
      <w:r w:rsidR="00613215">
        <w:t>otvoren je stečajni postupak nad dužnikom</w:t>
      </w:r>
      <w:r>
        <w:t xml:space="preserve"> PODRAVINA PROGRAMAT d.d. iz Đurđevca, S. Radića br. 16, OIB: 27310725164, MBS: 010027456</w:t>
      </w:r>
      <w:r w:rsidR="00613215">
        <w:t>, te je za stečajnog upravitelja imenovan</w:t>
      </w:r>
      <w:r>
        <w:t xml:space="preserve"> Branko Valentić, iz Virovitice, Ferde Rusana br. 100</w:t>
      </w:r>
      <w:r w:rsidR="00613215">
        <w:t>.</w:t>
      </w:r>
    </w:p>
    <w:p w:rsidRDefault="00115B4D" w:rsidP="00613215" w:rsidR="00903E7B">
      <w:pPr>
        <w:spacing w:after="0"/>
        <w:jc w:val="both"/>
      </w:pPr>
      <w:r>
        <w:tab/>
      </w:r>
      <w:r w:rsidR="00613215">
        <w:t xml:space="preserve">Stečajni upravitelj je </w:t>
      </w:r>
      <w:r w:rsidR="009435BF">
        <w:t>19. siječnja 2015. godine podnio stečajnom sucu završni račun i završno</w:t>
      </w:r>
      <w:r w:rsidR="00613215">
        <w:t xml:space="preserve"> izvješće </w:t>
      </w:r>
      <w:r w:rsidR="009435BF">
        <w:t xml:space="preserve">u kojem je u bitnome naveo da je unovčena cjelokupna stečajna masa stečajnog dužnika, te je predložio da se odredi završno ročište vjerovnika. U navedenom je izvješću stečajni upravitelj opisao tijek stečajnog postupka, naveo je tražbine stečajnih i </w:t>
      </w:r>
      <w:proofErr w:type="spellStart"/>
      <w:r w:rsidR="009435BF">
        <w:t>razlučnih</w:t>
      </w:r>
      <w:proofErr w:type="spellEnd"/>
      <w:r w:rsidR="009435BF">
        <w:t xml:space="preserve"> vjerovnika, opisao </w:t>
      </w:r>
      <w:r w:rsidR="00903E7B">
        <w:t xml:space="preserve">je </w:t>
      </w:r>
      <w:r w:rsidR="009435BF">
        <w:t>predmete i tijek unovčenja stečajne mase, sastavio</w:t>
      </w:r>
      <w:r w:rsidR="003354CE">
        <w:t xml:space="preserve"> je</w:t>
      </w:r>
      <w:r w:rsidR="009435BF">
        <w:t xml:space="preserve"> tabelu namirenja vjerovnika </w:t>
      </w:r>
      <w:r w:rsidR="00903E7B">
        <w:t>te je dao prikaz sudskih postupaka</w:t>
      </w:r>
      <w:r w:rsidR="003354CE">
        <w:t xml:space="preserve"> u tijeku s prijedlogom da mu se odobri nastavak vođenja istih u ime i za račun stečajne mase.</w:t>
      </w:r>
      <w:r w:rsidR="009A21C3">
        <w:t xml:space="preserve"> Ujedno je stečajni upravitelj </w:t>
      </w:r>
      <w:r w:rsidR="009A21C3">
        <w:lastRenderedPageBreak/>
        <w:t>izradio i završn</w:t>
      </w:r>
      <w:r w:rsidR="008162A8">
        <w:t xml:space="preserve">i diobni popis </w:t>
      </w:r>
      <w:r w:rsidR="00903E7B">
        <w:t>u kojem je</w:t>
      </w:r>
      <w:r w:rsidR="008162A8">
        <w:t xml:space="preserve"> naveo da raspoloživa stečajna masa za provedbu završ</w:t>
      </w:r>
      <w:r w:rsidR="00C90CFA">
        <w:t xml:space="preserve">ne diobe iznosi 678.949,71 kuna, te je isti iznos sukladno predmetnom popisu predložio podijeliti. </w:t>
      </w:r>
    </w:p>
    <w:p w:rsidRDefault="00903E7B" w:rsidP="00903E7B" w:rsidR="009435BF">
      <w:pPr>
        <w:spacing w:after="0"/>
        <w:ind w:firstLine="708"/>
        <w:jc w:val="both"/>
      </w:pPr>
      <w:r>
        <w:t>N</w:t>
      </w:r>
      <w:r w:rsidR="00C90CFA">
        <w:t xml:space="preserve">a završnom ročištu održanom 1. srpnja 2015. godine </w:t>
      </w:r>
      <w:r>
        <w:t xml:space="preserve">stečajni upravitelj je </w:t>
      </w:r>
      <w:r w:rsidR="00C90CFA">
        <w:t>naveo da o</w:t>
      </w:r>
      <w:r>
        <w:t>staje u cijelosti kod navedenog</w:t>
      </w:r>
      <w:r w:rsidR="00C90CFA">
        <w:t xml:space="preserve"> završnog računa i izvješća od 19. siječnja 2015. godine, te je ponovio da je unovčena sva imovina stečajnog dužnika</w:t>
      </w:r>
      <w:r>
        <w:t xml:space="preserve"> za iznos od </w:t>
      </w:r>
      <w:r w:rsidR="00C90CFA">
        <w:t>7.778.281,43 kuna, da su vjerovnici namireni s iznosom od 7.099.331,72 kuna</w:t>
      </w:r>
      <w:r w:rsidR="0030538A">
        <w:t xml:space="preserve">, te da dužnik na dan izrade tog izvješća na svom žiro-računu </w:t>
      </w:r>
      <w:r w:rsidR="00F11457">
        <w:t xml:space="preserve">raspolaže </w:t>
      </w:r>
      <w:r w:rsidR="0030538A">
        <w:t>iznos</w:t>
      </w:r>
      <w:r w:rsidR="00F11457">
        <w:t>om</w:t>
      </w:r>
      <w:r w:rsidR="0030538A">
        <w:t xml:space="preserve"> od 678.949,71 kuna koj</w:t>
      </w:r>
      <w:r w:rsidR="00AC0778">
        <w:t>i</w:t>
      </w:r>
      <w:r w:rsidR="0030538A">
        <w:t xml:space="preserve"> je predložio podijeliti na način da se na ime nagrade i naknade stvarnih troškova stečajnog upravitelja </w:t>
      </w:r>
      <w:r w:rsidR="00342EB1">
        <w:t xml:space="preserve">istome </w:t>
      </w:r>
      <w:r w:rsidR="0030538A">
        <w:t>isplati bruto iznos od 466.212,98 kuna, da se iznos od 33.597,17 kuna iskoristi za namirenje predvidivih ostalih obveza stečajne mase i troš</w:t>
      </w:r>
      <w:r w:rsidR="002558AC">
        <w:t xml:space="preserve">kova sudskih postupaka u tijeku, te da se iznosom od 179.139,56 kuna </w:t>
      </w:r>
      <w:r w:rsidR="00AC0778">
        <w:t xml:space="preserve">razmjerno </w:t>
      </w:r>
      <w:r w:rsidR="002558AC">
        <w:t>namire vjerovnici prvog višeg isplatnog reda</w:t>
      </w:r>
      <w:r w:rsidR="00AC0778">
        <w:t>.</w:t>
      </w:r>
    </w:p>
    <w:p w:rsidRDefault="00AC0778" w:rsidP="00613215" w:rsidR="002558AC">
      <w:pPr>
        <w:spacing w:after="0"/>
        <w:jc w:val="both"/>
      </w:pPr>
      <w:r>
        <w:tab/>
      </w:r>
      <w:r w:rsidR="002C155F">
        <w:t>Na završnom ročištu od 1. srpnja 2015. godine svi prisutni vjerovnici prihvatili su u cijelosti izvješće stečajnog upravitelja i završni račun, te nije bilo prigovora na završni popis.</w:t>
      </w:r>
    </w:p>
    <w:p w:rsidRDefault="00AD7CEA" w:rsidP="00613215" w:rsidR="00AD7CEA">
      <w:pPr>
        <w:spacing w:after="0"/>
        <w:jc w:val="both"/>
      </w:pPr>
      <w:r>
        <w:tab/>
        <w:t xml:space="preserve">O nagradi </w:t>
      </w:r>
      <w:r w:rsidR="00415A2A">
        <w:t xml:space="preserve">i naknadi troškova </w:t>
      </w:r>
      <w:r>
        <w:t xml:space="preserve">stečajnog upravitelja sud je odlučio rješenjem poslovni broj 6 St-24/11-218 od 3. kolovoza 2015. godine primjenom odredbe čl. 29. st. </w:t>
      </w:r>
      <w:r w:rsidR="00415A2A">
        <w:t xml:space="preserve">1., st. </w:t>
      </w:r>
      <w:r>
        <w:t>2.</w:t>
      </w:r>
      <w:r w:rsidR="00415A2A">
        <w:t xml:space="preserve"> i st. 3.</w:t>
      </w:r>
      <w:r>
        <w:t xml:space="preserve"> SZ-a na način da je stečajnom upravitelju određena nagrada u bruto iznosu od 392.153,97 kuna, te naknada stvarnih troškova u bruto iznosu od 74.059,01 kuna</w:t>
      </w:r>
      <w:r w:rsidR="00052894">
        <w:t>, a</w:t>
      </w:r>
      <w:r w:rsidR="00342EB1">
        <w:t xml:space="preserve"> koja je</w:t>
      </w:r>
      <w:r w:rsidR="00052894">
        <w:t xml:space="preserve"> nagrada</w:t>
      </w:r>
      <w:r w:rsidR="00342EB1">
        <w:t xml:space="preserve"> </w:t>
      </w:r>
      <w:r w:rsidR="00052894">
        <w:t>obračunata sukladno odredbi čl. 4. st. 1. Uredbe o kriterijima i načinu obračuna i plaćanja nagrada stečajnim upraviteljima (Narodne novine br. 189/03.)</w:t>
      </w:r>
      <w:r w:rsidR="00342EB1">
        <w:t>, dok je nastanak stvarnih troškova stečajni upravitelj dokumentirao odgovarajućom dokumentacijom. Navedeno rješenje o nagradi i naknadi troškova stečajnog upravitelja postalo je pravomoćno 8. rujna 2015. godine</w:t>
      </w:r>
      <w:r w:rsidR="00BF5F66">
        <w:t>.</w:t>
      </w:r>
    </w:p>
    <w:p w:rsidRDefault="00825C8A" w:rsidP="00613215" w:rsidR="00613215">
      <w:pPr>
        <w:spacing w:after="0"/>
        <w:jc w:val="both"/>
      </w:pPr>
      <w:r>
        <w:tab/>
        <w:t>Radi svega navedenog</w:t>
      </w:r>
      <w:r w:rsidR="00583691">
        <w:t xml:space="preserve">, </w:t>
      </w:r>
      <w:r w:rsidR="00613215">
        <w:t xml:space="preserve">a nakon provedenog stečajnog postupka i održanog završnog ročišta utvrđeno je da su se ispunili uvjeti iz odredbe čl. </w:t>
      </w:r>
      <w:smartTag w:element="metricconverter" w:uri="urn:schemas-microsoft-com:office:smarttags">
        <w:smartTagPr>
          <w:attr w:val="196. st" w:name="ProductID"/>
        </w:smartTagPr>
        <w:r w:rsidR="00613215">
          <w:t>196. st</w:t>
        </w:r>
      </w:smartTag>
      <w:r w:rsidR="00613215">
        <w:t xml:space="preserve">. 1. SZ-a, te je nakon okončanja završne diobe temeljem odredbe čl. 196. st. 1. SZ-a, odlučeno </w:t>
      </w:r>
      <w:r w:rsidR="00583691">
        <w:t xml:space="preserve">kao </w:t>
      </w:r>
      <w:r w:rsidR="00613215">
        <w:t>pod točkom I izreke ovog rješenja.</w:t>
      </w:r>
    </w:p>
    <w:p w:rsidRDefault="00613215" w:rsidP="00583691" w:rsidR="00613215">
      <w:pPr>
        <w:spacing w:after="0"/>
        <w:ind w:firstLine="708"/>
        <w:jc w:val="both"/>
      </w:pPr>
      <w:r>
        <w:t xml:space="preserve">Ovo rješenje i osnova zaključenja ovog stečajnog postupka objaviti će se </w:t>
      </w:r>
      <w:r w:rsidR="00583691">
        <w:t>na e-oglasnoj ploči suda</w:t>
      </w:r>
      <w:r>
        <w:t xml:space="preserve">, te će se isto nakon pravomoćnosti dostaviti u registar ovoga suda radi provođenja brisanja stečajnog dužnika iz sudskog registra, a kako je to propisano odredbom čl. </w:t>
      </w:r>
      <w:smartTag w:element="metricconverter" w:uri="urn:schemas-microsoft-com:office:smarttags">
        <w:smartTagPr>
          <w:attr w:val="196. st" w:name="ProductID"/>
        </w:smartTagPr>
        <w:r>
          <w:t>196. st</w:t>
        </w:r>
      </w:smartTag>
      <w:r>
        <w:t>. 2. i st. 3. SZ-a</w:t>
      </w:r>
      <w:r w:rsidR="000D6DDA">
        <w:t xml:space="preserve"> (točka II i III izreke ovog rješenja)</w:t>
      </w:r>
      <w:r>
        <w:t>.</w:t>
      </w:r>
    </w:p>
    <w:p w:rsidRDefault="00583691" w:rsidP="00613215" w:rsidR="00613215">
      <w:pPr>
        <w:spacing w:after="0"/>
        <w:jc w:val="both"/>
      </w:pPr>
      <w:r>
        <w:tab/>
      </w:r>
      <w:r w:rsidR="00BF5F66">
        <w:t>Temeljem odredbe</w:t>
      </w:r>
      <w:r w:rsidR="004900ED">
        <w:t xml:space="preserve"> čl. 25. st. 1. t. 13., a u svezi s odredbom čl. 199. st. 2. SZ-a, stečajni upravitelj ovlašten je za vođenje postupaka u ime i za račun stečajne mase (točka IV izreke ovog rješenja) kao i na podnošenje prijedloga za naknadnu diobu ukoliko se za to stvore uvjeti iz odredbe čl. 199. st. 1. SZ-a.</w:t>
      </w:r>
    </w:p>
    <w:p w:rsidRDefault="004900ED" w:rsidP="00613215" w:rsidR="004900ED">
      <w:pPr>
        <w:spacing w:after="0"/>
        <w:jc w:val="both"/>
      </w:pPr>
    </w:p>
    <w:p w:rsidRDefault="004900ED" w:rsidP="00613215" w:rsidR="00613215">
      <w:pPr>
        <w:spacing w:after="0"/>
        <w:jc w:val="center"/>
      </w:pPr>
      <w:r>
        <w:t>U Varaždinu, 2</w:t>
      </w:r>
      <w:r w:rsidR="00E31FC1">
        <w:t>. listopada 2015</w:t>
      </w:r>
      <w:r w:rsidR="00613215">
        <w:t>. godine.</w:t>
      </w:r>
    </w:p>
    <w:p w:rsidRDefault="00613215" w:rsidP="00613215" w:rsidR="00613215">
      <w:pPr>
        <w:spacing w:after="0"/>
        <w:jc w:val="both"/>
      </w:pPr>
    </w:p>
    <w:p w:rsidRDefault="00613215" w:rsidP="00613215" w:rsidR="00613215">
      <w:pPr>
        <w:spacing w:after="0"/>
        <w:jc w:val="both"/>
      </w:pPr>
    </w:p>
    <w:p w:rsidRDefault="00613215" w:rsidP="00613215" w:rsidR="00613215">
      <w:pPr>
        <w:spacing w:after="0"/>
        <w:jc w:val="both"/>
      </w:pPr>
      <w:r>
        <w:tab/>
        <w:t xml:space="preserve"> </w:t>
      </w:r>
    </w:p>
    <w:p w:rsidRDefault="00E77E09" w:rsidP="00613215" w:rsidR="0061321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613215">
        <w:t>STEČAJNI   SUDAC :</w:t>
      </w:r>
    </w:p>
    <w:p w:rsidRDefault="00613215" w:rsidP="00613215" w:rsidR="00613215">
      <w:pPr>
        <w:spacing w:after="0"/>
        <w:jc w:val="both"/>
      </w:pPr>
    </w:p>
    <w:p w:rsidRDefault="00E77E09" w:rsidP="009448D7" w:rsidR="009448D7">
      <w:pPr>
        <w:spacing w:after="0"/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9448D7">
        <w:t xml:space="preserve">   </w:t>
      </w:r>
      <w:r w:rsidR="00221574">
        <w:t xml:space="preserve">Hugo </w:t>
      </w:r>
      <w:proofErr w:type="spellStart"/>
      <w:r w:rsidR="00221574">
        <w:t>Wedemeyer</w:t>
      </w:r>
      <w:proofErr w:type="spellEnd"/>
    </w:p>
    <w:p w:rsidRDefault="00251C32" w:rsidP="00613215" w:rsidR="00251C32">
      <w:pPr>
        <w:spacing w:after="0"/>
        <w:jc w:val="both"/>
        <w:rPr>
          <w:u w:val="single"/>
        </w:rPr>
      </w:pPr>
    </w:p>
    <w:p w:rsidRDefault="00251C32" w:rsidP="00613215" w:rsidR="00251C32">
      <w:pPr>
        <w:spacing w:after="0"/>
        <w:jc w:val="both"/>
        <w:rPr>
          <w:u w:val="single"/>
        </w:rPr>
      </w:pPr>
    </w:p>
    <w:p w:rsidRDefault="00251C32" w:rsidP="00613215" w:rsidR="00251C32">
      <w:pPr>
        <w:spacing w:after="0"/>
        <w:jc w:val="both"/>
        <w:rPr>
          <w:u w:val="single"/>
        </w:rPr>
      </w:pPr>
    </w:p>
    <w:p w:rsidRDefault="00ED4B72" w:rsidP="00613215" w:rsidR="00ED4B72">
      <w:pPr>
        <w:spacing w:after="0"/>
        <w:jc w:val="both"/>
        <w:rPr>
          <w:u w:val="single"/>
        </w:rPr>
      </w:pPr>
    </w:p>
    <w:p w:rsidRDefault="00ED4B72" w:rsidP="00613215" w:rsidR="00ED4B72">
      <w:pPr>
        <w:spacing w:after="0"/>
        <w:jc w:val="both"/>
        <w:rPr>
          <w:u w:val="single"/>
        </w:rPr>
      </w:pPr>
    </w:p>
    <w:p w:rsidRDefault="00613215" w:rsidP="00613215" w:rsidR="00613215" w:rsidRPr="00613215">
      <w:pPr>
        <w:spacing w:after="0"/>
        <w:jc w:val="both"/>
        <w:rPr>
          <w:u w:val="single"/>
        </w:rPr>
      </w:pPr>
      <w:r w:rsidRPr="00613215">
        <w:rPr>
          <w:u w:val="single"/>
        </w:rPr>
        <w:lastRenderedPageBreak/>
        <w:t>UPUTA  O  PRAVNOM  LIJEKU :</w:t>
      </w:r>
    </w:p>
    <w:p w:rsidRDefault="00613215" w:rsidP="00613215" w:rsidR="00613215">
      <w:pPr>
        <w:spacing w:after="0"/>
        <w:jc w:val="both"/>
        <w:rPr>
          <w:u w:val="single"/>
        </w:rPr>
      </w:pPr>
    </w:p>
    <w:p w:rsidRDefault="00613215" w:rsidP="00613215" w:rsidR="00613215">
      <w:pPr>
        <w:spacing w:after="0"/>
        <w:jc w:val="both"/>
      </w:pPr>
      <w:r>
        <w:tab/>
        <w:t xml:space="preserve">Protiv ovog rješenja može se uložiti žalba u roku od osam (8) dana od dana primitka istog, u tri (3) primjerka, ili protekom osmog dana od dana objave oglasa </w:t>
      </w:r>
      <w:r w:rsidR="002B0C4E">
        <w:t>na e-oglasnoj ploči suda</w:t>
      </w:r>
      <w:r>
        <w:t>. Žalba se podnosi pisano putem ovoga suda, a o žalbi odlučuje Visoki trgovački sud Republike Hrvatske u Zagrebu.</w:t>
      </w:r>
    </w:p>
    <w:p w:rsidRDefault="009448D7" w:rsidP="00613215" w:rsidR="009448D7">
      <w:pPr>
        <w:spacing w:after="0"/>
        <w:jc w:val="both"/>
      </w:pPr>
    </w:p>
    <w:p w:rsidRDefault="009448D7" w:rsidP="00613215" w:rsidR="009448D7">
      <w:pPr>
        <w:spacing w:after="0"/>
        <w:jc w:val="both"/>
      </w:pPr>
    </w:p>
    <w:p w:rsidRDefault="00613215" w:rsidP="00613215" w:rsidR="00613215">
      <w:pPr>
        <w:spacing w:after="0"/>
        <w:jc w:val="both"/>
      </w:pPr>
      <w:r>
        <w:t>DNA :</w:t>
      </w:r>
    </w:p>
    <w:p w:rsidRDefault="00613215" w:rsidP="00613215" w:rsidR="00613215">
      <w:pPr>
        <w:spacing w:after="0"/>
      </w:pPr>
    </w:p>
    <w:p w:rsidRDefault="00E76F08" w:rsidP="00E76F08" w:rsidR="00613215">
      <w:pPr>
        <w:spacing w:after="0"/>
      </w:pPr>
      <w:r>
        <w:t>Stečajni upravitelj Branko Valentić iz Virovitice,</w:t>
      </w:r>
    </w:p>
    <w:p w:rsidRDefault="00E76F08" w:rsidP="00E76F08" w:rsidR="00E76F08">
      <w:pPr>
        <w:spacing w:after="0"/>
      </w:pPr>
      <w:r>
        <w:t>Ferde Rusana br. 100,</w:t>
      </w:r>
    </w:p>
    <w:p w:rsidRDefault="00613215" w:rsidP="00613215" w:rsidR="00613215">
      <w:pPr>
        <w:spacing w:after="0"/>
      </w:pPr>
    </w:p>
    <w:p w:rsidRDefault="00613215" w:rsidP="00613215" w:rsidR="00613215">
      <w:pPr>
        <w:spacing w:after="0"/>
      </w:pPr>
      <w:r>
        <w:t xml:space="preserve">Republika Hrvatska, Ministarstvo financija, </w:t>
      </w:r>
    </w:p>
    <w:p w:rsidRDefault="00613215" w:rsidP="00613215" w:rsidR="00613215">
      <w:pPr>
        <w:spacing w:after="0"/>
      </w:pPr>
      <w:r>
        <w:t>Porezna</w:t>
      </w:r>
      <w:r w:rsidR="00E76F08">
        <w:t xml:space="preserve"> uprava, Područni ured Sjeverna Hrvatska,</w:t>
      </w:r>
      <w:r>
        <w:t xml:space="preserve"> </w:t>
      </w:r>
    </w:p>
    <w:p w:rsidRDefault="00613215" w:rsidP="00613215" w:rsidR="00613215">
      <w:pPr>
        <w:spacing w:after="0"/>
      </w:pPr>
      <w:r>
        <w:t>zastupana po Županijsko</w:t>
      </w:r>
      <w:r w:rsidR="00E76F08">
        <w:t>m</w:t>
      </w:r>
      <w:r>
        <w:t xml:space="preserve"> državno</w:t>
      </w:r>
      <w:r w:rsidR="00E76F08">
        <w:t>m odvjetništvu</w:t>
      </w:r>
      <w:r>
        <w:t xml:space="preserve"> </w:t>
      </w:r>
    </w:p>
    <w:p w:rsidRDefault="00613215" w:rsidP="00613215" w:rsidR="00613215">
      <w:pPr>
        <w:spacing w:after="0"/>
      </w:pPr>
      <w:r>
        <w:t>u Varaždinu,</w:t>
      </w:r>
    </w:p>
    <w:p w:rsidRDefault="00613215" w:rsidP="00613215" w:rsidR="00613215">
      <w:pPr>
        <w:spacing w:after="0"/>
      </w:pPr>
    </w:p>
    <w:p w:rsidRDefault="00613215" w:rsidP="00613215" w:rsidR="00613215">
      <w:pPr>
        <w:spacing w:after="0"/>
      </w:pPr>
      <w:r>
        <w:t>Financijska agencija, Regionalni centar Zagreb,</w:t>
      </w:r>
    </w:p>
    <w:p w:rsidRDefault="00613215" w:rsidP="00613215" w:rsidR="00613215">
      <w:pPr>
        <w:spacing w:after="0"/>
      </w:pPr>
      <w:r>
        <w:t xml:space="preserve">Vrtni put br. 3, </w:t>
      </w:r>
    </w:p>
    <w:p w:rsidRDefault="00613215" w:rsidP="00613215" w:rsidR="00613215">
      <w:pPr>
        <w:spacing w:after="0"/>
      </w:pPr>
      <w:r>
        <w:t xml:space="preserve"> </w:t>
      </w:r>
    </w:p>
    <w:p w:rsidRDefault="00E76F08" w:rsidP="00613215" w:rsidR="00613215">
      <w:pPr>
        <w:spacing w:after="0"/>
      </w:pPr>
      <w:r>
        <w:t>e-</w:t>
      </w:r>
      <w:r w:rsidR="00613215">
        <w:t>oglasna ploča ovoga suda,</w:t>
      </w:r>
      <w:r w:rsidR="00613215">
        <w:tab/>
      </w:r>
    </w:p>
    <w:p w:rsidRDefault="00613215" w:rsidP="00613215" w:rsidR="0061321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</w:p>
    <w:p w:rsidRDefault="00613215" w:rsidP="00613215" w:rsidR="00613215">
      <w:pPr>
        <w:spacing w:after="0"/>
        <w:jc w:val="both"/>
      </w:pPr>
      <w:r>
        <w:t>Sudski registar ovoga suda radi zabilježbe, te nakon pravomoćnosti</w:t>
      </w:r>
    </w:p>
    <w:p w:rsidRDefault="00613215" w:rsidP="00613215" w:rsidR="00613215">
      <w:pPr>
        <w:spacing w:after="0"/>
        <w:jc w:val="both"/>
      </w:pPr>
      <w:r>
        <w:t>ovog rješenja radi brisanja stečajnog dužnika iz sudskog registra,</w:t>
      </w:r>
    </w:p>
    <w:p w:rsidRDefault="00613215" w:rsidP="00613215" w:rsidR="00613215">
      <w:pPr>
        <w:spacing w:after="0"/>
        <w:jc w:val="both"/>
      </w:pPr>
    </w:p>
    <w:p w:rsidRDefault="00E76F08" w:rsidP="00613215" w:rsidR="00E76F08">
      <w:pPr>
        <w:spacing w:after="0"/>
        <w:jc w:val="both"/>
      </w:pPr>
      <w:r>
        <w:tab/>
      </w:r>
    </w:p>
    <w:p w:rsidRDefault="00E76F08" w:rsidP="00613215" w:rsidR="00613215">
      <w:pPr>
        <w:spacing w:after="0"/>
        <w:jc w:val="both"/>
      </w:pPr>
      <w:r>
        <w:t xml:space="preserve">          </w:t>
      </w:r>
      <w:r>
        <w:tab/>
      </w:r>
      <w:r>
        <w:tab/>
      </w:r>
      <w:r>
        <w:tab/>
      </w:r>
      <w:r>
        <w:tab/>
        <w:t xml:space="preserve">          </w:t>
      </w:r>
      <w:r w:rsidR="00613215">
        <w:tab/>
      </w:r>
      <w:r w:rsidR="00613215">
        <w:tab/>
      </w:r>
      <w:r w:rsidR="00613215">
        <w:tab/>
      </w:r>
      <w:r w:rsidR="00613215">
        <w:tab/>
      </w:r>
      <w:r w:rsidR="00613215">
        <w:tab/>
      </w:r>
      <w:r w:rsidR="00613215">
        <w:tab/>
      </w:r>
      <w:r w:rsidR="00613215">
        <w:tab/>
        <w:t xml:space="preserve">             </w:t>
      </w:r>
    </w:p>
    <w:p w:rsidRDefault="00613215" w:rsidP="00613215" w:rsidR="00613215">
      <w:pPr>
        <w:spacing w:after="0"/>
        <w:jc w:val="both"/>
      </w:pPr>
      <w:r>
        <w:t xml:space="preserve">Pisarnica - kal. pravomoćnosti </w:t>
      </w:r>
      <w:r w:rsidR="00A36993">
        <w:t xml:space="preserve">- </w:t>
      </w:r>
      <w:r>
        <w:t>8 dana,</w:t>
      </w:r>
    </w:p>
    <w:p w:rsidRDefault="00613215" w:rsidP="00613215" w:rsidR="00613215">
      <w:pPr>
        <w:spacing w:after="0"/>
        <w:jc w:val="both"/>
      </w:pPr>
    </w:p>
    <w:p w:rsidRDefault="00613215" w:rsidP="00613215" w:rsidR="00613215">
      <w:pPr>
        <w:spacing w:after="0"/>
        <w:jc w:val="both"/>
      </w:pPr>
    </w:p>
    <w:p w:rsidRDefault="004900ED" w:rsidP="00613215" w:rsidR="00613215">
      <w:pPr>
        <w:spacing w:after="0"/>
        <w:jc w:val="center"/>
      </w:pPr>
      <w:r>
        <w:t>U Varaždinu, 2</w:t>
      </w:r>
      <w:r w:rsidR="00E31FC1">
        <w:t>. listopada 2015</w:t>
      </w:r>
      <w:r w:rsidR="00613215">
        <w:t>. godine.</w:t>
      </w:r>
    </w:p>
    <w:p w:rsidRDefault="00613215" w:rsidP="00613215" w:rsidR="00613215">
      <w:pPr>
        <w:spacing w:after="0"/>
        <w:jc w:val="both"/>
      </w:pPr>
    </w:p>
    <w:p w:rsidRDefault="00613215" w:rsidP="00613215" w:rsidR="0061321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STEČAJNI  SUDAC :</w:t>
      </w:r>
    </w:p>
    <w:p w:rsidRDefault="00A21F0D" w:rsidP="00613215" w:rsidR="00A21F0D">
      <w:pPr>
        <w:pStyle w:val="NormaleSPIS"/>
        <w:spacing w:after="0"/>
        <w:rPr>
          <w:noProof/>
        </w:rPr>
      </w:pPr>
    </w:p>
    <w:p w:rsidRDefault="00DA0242" w:rsidP="00613215" w:rsidR="00DA0242">
      <w:pPr>
        <w:pStyle w:val="ZapisniarPotpis"/>
        <w:spacing w:after="0"/>
      </w:pP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499D" w:rsidP="00537B78" w:rsidR="0070499D">
      <w:r>
        <w:separator/>
      </w:r>
    </w:p>
  </w:endnote>
  <w:endnote w:id="0" w:type="continuationSeparator">
    <w:p w:rsidRDefault="0070499D" w:rsidP="00537B78" w:rsidR="007049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8623272"/>
      <w:docPartObj>
        <w:docPartGallery w:val="Page Numbers (Bottom of Page)"/>
        <w:docPartUnique/>
      </w:docPartObj>
    </w:sdtPr>
    <w:sdtEndPr/>
    <w:sdtContent>
      <w:p w:rsidRDefault="00613215" w:rsidR="0061321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53FD">
          <w:t>3</w:t>
        </w:r>
        <w:r>
          <w:fldChar w:fldCharType="end"/>
        </w:r>
      </w:p>
    </w:sdtContent>
  </w:sdt>
  <w:p w:rsidRDefault="00613215" w:rsidR="0061321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499D" w:rsidP="00537B78" w:rsidR="0070499D">
      <w:r>
        <w:separator/>
      </w:r>
    </w:p>
  </w:footnote>
  <w:footnote w:id="0" w:type="continuationSeparator">
    <w:p w:rsidRDefault="0070499D" w:rsidP="00537B78" w:rsidR="007049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3215" w:rsidR="008333A9">
    <w:pPr>
      <w:pStyle w:val="Zaglavlje"/>
    </w:pPr>
    <w:r>
      <w:rPr>
        <w:rStyle w:val="PozadinaSvijetloCrvena"/>
        <w:shd w:fill="auto" w:color="auto" w:val="clear"/>
      </w:rPr>
      <w:t>POSL. BROJ : 6 St-24/11-223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894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6DDA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5B4D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687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574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1C32"/>
    <w:rsid w:val="002537D5"/>
    <w:rsid w:val="00253DB4"/>
    <w:rsid w:val="00254219"/>
    <w:rsid w:val="0025508F"/>
    <w:rsid w:val="002558AC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0C4E"/>
    <w:rsid w:val="002B21AC"/>
    <w:rsid w:val="002B2DED"/>
    <w:rsid w:val="002B516C"/>
    <w:rsid w:val="002B6864"/>
    <w:rsid w:val="002B6DF4"/>
    <w:rsid w:val="002C155F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538A"/>
    <w:rsid w:val="003067E2"/>
    <w:rsid w:val="0031035F"/>
    <w:rsid w:val="003106C5"/>
    <w:rsid w:val="00310A42"/>
    <w:rsid w:val="00310C73"/>
    <w:rsid w:val="00311F04"/>
    <w:rsid w:val="003125A7"/>
    <w:rsid w:val="003134C1"/>
    <w:rsid w:val="00313E2F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4CE"/>
    <w:rsid w:val="003357FA"/>
    <w:rsid w:val="00336A2D"/>
    <w:rsid w:val="00337640"/>
    <w:rsid w:val="00337C3B"/>
    <w:rsid w:val="003410A6"/>
    <w:rsid w:val="00341338"/>
    <w:rsid w:val="00342EB1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7AC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A2A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0ED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C77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691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3215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99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2A8"/>
    <w:rsid w:val="00817974"/>
    <w:rsid w:val="00817C4A"/>
    <w:rsid w:val="00821225"/>
    <w:rsid w:val="00822495"/>
    <w:rsid w:val="0082274E"/>
    <w:rsid w:val="00824441"/>
    <w:rsid w:val="00824D64"/>
    <w:rsid w:val="00825C8A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3E7B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35BF"/>
    <w:rsid w:val="009448D7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1C3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6993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0778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4E1A"/>
    <w:rsid w:val="00AD5C47"/>
    <w:rsid w:val="00AD5D0C"/>
    <w:rsid w:val="00AD63AE"/>
    <w:rsid w:val="00AD6409"/>
    <w:rsid w:val="00AD67C3"/>
    <w:rsid w:val="00AD762E"/>
    <w:rsid w:val="00AD7873"/>
    <w:rsid w:val="00AD7CEA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283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518A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5F66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0CFA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53FD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1FC1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08"/>
    <w:rsid w:val="00E76F62"/>
    <w:rsid w:val="00E772C3"/>
    <w:rsid w:val="00E77A15"/>
    <w:rsid w:val="00E77E09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4B72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457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891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85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2015.</izvorni_sadrzaj>
    <derivirana_varijabla naziv="DomainObject.DatumDonosenjaOdluke_1">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St-24/2011-223</izvorni_sadrzaj>
    <derivirana_varijabla naziv="DomainObject.Oznaka_1">St-24/2011-223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2011.</izvorni_sadrzaj>
    <derivirana_varijabla naziv="DomainObject.Predmet.DatumOsnivanja_1">9.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listopada 2015.</izvorni_sadrzaj>
    <derivirana_varijabla naziv="DomainObject.Predmet.DatumRjesavanja_1">2. listopada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je zaprimljen 9.2.2011. kao admin.
ustupljen iz Trgovačkog suda u Bjelovaru
br. St-52/09.</izvorni_sadrzaj>
    <derivirana_varijabla naziv="DomainObject.Predmet.Opis_1">Spis je zaprimljen 9.2.2011. kao admin.
ustupljen iz Trgovačkog suda u Bjelovaru
br. St-52/09.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St-24/2011</izvorni_sadrzaj>
    <derivirana_varijabla naziv="DomainObject.Predmet.OznakaBroj_1">St-24/2011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PODRAVINA-PROGRAMAT dioničko društvo za proizvodnju građevnog materijala - "u stečaju"</izvorni_sadrzaj>
    <derivirana_varijabla naziv="DomainObject.Predmet.ProtustrankaFormated_1">  PODRAVINA-PROGRAMAT dioničko društvo za proizvodnju građevnog materijala - "u stečaju"</derivirana_varijabla>
  </DomainObject.Predmet.ProtustrankaFormated>
  <DomainObject.Predmet.ProtustrankaFormatedOIB>
    <izvorni_sadrzaj>  PODRAVINA-PROGRAMAT dioničko društvo za proizvodnju građevnog materijala - "u stečaju", OIB 27310725164</izvorni_sadrzaj>
    <derivirana_varijabla naziv="DomainObject.Predmet.ProtustrankaFormatedOIB_1">  PODRAVINA-PROGRAMAT dioničko društvo za proizvodnju građevnog materijala - "u stečaju", OIB 27310725164</derivirana_varijabla>
  </DomainObject.Predmet.ProtustrankaFormatedOIB>
  <DomainObject.Predmet.ProtustrankaFormatedWithAdress>
    <izvorni_sadrzaj> PODRAVINA-PROGRAMAT dioničko društvo za proizvodnju građevnog materijala - "u stečaju", Stjepana Radića 16, Đurđevac</izvorni_sadrzaj>
    <derivirana_varijabla naziv="DomainObject.Predmet.ProtustrankaFormatedWithAdress_1"> PODRAVINA-PROGRAMAT dioničko društvo za proizvodnju građevnog materijala - "u stečaju", Stjepana Radića 16, Đurđevac</derivirana_varijabla>
  </DomainObject.Predmet.ProtustrankaFormatedWithAdress>
  <DomainObject.Predmet.ProtustrankaFormatedWithAdressOIB>
    <izvorni_sadrzaj> PODRAVINA-PROGRAMAT dioničko društvo za proizvodnju građevnog materijala - "u stečaju", OIB 27310725164, Stjepana Radića 16, Đurđevac</izvorni_sadrzaj>
    <derivirana_varijabla naziv="DomainObject.Predmet.ProtustrankaFormatedWithAdressOIB_1"> PODRAVINA-PROGRAMAT dioničko društvo za proizvodnju građevnog materijala - "u stečaju", OIB 27310725164, Stjepana Radića 16, Đurđevac</derivirana_varijabla>
  </DomainObject.Predmet.ProtustrankaFormatedWithAdressOIB>
  <DomainObject.Predmet.ProtustrankaWithAdress>
    <izvorni_sadrzaj>PODRAVINA-PROGRAMAT dioničko društvo za proizvodnju građevnog materijala - "u stečaju" Stjepana Radića 16, Đurđevac</izvorni_sadrzaj>
    <derivirana_varijabla naziv="DomainObject.Predmet.ProtustrankaWithAdress_1">PODRAVINA-PROGRAMAT dioničko društvo za proizvodnju građevnog materijala - "u stečaju" Stjepana Radića 16, Đurđevac</derivirana_varijabla>
  </DomainObject.Predmet.ProtustrankaWithAdress>
  <DomainObject.Predmet.ProtustrankaWithAdressOIB>
    <izvorni_sadrzaj>PODRAVINA-PROGRAMAT dioničko društvo za proizvodnju građevnog materijala - "u stečaju", OIB 27310725164, Stjepana Radića 16, Đurđevac</izvorni_sadrzaj>
    <derivirana_varijabla naziv="DomainObject.Predmet.ProtustrankaWithAdressOIB_1">PODRAVINA-PROGRAMAT dioničko društvo za proizvodnju građevnog materijala - "u stečaju", OIB 27310725164, Stjepana Radića 16, Đurđevac</derivirana_varijabla>
  </DomainObject.Predmet.ProtustrankaWithAdressOIB>
  <DomainObject.Predmet.ProtustrankaNazivFormated>
    <izvorni_sadrzaj>PODRAVINA-PROGRAMAT dioničko društvo za proizvodnju građevnog materijala - "u stečaju"</izvorni_sadrzaj>
    <derivirana_varijabla naziv="DomainObject.Predmet.ProtustrankaNazivFormated_1">PODRAVINA-PROGRAMAT dioničko društvo za proizvodnju građevnog materijala - "u stečaju"</derivirana_varijabla>
  </DomainObject.Predmet.ProtustrankaNazivFormated>
  <DomainObject.Predmet.ProtustrankaNazivFormatedOIB>
    <izvorni_sadrzaj>PODRAVINA-PROGRAMAT dioničko društvo za proizvodnju građevnog materijala - "u stečaju", OIB 27310725164</izvorni_sadrzaj>
    <derivirana_varijabla naziv="DomainObject.Predmet.ProtustrankaNazivFormatedOIB_1">PODRAVINA-PROGRAMAT dioničko društvo za proizvodnju građevnog materijala - "u stečaju", OIB 27310725164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ZAGREB</izvorni_sadrzaj>
    <derivirana_varijabla naziv="DomainObject.Predmet.StrankaFormated_1">  PRIVREDNA BANKA ZAGREB d.d. ZAGREB</derivirana_varijabla>
  </DomainObject.Predmet.StrankaFormated>
  <DomainObject.Predmet.StrankaFormatedOIB>
    <izvorni_sadrzaj>  PRIVREDNA BANKA ZAGREB d.d. ZAGREB, OIB 02535697732</izvorni_sadrzaj>
    <derivirana_varijabla naziv="DomainObject.Predmet.StrankaFormatedOIB_1">  PRIVREDNA BANKA ZAGREB d.d. ZAGREB, OIB 02535697732</derivirana_varijabla>
  </DomainObject.Predmet.StrankaFormatedOIB>
  <DomainObject.Predmet.StrankaFormatedWithAdress>
    <izvorni_sadrzaj> PRIVREDNA BANKA ZAGREB d.d. ZAGREB, Račkoga 6, 10000 Zagreb</izvorni_sadrzaj>
    <derivirana_varijabla naziv="DomainObject.Predmet.StrankaFormatedWithAdress_1"> PRIVREDNA BANKA ZAGREB d.d. ZAGREB, Račkoga 6, 10000 Zagreb</derivirana_varijabla>
  </DomainObject.Predmet.StrankaFormatedWithAdress>
  <DomainObject.Predmet.StrankaFormatedWithAdressOIB>
    <izvorni_sadrzaj> PRIVREDNA BANKA ZAGREB d.d. ZAGREB, OIB 02535697732, Račkoga 6, 10000 Zagreb</izvorni_sadrzaj>
    <derivirana_varijabla naziv="DomainObject.Predmet.StrankaFormatedWithAdressOIB_1"> PRIVREDNA BANKA ZAGREB d.d. ZAGREB, OIB 02535697732, Račkoga 6, 10000 Zagreb</derivirana_varijabla>
  </DomainObject.Predmet.StrankaFormatedWithAdressOIB>
  <DomainObject.Predmet.StrankaWithAdress>
    <izvorni_sadrzaj>PRIVREDNA BANKA ZAGREB d.d. ZAGREB Račkoga 6,10000 Zagreb</izvorni_sadrzaj>
    <derivirana_varijabla naziv="DomainObject.Predmet.StrankaWithAdress_1">PRIVREDNA BANKA ZAGREB d.d. ZAGREB Račkoga 6,10000 Zagreb</derivirana_varijabla>
  </DomainObject.Predmet.StrankaWithAdress>
  <DomainObject.Predmet.StrankaWithAdressOIB>
    <izvorni_sadrzaj>PRIVREDNA BANKA ZAGREB d.d. ZAGREB, OIB 02535697732, Račkoga 6,10000 Zagreb</izvorni_sadrzaj>
    <derivirana_varijabla naziv="DomainObject.Predmet.StrankaWithAdressOIB_1">PRIVREDNA BANKA ZAGREB d.d. ZAGREB, OIB 02535697732, Račkoga 6,10000 Zagreb</derivirana_varijabla>
  </DomainObject.Predmet.StrankaWithAdressOIB>
  <DomainObject.Predmet.StrankaNazivFormated>
    <izvorni_sadrzaj>PRIVREDNA BANKA ZAGREB d.d. ZAGREB</izvorni_sadrzaj>
    <derivirana_varijabla naziv="DomainObject.Predmet.StrankaNazivFormated_1">PRIVREDNA BANKA ZAGREB d.d. ZAGREB</derivirana_varijabla>
  </DomainObject.Predmet.StrankaNazivFormated>
  <DomainObject.Predmet.StrankaNazivFormatedOIB>
    <izvorni_sadrzaj>PRIVREDNA BANKA ZAGREB d.d. ZAGREB, OIB 02535697732</izvorni_sadrzaj>
    <derivirana_varijabla naziv="DomainObject.Predmet.StrankaNazivFormatedOIB_1">PRIVREDNA BANKA ZAGREB d.d. ZAGREB, OIB 02535697732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PRIVREDNA BANKA ZAGREB d.d. ZAGREB</item>
    </izvorni_sadrzaj>
    <derivirana_varijabla naziv="DomainObject.Predmet.StrankaListFormated_1">
      <item>PRIVREDNA BANKA ZAGREB d.d. ZAGREB</item>
    </derivirana_varijabla>
  </DomainObject.Predmet.StrankaListFormated>
  <DomainObject.Predmet.StrankaListFormatedOIB>
    <izvorni_sadrzaj>
      <item>PRIVREDNA BANKA ZAGREB d.d. ZAGREB, OIB 02535697732</item>
    </izvorni_sadrzaj>
    <derivirana_varijabla naziv="DomainObject.Predmet.StrankaListFormatedOIB_1">
      <item>PRIVREDNA BANKA ZAGREB d.d. ZAGREB, OIB 02535697732</item>
    </derivirana_varijabla>
  </DomainObject.Predmet.StrankaListFormatedOIB>
  <DomainObject.Predmet.StrankaListFormatedWithAdress>
    <izvorni_sadrzaj>
      <item>PRIVREDNA BANKA ZAGREB d.d. ZAGREB, Račkoga 6, 10000 Zagreb</item>
    </izvorni_sadrzaj>
    <derivirana_varijabla naziv="DomainObject.Predmet.StrankaListFormatedWithAdress_1">
      <item>PRIVREDNA BANKA ZAGREB d.d. ZAGREB, Račkoga 6, 10000 Zagreb</item>
    </derivirana_varijabla>
  </DomainObject.Predmet.StrankaListFormatedWithAdress>
  <DomainObject.Predmet.StrankaListFormatedWithAdressOIB>
    <izvorni_sadrzaj>
      <item>PRIVREDNA BANKA ZAGREB d.d. ZAGREB, OIB 02535697732, Račkoga 6, 10000 Zagreb</item>
    </izvorni_sadrzaj>
    <derivirana_varijabla naziv="DomainObject.Predmet.StrankaListFormatedWithAdressOIB_1">
      <item>PRIVREDNA BANKA ZAGREB d.d. ZAGREB, OIB 02535697732, Račkoga 6, 10000 Zagreb</item>
    </derivirana_varijabla>
  </DomainObject.Predmet.StrankaListFormatedWithAdressOIB>
  <DomainObject.Predmet.StrankaListNazivFormated>
    <izvorni_sadrzaj>
      <item>PRIVREDNA BANKA ZAGREB d.d. ZAGREB</item>
    </izvorni_sadrzaj>
    <derivirana_varijabla naziv="DomainObject.Predmet.StrankaListNazivFormated_1">
      <item>PRIVREDNA BANKA ZAGREB d.d. ZAGREB</item>
    </derivirana_varijabla>
  </DomainObject.Predmet.StrankaListNazivFormated>
  <DomainObject.Predmet.StrankaListNazivFormatedOIB>
    <izvorni_sadrzaj>
      <item>PRIVREDNA BANKA ZAGREB d.d. ZAGREB, OIB 02535697732</item>
    </izvorni_sadrzaj>
    <derivirana_varijabla naziv="DomainObject.Predmet.StrankaListNazivFormatedOIB_1">
      <item>PRIVREDNA BANKA ZAGREB d.d. ZAGREB, OIB 02535697732</item>
    </derivirana_varijabla>
  </DomainObject.Predmet.StrankaListNazivFormatedOIB>
  <DomainObject.Predmet.ProtuStrankaListFormated>
    <izvorni_sadrzaj>
      <item>PODRAVINA-PROGRAMAT dioničko društvo za proizvodnju građevnog materijala - "u stečaju"</item>
    </izvorni_sadrzaj>
    <derivirana_varijabla naziv="DomainObject.Predmet.ProtuStrankaListFormated_1">
      <item>PODRAVINA-PROGRAMAT dioničko društvo za proizvodnju građevnog materijala - "u stečaju"</item>
    </derivirana_varijabla>
  </DomainObject.Predmet.ProtuStrankaListFormated>
  <DomainObject.Predmet.ProtuStrankaListFormatedOIB>
    <izvorni_sadrzaj>
      <item>PODRAVINA-PROGRAMAT dioničko društvo za proizvodnju građevnog materijala - "u stečaju", OIB 27310725164</item>
    </izvorni_sadrzaj>
    <derivirana_varijabla naziv="DomainObject.Predmet.ProtuStrankaListFormatedOIB_1">
      <item>PODRAVINA-PROGRAMAT dioničko društvo za proizvodnju građevnog materijala - "u stečaju", OIB 27310725164</item>
    </derivirana_varijabla>
  </DomainObject.Predmet.ProtuStrankaListFormatedOIB>
  <DomainObject.Predmet.ProtuStrankaListFormatedWithAdress>
    <izvorni_sadrzaj>
      <item>PODRAVINA-PROGRAMAT dioničko društvo za proizvodnju građevnog materijala - "u stečaju", Stjepana Radića 16, Đurđevac</item>
    </izvorni_sadrzaj>
    <derivirana_varijabla naziv="DomainObject.Predmet.ProtuStrankaListFormatedWithAdress_1">
      <item>PODRAVINA-PROGRAMAT dioničko društvo za proizvodnju građevnog materijala - "u stečaju", Stjepana Radića 16, Đurđevac</item>
    </derivirana_varijabla>
  </DomainObject.Predmet.ProtuStrankaListFormatedWithAdress>
  <DomainObject.Predmet.ProtuStrankaListFormatedWithAdressOIB>
    <izvorni_sadrzaj>
      <item>PODRAVINA-PROGRAMAT dioničko društvo za proizvodnju građevnog materijala - "u stečaju", OIB 27310725164, Stjepana Radića 16, Đurđevac</item>
    </izvorni_sadrzaj>
    <derivirana_varijabla naziv="DomainObject.Predmet.ProtuStrankaListFormatedWithAdressOIB_1">
      <item>PODRAVINA-PROGRAMAT dioničko društvo za proizvodnju građevnog materijala - "u stečaju", OIB 27310725164, Stjepana Radića 16, Đurđevac</item>
    </derivirana_varijabla>
  </DomainObject.Predmet.ProtuStrankaListFormatedWithAdressOIB>
  <DomainObject.Predmet.ProtuStrankaListNazivFormated>
    <izvorni_sadrzaj>
      <item>PODRAVINA-PROGRAMAT dioničko društvo za proizvodnju građevnog materijala - "u stečaju"</item>
    </izvorni_sadrzaj>
    <derivirana_varijabla naziv="DomainObject.Predmet.ProtuStrankaListNazivFormated_1">
      <item>PODRAVINA-PROGRAMAT dioničko društvo za proizvodnju građevnog materijala - "u stečaju"</item>
    </derivirana_varijabla>
  </DomainObject.Predmet.ProtuStrankaListNazivFormated>
  <DomainObject.Predmet.ProtuStrankaListNazivFormatedOIB>
    <izvorni_sadrzaj>
      <item>PODRAVINA-PROGRAMAT dioničko društvo za proizvodnju građevnog materijala - "u stečaju", OIB 27310725164</item>
    </izvorni_sadrzaj>
    <derivirana_varijabla naziv="DomainObject.Predmet.ProtuStrankaListNazivFormatedOIB_1">
      <item>PODRAVINA-PROGRAMAT dioničko društvo za proizvodnju građevnog materijala - "u stečaju", OIB 27310725164</item>
    </derivirana_varijabla>
  </DomainObject.Predmet.ProtuStrankaListNazivFormatedOIB>
  <DomainObject.Predmet.OstaliListFormated>
    <izvorni_sadrzaj>
      <item>Odvjetničko društvo Leko i partneri društvo s ograničenom odgovornošću</item>
      <item>Branko Valentić</item>
      <item>ŽDO, Građansko-upravni odjel</item>
      <item>RH, Ministarstvo financija, Porezna uprava Koprivnica</item>
      <item>JASNA JURIŠIĆ</item>
      <item>TOMO HAJDUK</item>
      <item>Mirjana Bogdanović Kamber zamjenik ŽDO, Stalna služba u Koprivnici</item>
      <item>Nada Ređep za bivše djelatnike stečajnog dužnika</item>
      <item>Petar Šlabek za RH, Minist. financija, Poreznu upravu Koprivnica</item>
      <item>Silva Poljanec za Zagrebačku banku d.d. Zagreb</item>
      <item>Tatjana Figač-Gregurić, odvjetnica za Croatia banku d.d. Zagreb</item>
      <item>SAŠA ŠAMEC, dipl. iur. punomoćnik Zagrebačke banke d.d. Zagreb</item>
      <item>Odvjetnik FRANJO ŠEBIJAN za vjerovnika MING d.o.o. Varaždin</item>
      <item>Odvjetnik ŽELJKA PINTARIĆ, za Croatia banku d.d.</item>
      <item>Odvjetnik NIVES ERNOIĆ, za Privrednu banku Zagreb d.d.</item>
      <item>TAMARA MAROŠIĆ, odvjetnica iz Bjelovara</item>
      <item>ZAGREBAČKA BANKA DIONIČKO DRUŠTVO</item>
      <item>Mr.sc.MIRKO RAMUŠĆAK, odvjetnik</item>
      <item>zam. pun. LIDIJA HRG, odvjetnica</item>
      <item>Odvjetnica Jasmina Vukalović, za Croatia banku d.d.</item>
      <item>Odvjetnik Mr. Mirko Ramušćak za vjerovnika Privrednu banku Zagreb d.d.</item>
      <item>za Croatia banku d.d. HRVOJE MLADINIĆ odvjetnik iz Bjelovara</item>
      <item>KRISTIJAN FUTAČ, pun. MF, Porezne uprave</item>
      <item>Basri Pajaziti</item>
      <item>Općinski sud u Koprivnici - Stalna služba u Đurđevcu, Zemljišnoknjižni odjel</item>
      <item>ZOU Gregurić i Gregurić</item>
      <item>Croatia banka d.d.</item>
      <item>Željka Pintarić, odvjetnica iz OD Korušić, Hrg i Vukalović j.t.d.</item>
      <item>zam. punomoćnika TAMARA MARUŠIĆ, odvjetnica</item>
      <item>Odvjetnica LIDIJA RUKAVINA, za GAT iz Kalinovca</item>
      <item>Kupac STJEPAN MARIJANOVIĆ, direktor trg. društva CROGER d.o.o. Orahovica</item>
      <item>Kupac CROGER d.o.o. Orahovica</item>
      <item>zam. punomoćnika LIDIJA HRG, odvjetnica za vjerovnika Croatia banku d.d. Zagreb</item>
      <item>Narodne novine d.d.</item>
      <item>Odvjetnik Zorislav Krivačić za Stečajnu masu Jata d.o.o.</item>
      <item>Odvjetnia Suzana Nothig Cesarec za Đuru Pintača</item>
      <item>FRANJO FUČEK</item>
      <item>JOSIP JALŽABETIĆ</item>
      <item>ŽELJKO KIŠIĆ</item>
      <item>Županijski sud u Varaždinu</item>
    </izvorni_sadrzaj>
    <derivirana_varijabla naziv="DomainObject.Predmet.OstaliListFormated_1">
      <item>Odvjetničko društvo Leko i partneri društvo s ograničenom odgovornošću</item>
      <item>Branko Valentić</item>
      <item>ŽDO, Građansko-upravni odjel</item>
      <item>RH, Ministarstvo financija, Porezna uprava Koprivnica</item>
      <item>JASNA JURIŠIĆ</item>
      <item>TOMO HAJDUK</item>
      <item>Mirjana Bogdanović Kamber zamjenik ŽDO, Stalna služba u Koprivnici</item>
      <item>Nada Ređep za bivše djelatnike stečajnog dužnika</item>
      <item>Petar Šlabek za RH, Minist. financija, Poreznu upravu Koprivnica</item>
      <item>Silva Poljanec za Zagrebačku banku d.d. Zagreb</item>
      <item>Tatjana Figač-Gregurić, odvjetnica za Croatia banku d.d. Zagreb</item>
      <item>SAŠA ŠAMEC, dipl. iur. punomoćnik Zagrebačke banke d.d. Zagreb</item>
      <item>Odvjetnik FRANJO ŠEBIJAN za vjerovnika MING d.o.o. Varaždin</item>
      <item>Odvjetnik ŽELJKA PINTARIĆ, za Croatia banku d.d.</item>
      <item>Odvjetnik NIVES ERNOIĆ, za Privrednu banku Zagreb d.d.</item>
      <item>TAMARA MAROŠIĆ, odvjetnica iz Bjelovara</item>
      <item>ZAGREBAČKA BANKA DIONIČKO DRUŠTVO</item>
      <item>Mr.sc.MIRKO RAMUŠĆAK, odvjetnik</item>
      <item>zam. pun. LIDIJA HRG, odvjetnica</item>
      <item>Odvjetnica Jasmina Vukalović, za Croatia banku d.d.</item>
      <item>Odvjetnik Mr. Mirko Ramušćak za vjerovnika Privrednu banku Zagreb d.d.</item>
      <item>za Croatia banku d.d. HRVOJE MLADINIĆ odvjetnik iz Bjelovara</item>
      <item>KRISTIJAN FUTAČ, pun. MF, Porezne uprave</item>
      <item>Basri Pajaziti</item>
      <item>Općinski sud u Koprivnici - Stalna služba u Đurđevcu, Zemljišnoknjižni odjel</item>
      <item>ZOU Gregurić i Gregurić</item>
      <item>Croatia banka d.d.</item>
      <item>Željka Pintarić, odvjetnica iz OD Korušić, Hrg i Vukalović j.t.d.</item>
      <item>zam. punomoćnika TAMARA MARUŠIĆ, odvjetnica</item>
      <item>Odvjetnica LIDIJA RUKAVINA, za GAT iz Kalinovca</item>
      <item>Kupac STJEPAN MARIJANOVIĆ, direktor trg. društva CROGER d.o.o. Orahovica</item>
      <item>Kupac CROGER d.o.o. Orahovica</item>
      <item>zam. punomoćnika LIDIJA HRG, odvjetnica za vjerovnika Croatia banku d.d. Zagreb</item>
      <item>Narodne novine d.d.</item>
      <item>Odvjetnik Zorislav Krivačić za Stečajnu masu Jata d.o.o.</item>
      <item>Odvjetnia Suzana Nothig Cesarec za Đuru Pintača</item>
      <item>FRANJO FUČEK</item>
      <item>JOSIP JALŽABETIĆ</item>
      <item>ŽELJKO KIŠIĆ</item>
      <item>Županijski sud u Varaždinu</item>
    </derivirana_varijabla>
  </DomainObject.Predmet.OstaliListFormated>
  <DomainObject.Predmet.OstaliListFormatedOIB>
    <izvorni_sadrzaj>
      <item>Odvjetničko društvo Leko i partneri društvo s ograničenom odgovornošću, OIB 35913314365</item>
      <item>Branko Valentić, OIB 85378232573</item>
      <item>ŽDO, Građansko-upravni odjel, OIB 23987413075</item>
      <item>RH, Ministarstvo financija, Porezna uprava Koprivnica, OIB 18683136487</item>
      <item>JASNA JURIŠIĆ</item>
      <item>TOMO HAJDUK</item>
      <item>Mirjana Bogdanović Kamber zamjenik ŽDO, Stalna služba u Koprivnici</item>
      <item>Nada Ređep za bivše djelatnike stečajnog dužnika</item>
      <item>Petar Šlabek za RH, Minist. financija, Poreznu upravu Koprivnica</item>
      <item>Silva Poljanec za Zagrebačku banku d.d. Zagreb</item>
      <item>Tatjana Figač-Gregurić, odvjetnica za Croatia banku d.d. Zagreb</item>
      <item>SAŠA ŠAMEC, dipl. iur. punomoćnik Zagrebačke banke d.d. Zagreb</item>
      <item>Odvjetnik FRANJO ŠEBIJAN za vjerovnika MING d.o.o. Varaždin</item>
      <item>Odvjetnik ŽELJKA PINTARIĆ, za Croatia banku d.d.</item>
      <item>Odvjetnik NIVES ERNOIĆ, za Privrednu banku Zagreb d.d.</item>
      <item>TAMARA MAROŠIĆ, odvjetnica iz Bjelovara</item>
      <item>ZAGREBAČKA BANKA DIONIČKO DRUŠTVO, OIB 92963223473</item>
      <item>Mr.sc.MIRKO RAMUŠĆAK, odvjetnik</item>
      <item>zam. pun. LIDIJA HRG, odvjetnica</item>
      <item>Odvjetnica Jasmina Vukalović, za Croatia banku d.d.</item>
      <item>Odvjetnik Mr. Mirko Ramušćak za vjerovnika Privrednu banku Zagreb d.d.</item>
      <item>za Croatia banku d.d. HRVOJE MLADINIĆ odvjetnik iz Bjelovara</item>
      <item>KRISTIJAN FUTAČ, pun. MF, Porezne uprave</item>
      <item>Basri Pajaziti, OIB 62037760171</item>
      <item>Općinski sud u Koprivnici - Stalna služba u Đurđevcu, Zemljišnoknjižni odjel</item>
      <item>ZOU Gregurić i Gregurić</item>
      <item>Croatia banka d.d., OIB 32247795989</item>
      <item>Željka Pintarić, odvjetnica iz OD Korušić, Hrg i Vukalović j.t.d.</item>
      <item>zam. punomoćnika TAMARA MARUŠIĆ, odvjetnica</item>
      <item>Odvjetnica LIDIJA RUKAVINA, za GAT iz Kalinovca</item>
      <item>Kupac STJEPAN MARIJANOVIĆ, direktor trg. društva CROGER d.o.o. Orahovica</item>
      <item>Kupac CROGER d.o.o. Orahovica, OIB 34943603532</item>
      <item>zam. punomoćnika LIDIJA HRG, odvjetnica za vjerovnika Croatia banku d.d. Zagreb</item>
      <item>Narodne novine d.d.</item>
      <item>Odvjetnik Zorislav Krivačić za Stečajnu masu Jata d.o.o.</item>
      <item>Odvjetnia Suzana Nothig Cesarec za Đuru Pintača</item>
      <item>FRANJO FUČEK</item>
      <item>JOSIP JALŽABETIĆ</item>
      <item>ŽELJKO KIŠIĆ</item>
      <item>Županijski sud u Varaždinu</item>
    </izvorni_sadrzaj>
    <derivirana_varijabla naziv="DomainObject.Predmet.OstaliListFormatedOIB_1">
      <item>Odvjetničko društvo Leko i partneri društvo s ograničenom odgovornošću, OIB 35913314365</item>
      <item>Branko Valentić, OIB 85378232573</item>
      <item>ŽDO, Građansko-upravni odjel, OIB 23987413075</item>
      <item>RH, Ministarstvo financija, Porezna uprava Koprivnica, OIB 18683136487</item>
      <item>JASNA JURIŠIĆ</item>
      <item>TOMO HAJDUK</item>
      <item>Mirjana Bogdanović Kamber zamjenik ŽDO, Stalna služba u Koprivnici</item>
      <item>Nada Ređep za bivše djelatnike stečajnog dužnika</item>
      <item>Petar Šlabek za RH, Minist. financija, Poreznu upravu Koprivnica</item>
      <item>Silva Poljanec za Zagrebačku banku d.d. Zagreb</item>
      <item>Tatjana Figač-Gregurić, odvjetnica za Croatia banku d.d. Zagreb</item>
      <item>SAŠA ŠAMEC, dipl. iur. punomoćnik Zagrebačke banke d.d. Zagreb</item>
      <item>Odvjetnik FRANJO ŠEBIJAN za vjerovnika MING d.o.o. Varaždin</item>
      <item>Odvjetnik ŽELJKA PINTARIĆ, za Croatia banku d.d.</item>
      <item>Odvjetnik NIVES ERNOIĆ, za Privrednu banku Zagreb d.d.</item>
      <item>TAMARA MAROŠIĆ, odvjetnica iz Bjelovara</item>
      <item>ZAGREBAČKA BANKA DIONIČKO DRUŠTVO, OIB 92963223473</item>
      <item>Mr.sc.MIRKO RAMUŠĆAK, odvjetnik</item>
      <item>zam. pun. LIDIJA HRG, odvjetnica</item>
      <item>Odvjetnica Jasmina Vukalović, za Croatia banku d.d.</item>
      <item>Odvjetnik Mr. Mirko Ramušćak za vjerovnika Privrednu banku Zagreb d.d.</item>
      <item>za Croatia banku d.d. HRVOJE MLADINIĆ odvjetnik iz Bjelovara</item>
      <item>KRISTIJAN FUTAČ, pun. MF, Porezne uprave</item>
      <item>Basri Pajaziti, OIB 62037760171</item>
      <item>Općinski sud u Koprivnici - Stalna služba u Đurđevcu, Zemljišnoknjižni odjel</item>
      <item>ZOU Gregurić i Gregurić</item>
      <item>Croatia banka d.d., OIB 32247795989</item>
      <item>Željka Pintarić, odvjetnica iz OD Korušić, Hrg i Vukalović j.t.d.</item>
      <item>zam. punomoćnika TAMARA MARUŠIĆ, odvjetnica</item>
      <item>Odvjetnica LIDIJA RUKAVINA, za GAT iz Kalinovca</item>
      <item>Kupac STJEPAN MARIJANOVIĆ, direktor trg. društva CROGER d.o.o. Orahovica</item>
      <item>Kupac CROGER d.o.o. Orahovica, OIB 34943603532</item>
      <item>zam. punomoćnika LIDIJA HRG, odvjetnica za vjerovnika Croatia banku d.d. Zagreb</item>
      <item>Narodne novine d.d.</item>
      <item>Odvjetnik Zorislav Krivačić za Stečajnu masu Jata d.o.o.</item>
      <item>Odvjetnia Suzana Nothig Cesarec za Đuru Pintača</item>
      <item>FRANJO FUČEK</item>
      <item>JOSIP JALŽABETIĆ</item>
      <item>ŽELJKO KIŠIĆ</item>
      <item>Županijski sud u Varaždinu</item>
    </derivirana_varijabla>
  </DomainObject.Predmet.OstaliListFormatedOIB>
  <DomainObject.Predmet.OstaliListFormatedWithAdress>
    <izvorni_sadrzaj>
      <item>Odvjetničko društvo Leko i partneri društvo s ograničenom odgovornošću, Domagojeva 18, 10000 Zagreb</item>
      <item>Branko Valentić, Ferde Rusana br. 100., 33000 Virovitica</item>
      <item>ŽDO, Građansko-upravni odjel, Hrvatske državnosti br. 3., 48000 KOPRIVNICA</item>
      <item>RH, Ministarstvo financija, Porezna uprava Koprivnica, 48000 KOPRIVNICA</item>
      <item>JASNA JURIŠIĆ, Bačevac br. 97., 33411 GRADINA</item>
      <item>TOMO HAJDUK, Ul. 1. svibnja br. 20., 48362 Kloštar Podravski</item>
      <item>Mirjana Bogdanović Kamber zamjenik ŽDO, Stalna služba u Koprivnici</item>
      <item>Nada Ređep za bivše djelatnike stečajnog dužnika</item>
      <item>Petar Šlabek za RH, Minist. financija, Poreznu upravu Koprivnica</item>
      <item>Silva Poljanec za Zagrebačku banku d.d. Zagreb</item>
      <item>Tatjana Figač-Gregurić, odvjetnica za Croatia banku d.d. Zagreb</item>
      <item>SAŠA ŠAMEC, dipl. iur. punomoćnik Zagrebačke banke d.d. Zagreb</item>
      <item>Odvjetnik FRANJO ŠEBIJAN za vjerovnika MING d.o.o. Varaždin</item>
      <item>Odvjetnik ŽELJKA PINTARIĆ, za Croatia banku d.d.</item>
      <item>Odvjetnik NIVES ERNOIĆ, za Privrednu banku Zagreb d.d.</item>
      <item>TAMARA MAROŠIĆ, odvjetnica iz Bjelovara</item>
      <item>ZAGREBAČKA BANKA DIONIČKO DRUŠTVO, Trg bana Josipa Jelačića 10, 10000 Zagreb</item>
      <item>Mr.sc.MIRKO RAMUŠĆAK, odvjetnik</item>
      <item>zam. pun. LIDIJA HRG, odvjetnica</item>
      <item>Odvjetnica Jasmina Vukalović, za Croatia banku d.d.</item>
      <item>Odvjetnik Mr. Mirko Ramušćak za vjerovnika Privrednu banku Zagreb d.d.</item>
      <item>za Croatia banku d.d. HRVOJE MLADINIĆ odvjetnik iz Bjelovara</item>
      <item>KRISTIJAN FUTAČ, pun. MF, Porezne uprave</item>
      <item>Basri Pajaziti, S. Radića 20, 48350 Đurđevac</item>
      <item>Općinski sud u Koprivnici - Stalna služba u Đurđevcu, Zemljišnoknjižni odjel, Basaričekova 12, 48350 Đurđevac</item>
      <item>ZOU Gregurić i Gregurić, Mihanovićeva 15b, 43000 Bjelovar</item>
      <item>Croatia banka d.d., Kvaternikog trg  9, 10000 Zagreb</item>
      <item>Željka Pintarić, odvjetnica iz OD Korušić, Hrg i Vukalović j.t.d.</item>
      <item>zam. punomoćnika TAMARA MARUŠIĆ, odvjetnica</item>
      <item>Odvjetnica LIDIJA RUKAVINA, za GAT iz Kalinovca</item>
      <item>Kupac STJEPAN MARIJANOVIĆ, direktor trg. društva CROGER d.o.o. Orahovica</item>
      <item>Kupac CROGER d.o.o. Orahovica, Matije Gupca br. 19., 33515 Orahovica</item>
      <item>zam. punomoćnika LIDIJA HRG, odvjetnica za vjerovnika Croatia banku d.d. Zagreb</item>
      <item>Narodne novine d.d.</item>
      <item>Odvjetnik Zorislav Krivačić za Stečajnu masu Jata d.o.o.</item>
      <item>Odvjetnia Suzana Nothig Cesarec za Đuru Pintača</item>
      <item>FRANJO FUČEK</item>
      <item>JOSIP JALŽABETIĆ</item>
      <item>ŽELJKO KIŠIĆ</item>
      <item>Županijski sud u Varaždinu</item>
    </izvorni_sadrzaj>
    <derivirana_varijabla naziv="DomainObject.Predmet.OstaliListFormatedWithAdress_1">
      <item>Odvjetničko društvo Leko i partneri društvo s ograničenom odgovornošću, Domagojeva 18, 10000 Zagreb</item>
      <item>Branko Valentić, Ferde Rusana br. 100., 33000 Virovitica</item>
      <item>ŽDO, Građansko-upravni odjel, Hrvatske državnosti br. 3., 48000 KOPRIVNICA</item>
      <item>RH, Ministarstvo financija, Porezna uprava Koprivnica, 48000 KOPRIVNICA</item>
      <item>JASNA JURIŠIĆ, Bačevac br. 97., 33411 GRADINA</item>
      <item>TOMO HAJDUK, Ul. 1. svibnja br. 20., 48362 Kloštar Podravski</item>
      <item>Mirjana Bogdanović Kamber zamjenik ŽDO, Stalna služba u Koprivnici</item>
      <item>Nada Ređep za bivše djelatnike stečajnog dužnika</item>
      <item>Petar Šlabek za RH, Minist. financija, Poreznu upravu Koprivnica</item>
      <item>Silva Poljanec za Zagrebačku banku d.d. Zagreb</item>
      <item>Tatjana Figač-Gregurić, odvjetnica za Croatia banku d.d. Zagreb</item>
      <item>SAŠA ŠAMEC, dipl. iur. punomoćnik Zagrebačke banke d.d. Zagreb</item>
      <item>Odvjetnik FRANJO ŠEBIJAN za vjerovnika MING d.o.o. Varaždin</item>
      <item>Odvjetnik ŽELJKA PINTARIĆ, za Croatia banku d.d.</item>
      <item>Odvjetnik NIVES ERNOIĆ, za Privrednu banku Zagreb d.d.</item>
      <item>TAMARA MAROŠIĆ, odvjetnica iz Bjelovara</item>
      <item>ZAGREBAČKA BANKA DIONIČKO DRUŠTVO, Trg bana Josipa Jelačića 10, 10000 Zagreb</item>
      <item>Mr.sc.MIRKO RAMUŠĆAK, odvjetnik</item>
      <item>zam. pun. LIDIJA HRG, odvjetnica</item>
      <item>Odvjetnica Jasmina Vukalović, za Croatia banku d.d.</item>
      <item>Odvjetnik Mr. Mirko Ramušćak za vjerovnika Privrednu banku Zagreb d.d.</item>
      <item>za Croatia banku d.d. HRVOJE MLADINIĆ odvjetnik iz Bjelovara</item>
      <item>KRISTIJAN FUTAČ, pun. MF, Porezne uprave</item>
      <item>Basri Pajaziti, S. Radića 20, 48350 Đurđevac</item>
      <item>Općinski sud u Koprivnici - Stalna služba u Đurđevcu, Zemljišnoknjižni odjel, Basaričekova 12, 48350 Đurđevac</item>
      <item>ZOU Gregurić i Gregurić, Mihanovićeva 15b, 43000 Bjelovar</item>
      <item>Croatia banka d.d., Kvaternikog trg  9, 10000 Zagreb</item>
      <item>Željka Pintarić, odvjetnica iz OD Korušić, Hrg i Vukalović j.t.d.</item>
      <item>zam. punomoćnika TAMARA MARUŠIĆ, odvjetnica</item>
      <item>Odvjetnica LIDIJA RUKAVINA, za GAT iz Kalinovca</item>
      <item>Kupac STJEPAN MARIJANOVIĆ, direktor trg. društva CROGER d.o.o. Orahovica</item>
      <item>Kupac CROGER d.o.o. Orahovica, Matije Gupca br. 19., 33515 Orahovica</item>
      <item>zam. punomoćnika LIDIJA HRG, odvjetnica za vjerovnika Croatia banku d.d. Zagreb</item>
      <item>Narodne novine d.d.</item>
      <item>Odvjetnik Zorislav Krivačić za Stečajnu masu Jata d.o.o.</item>
      <item>Odvjetnia Suzana Nothig Cesarec za Đuru Pintača</item>
      <item>FRANJO FUČEK</item>
      <item>JOSIP JALŽABETIĆ</item>
      <item>ŽELJKO KIŠIĆ</item>
      <item>Županijski sud u Varaždinu</item>
    </derivirana_varijabla>
  </DomainObject.Predmet.OstaliListFormatedWithAdress>
  <DomainObject.Predmet.OstaliListFormatedWithAdressOIB>
    <izvorni_sadrzaj>
      <item>Odvjetničko društvo Leko i partneri društvo s ograničenom odgovornošću, OIB 35913314365, Domagojeva 18, 10000 Zagreb</item>
      <item>Branko Valentić, OIB 85378232573, Ferde Rusana br. 100., 33000 Virovitica</item>
      <item>ŽDO, Građansko-upravni odjel, OIB 23987413075, Hrvatske državnosti br. 3., 48000 KOPRIVNICA</item>
      <item>RH, Ministarstvo financija, Porezna uprava Koprivnica, OIB 18683136487, 48000 KOPRIVNICA</item>
      <item>JASNA JURIŠIĆ, Bačevac br. 97., 33411 GRADINA</item>
      <item>TOMO HAJDUK, Ul. 1. svibnja br. 20., 48362 Kloštar Podravski</item>
      <item>Mirjana Bogdanović Kamber zamjenik ŽDO, Stalna služba u Koprivnici</item>
      <item>Nada Ređep za bivše djelatnike stečajnog dužnika</item>
      <item>Petar Šlabek za RH, Minist. financija, Poreznu upravu Koprivnica</item>
      <item>Silva Poljanec za Zagrebačku banku d.d. Zagreb</item>
      <item>Tatjana Figač-Gregurić, odvjetnica za Croatia banku d.d. Zagreb</item>
      <item>SAŠA ŠAMEC, dipl. iur. punomoćnik Zagrebačke banke d.d. Zagreb</item>
      <item>Odvjetnik FRANJO ŠEBIJAN za vjerovnika MING d.o.o. Varaždin</item>
      <item>Odvjetnik ŽELJKA PINTARIĆ, za Croatia banku d.d.</item>
      <item>Odvjetnik NIVES ERNOIĆ, za Privrednu banku Zagreb d.d.</item>
      <item>TAMARA MAROŠIĆ, odvjetnica iz Bjelovara</item>
      <item>ZAGREBAČKA BANKA DIONIČKO DRUŠTVO, OIB 92963223473, Trg bana Josipa Jelačića 10, 10000 Zagreb</item>
      <item>Mr.sc.MIRKO RAMUŠĆAK, odvjetnik</item>
      <item>zam. pun. LIDIJA HRG, odvjetnica</item>
      <item>Odvjetnica Jasmina Vukalović, za Croatia banku d.d.</item>
      <item>Odvjetnik Mr. Mirko Ramušćak za vjerovnika Privrednu banku Zagreb d.d.</item>
      <item>za Croatia banku d.d. HRVOJE MLADINIĆ odvjetnik iz Bjelovara</item>
      <item>KRISTIJAN FUTAČ, pun. MF, Porezne uprave</item>
      <item>Basri Pajaziti, OIB 62037760171, S. Radića 20, 48350 Đurđevac</item>
      <item>Općinski sud u Koprivnici - Stalna služba u Đurđevcu, Zemljišnoknjižni odjel, Basaričekova 12, 48350 Đurđevac</item>
      <item>ZOU Gregurić i Gregurić, Mihanovićeva 15b, 43000 Bjelovar</item>
      <item>Croatia banka d.d., OIB 32247795989, Kvaternikog trg  9, 10000 Zagreb</item>
      <item>Željka Pintarić, odvjetnica iz OD Korušić, Hrg i Vukalović j.t.d.</item>
      <item>zam. punomoćnika TAMARA MARUŠIĆ, odvjetnica</item>
      <item>Odvjetnica LIDIJA RUKAVINA, za GAT iz Kalinovca</item>
      <item>Kupac STJEPAN MARIJANOVIĆ, direktor trg. društva CROGER d.o.o. Orahovica</item>
      <item>Kupac CROGER d.o.o. Orahovica, OIB 34943603532, Matije Gupca br. 19., 33515 Orahovica</item>
      <item>zam. punomoćnika LIDIJA HRG, odvjetnica za vjerovnika Croatia banku d.d. Zagreb</item>
      <item>Narodne novine d.d.</item>
      <item>Odvjetnik Zorislav Krivačić za Stečajnu masu Jata d.o.o.</item>
      <item>Odvjetnia Suzana Nothig Cesarec za Đuru Pintača</item>
      <item>FRANJO FUČEK</item>
      <item>JOSIP JALŽABETIĆ</item>
      <item>ŽELJKO KIŠIĆ</item>
      <item>Županijski sud u Varaždinu</item>
    </izvorni_sadrzaj>
    <derivirana_varijabla naziv="DomainObject.Predmet.OstaliListFormatedWithAdressOIB_1">
      <item>Odvjetničko društvo Leko i partneri društvo s ograničenom odgovornošću, OIB 35913314365, Domagojeva 18, 10000 Zagreb</item>
      <item>Branko Valentić, OIB 85378232573, Ferde Rusana br. 100., 33000 Virovitica</item>
      <item>ŽDO, Građansko-upravni odjel, OIB 23987413075, Hrvatske državnosti br. 3., 48000 KOPRIVNICA</item>
      <item>RH, Ministarstvo financija, Porezna uprava Koprivnica, OIB 18683136487, 48000 KOPRIVNICA</item>
      <item>JASNA JURIŠIĆ, Bačevac br. 97., 33411 GRADINA</item>
      <item>TOMO HAJDUK, Ul. 1. svibnja br. 20., 48362 Kloštar Podravski</item>
      <item>Mirjana Bogdanović Kamber zamjenik ŽDO, Stalna služba u Koprivnici</item>
      <item>Nada Ređep za bivše djelatnike stečajnog dužnika</item>
      <item>Petar Šlabek za RH, Minist. financija, Poreznu upravu Koprivnica</item>
      <item>Silva Poljanec za Zagrebačku banku d.d. Zagreb</item>
      <item>Tatjana Figač-Gregurić, odvjetnica za Croatia banku d.d. Zagreb</item>
      <item>SAŠA ŠAMEC, dipl. iur. punomoćnik Zagrebačke banke d.d. Zagreb</item>
      <item>Odvjetnik FRANJO ŠEBIJAN za vjerovnika MING d.o.o. Varaždin</item>
      <item>Odvjetnik ŽELJKA PINTARIĆ, za Croatia banku d.d.</item>
      <item>Odvjetnik NIVES ERNOIĆ, za Privrednu banku Zagreb d.d.</item>
      <item>TAMARA MAROŠIĆ, odvjetnica iz Bjelovara</item>
      <item>ZAGREBAČKA BANKA DIONIČKO DRUŠTVO, OIB 92963223473, Trg bana Josipa Jelačića 10, 10000 Zagreb</item>
      <item>Mr.sc.MIRKO RAMUŠĆAK, odvjetnik</item>
      <item>zam. pun. LIDIJA HRG, odvjetnica</item>
      <item>Odvjetnica Jasmina Vukalović, za Croatia banku d.d.</item>
      <item>Odvjetnik Mr. Mirko Ramušćak za vjerovnika Privrednu banku Zagreb d.d.</item>
      <item>za Croatia banku d.d. HRVOJE MLADINIĆ odvjetnik iz Bjelovara</item>
      <item>KRISTIJAN FUTAČ, pun. MF, Porezne uprave</item>
      <item>Basri Pajaziti, OIB 62037760171, S. Radića 20, 48350 Đurđevac</item>
      <item>Općinski sud u Koprivnici - Stalna služba u Đurđevcu, Zemljišnoknjižni odjel, Basaričekova 12, 48350 Đurđevac</item>
      <item>ZOU Gregurić i Gregurić, Mihanovićeva 15b, 43000 Bjelovar</item>
      <item>Croatia banka d.d., OIB 32247795989, Kvaternikog trg  9, 10000 Zagreb</item>
      <item>Željka Pintarić, odvjetnica iz OD Korušić, Hrg i Vukalović j.t.d.</item>
      <item>zam. punomoćnika TAMARA MARUŠIĆ, odvjetnica</item>
      <item>Odvjetnica LIDIJA RUKAVINA, za GAT iz Kalinovca</item>
      <item>Kupac STJEPAN MARIJANOVIĆ, direktor trg. društva CROGER d.o.o. Orahovica</item>
      <item>Kupac CROGER d.o.o. Orahovica, OIB 34943603532, Matije Gupca br. 19., 33515 Orahovica</item>
      <item>zam. punomoćnika LIDIJA HRG, odvjetnica za vjerovnika Croatia banku d.d. Zagreb</item>
      <item>Narodne novine d.d.</item>
      <item>Odvjetnik Zorislav Krivačić za Stečajnu masu Jata d.o.o.</item>
      <item>Odvjetnia Suzana Nothig Cesarec za Đuru Pintača</item>
      <item>FRANJO FUČEK</item>
      <item>JOSIP JALŽABETIĆ</item>
      <item>ŽELJKO KIŠIĆ</item>
      <item>Županijski sud u Varaždinu</item>
    </derivirana_varijabla>
  </DomainObject.Predmet.OstaliListFormatedWithAdressOIB>
  <DomainObject.Predmet.OstaliListNazivFormated>
    <izvorni_sadrzaj>
      <item>Odvjetničko društvo Leko i partneri društvo s ograničenom odgovornošću</item>
      <item>Branko Valentić</item>
      <item>ŽDO, Građansko-upravni odjel</item>
      <item>RH, Ministarstvo financija, Porezna uprava Koprivnica</item>
      <item>JASNA JURIŠIĆ</item>
      <item>TOMO HAJDUK</item>
      <item>Mirjana Bogdanović Kamber zamjenik ŽDO, Stalna služba u Koprivnici</item>
      <item>Nada Ređep za bivše djelatnike stečajnog dužnika</item>
      <item>Petar Šlabek za RH, Minist. financija, Poreznu upravu Koprivnica</item>
      <item>Silva Poljanec za Zagrebačku banku d.d. Zagreb</item>
      <item>Tatjana Figač-Gregurić, odvjetnica za Croatia banku d.d. Zagreb</item>
      <item>SAŠA ŠAMEC, dipl. iur. punomoćnik Zagrebačke banke d.d. Zagreb</item>
      <item>Odvjetnik FRANJO ŠEBIJAN za vjerovnika MING d.o.o. Varaždin</item>
      <item>Odvjetnik ŽELJKA PINTARIĆ, za Croatia banku d.d.</item>
      <item>Odvjetnik NIVES ERNOIĆ, za Privrednu banku Zagreb d.d.</item>
      <item>TAMARA MAROŠIĆ, odvjetnica iz Bjelovara</item>
      <item>ZAGREBAČKA BANKA DIONIČKO DRUŠTVO</item>
      <item>Mr.sc.MIRKO RAMUŠĆAK, odvjetnik</item>
      <item>zam. pun. LIDIJA HRG, odvjetnica</item>
      <item>Odvjetnica Jasmina Vukalović, za Croatia banku d.d.</item>
      <item>Odvjetnik Mr. Mirko Ramušćak za vjerovnika Privrednu banku Zagreb d.d.</item>
      <item>za Croatia banku d.d. HRVOJE MLADINIĆ odvjetnik iz Bjelovara</item>
      <item>KRISTIJAN FUTAČ, pun. MF, Porezne uprave</item>
      <item>Basri Pajaziti</item>
      <item>Općinski sud u Koprivnici - Stalna služba u Đurđevcu, Zemljišnoknjižni odjel</item>
      <item>ZOU Gregurić i Gregurić</item>
      <item>Croatia banka d.d.</item>
      <item>Željka Pintarić, odvjetnica iz OD Korušić, Hrg i Vukalović j.t.d.</item>
      <item>zam. punomoćnika TAMARA MARUŠIĆ, odvjetnica</item>
      <item>Odvjetnica LIDIJA RUKAVINA, za GAT iz Kalinovca</item>
      <item>Kupac STJEPAN MARIJANOVIĆ, direktor trg. društva CROGER d.o.o. Orahovica</item>
      <item>Kupac CROGER d.o.o. Orahovica</item>
      <item>zam. punomoćnika LIDIJA HRG, odvjetnica za vjerovnika Croatia banku d.d. Zagreb</item>
      <item>Narodne novine d.d.</item>
      <item>Odvjetnik Zorislav Krivačić za Stečajnu masu Jata d.o.o.</item>
      <item>Odvjetnia Suzana Nothig Cesarec za Đuru Pintača</item>
      <item>FRANJO FUČEK</item>
      <item>JOSIP JALŽABETIĆ</item>
      <item>ŽELJKO KIŠIĆ</item>
      <item>Županijski sud u Varaždinu</item>
    </izvorni_sadrzaj>
    <derivirana_varijabla naziv="DomainObject.Predmet.OstaliListNazivFormated_1">
      <item>Odvjetničko društvo Leko i partneri društvo s ograničenom odgovornošću</item>
      <item>Branko Valentić</item>
      <item>ŽDO, Građansko-upravni odjel</item>
      <item>RH, Ministarstvo financija, Porezna uprava Koprivnica</item>
      <item>JASNA JURIŠIĆ</item>
      <item>TOMO HAJDUK</item>
      <item>Mirjana Bogdanović Kamber zamjenik ŽDO, Stalna služba u Koprivnici</item>
      <item>Nada Ređep za bivše djelatnike stečajnog dužnika</item>
      <item>Petar Šlabek za RH, Minist. financija, Poreznu upravu Koprivnica</item>
      <item>Silva Poljanec za Zagrebačku banku d.d. Zagreb</item>
      <item>Tatjana Figač-Gregurić, odvjetnica za Croatia banku d.d. Zagreb</item>
      <item>SAŠA ŠAMEC, dipl. iur. punomoćnik Zagrebačke banke d.d. Zagreb</item>
      <item>Odvjetnik FRANJO ŠEBIJAN za vjerovnika MING d.o.o. Varaždin</item>
      <item>Odvjetnik ŽELJKA PINTARIĆ, za Croatia banku d.d.</item>
      <item>Odvjetnik NIVES ERNOIĆ, za Privrednu banku Zagreb d.d.</item>
      <item>TAMARA MAROŠIĆ, odvjetnica iz Bjelovara</item>
      <item>ZAGREBAČKA BANKA DIONIČKO DRUŠTVO</item>
      <item>Mr.sc.MIRKO RAMUŠĆAK, odvjetnik</item>
      <item>zam. pun. LIDIJA HRG, odvjetnica</item>
      <item>Odvjetnica Jasmina Vukalović, za Croatia banku d.d.</item>
      <item>Odvjetnik Mr. Mirko Ramušćak za vjerovnika Privrednu banku Zagreb d.d.</item>
      <item>za Croatia banku d.d. HRVOJE MLADINIĆ odvjetnik iz Bjelovara</item>
      <item>KRISTIJAN FUTAČ, pun. MF, Porezne uprave</item>
      <item>Basri Pajaziti</item>
      <item>Općinski sud u Koprivnici - Stalna služba u Đurđevcu, Zemljišnoknjižni odjel</item>
      <item>ZOU Gregurić i Gregurić</item>
      <item>Croatia banka d.d.</item>
      <item>Željka Pintarić, odvjetnica iz OD Korušić, Hrg i Vukalović j.t.d.</item>
      <item>zam. punomoćnika TAMARA MARUŠIĆ, odvjetnica</item>
      <item>Odvjetnica LIDIJA RUKAVINA, za GAT iz Kalinovca</item>
      <item>Kupac STJEPAN MARIJANOVIĆ, direktor trg. društva CROGER d.o.o. Orahovica</item>
      <item>Kupac CROGER d.o.o. Orahovica</item>
      <item>zam. punomoćnika LIDIJA HRG, odvjetnica za vjerovnika Croatia banku d.d. Zagreb</item>
      <item>Narodne novine d.d.</item>
      <item>Odvjetnik Zorislav Krivačić za Stečajnu masu Jata d.o.o.</item>
      <item>Odvjetnia Suzana Nothig Cesarec za Đuru Pintača</item>
      <item>FRANJO FUČEK</item>
      <item>JOSIP JALŽABETIĆ</item>
      <item>ŽELJKO KIŠIĆ</item>
      <item>Županijski sud u Varaždinu</item>
    </derivirana_varijabla>
  </DomainObject.Predmet.OstaliListNazivFormated>
  <DomainObject.Predmet.OstaliListNazivFormatedOIB>
    <izvorni_sadrzaj>
      <item>Odvjetničko društvo Leko i partneri društvo s ograničenom odgovornošću, OIB 35913314365</item>
      <item>Branko Valentić, OIB 85378232573</item>
      <item>ŽDO, Građansko-upravni odjel, OIB 23987413075</item>
      <item>RH, Ministarstvo financija, Porezna uprava Koprivnica, OIB 18683136487</item>
      <item>JASNA JURIŠIĆ</item>
      <item>TOMO HAJDUK</item>
      <item>Mirjana Bogdanović Kamber zamjenik ŽDO, Stalna služba u Koprivnici</item>
      <item>Nada Ređep za bivše djelatnike stečajnog dužnika</item>
      <item>Petar Šlabek za RH, Minist. financija, Poreznu upravu Koprivnica</item>
      <item>Silva Poljanec za Zagrebačku banku d.d. Zagreb</item>
      <item>Tatjana Figač-Gregurić, odvjetnica za Croatia banku d.d. Zagreb</item>
      <item>SAŠA ŠAMEC, dipl. iur. punomoćnik Zagrebačke banke d.d. Zagreb</item>
      <item>Odvjetnik FRANJO ŠEBIJAN za vjerovnika MING d.o.o. Varaždin</item>
      <item>Odvjetnik ŽELJKA PINTARIĆ, za Croatia banku d.d.</item>
      <item>Odvjetnik NIVES ERNOIĆ, za Privrednu banku Zagreb d.d.</item>
      <item>TAMARA MAROŠIĆ, odvjetnica iz Bjelovara</item>
      <item>ZAGREBAČKA BANKA DIONIČKO DRUŠTVO, OIB 92963223473</item>
      <item>Mr.sc.MIRKO RAMUŠĆAK, odvjetnik</item>
      <item>zam. pun. LIDIJA HRG, odvjetnica</item>
      <item>Odvjetnica Jasmina Vukalović, za Croatia banku d.d.</item>
      <item>Odvjetnik Mr. Mirko Ramušćak za vjerovnika Privrednu banku Zagreb d.d.</item>
      <item>za Croatia banku d.d. HRVOJE MLADINIĆ odvjetnik iz Bjelovara</item>
      <item>KRISTIJAN FUTAČ, pun. MF, Porezne uprave</item>
      <item>Basri Pajaziti, OIB 62037760171</item>
      <item>Općinski sud u Koprivnici - Stalna služba u Đurđevcu, Zemljišnoknjižni odjel</item>
      <item>ZOU Gregurić i Gregurić</item>
      <item>Croatia banka d.d., OIB 32247795989</item>
      <item>Željka Pintarić, odvjetnica iz OD Korušić, Hrg i Vukalović j.t.d.</item>
      <item>zam. punomoćnika TAMARA MARUŠIĆ, odvjetnica</item>
      <item>Odvjetnica LIDIJA RUKAVINA, za GAT iz Kalinovca</item>
      <item>Kupac STJEPAN MARIJANOVIĆ, direktor trg. društva CROGER d.o.o. Orahovica</item>
      <item>Kupac CROGER d.o.o. Orahovica, OIB 34943603532</item>
      <item>zam. punomoćnika LIDIJA HRG, odvjetnica za vjerovnika Croatia banku d.d. Zagreb</item>
      <item>Narodne novine d.d.</item>
      <item>Odvjetnik Zorislav Krivačić za Stečajnu masu Jata d.o.o.</item>
      <item>Odvjetnia Suzana Nothig Cesarec za Đuru Pintača</item>
      <item>FRANJO FUČEK</item>
      <item>JOSIP JALŽABETIĆ</item>
      <item>ŽELJKO KIŠIĆ</item>
      <item>Županijski sud u Varaždinu</item>
    </izvorni_sadrzaj>
    <derivirana_varijabla naziv="DomainObject.Predmet.OstaliListNazivFormatedOIB_1">
      <item>Odvjetničko društvo Leko i partneri društvo s ograničenom odgovornošću, OIB 35913314365</item>
      <item>Branko Valentić, OIB 85378232573</item>
      <item>ŽDO, Građansko-upravni odjel, OIB 23987413075</item>
      <item>RH, Ministarstvo financija, Porezna uprava Koprivnica, OIB 18683136487</item>
      <item>JASNA JURIŠIĆ</item>
      <item>TOMO HAJDUK</item>
      <item>Mirjana Bogdanović Kamber zamjenik ŽDO, Stalna služba u Koprivnici</item>
      <item>Nada Ređep za bivše djelatnike stečajnog dužnika</item>
      <item>Petar Šlabek za RH, Minist. financija, Poreznu upravu Koprivnica</item>
      <item>Silva Poljanec za Zagrebačku banku d.d. Zagreb</item>
      <item>Tatjana Figač-Gregurić, odvjetnica za Croatia banku d.d. Zagreb</item>
      <item>SAŠA ŠAMEC, dipl. iur. punomoćnik Zagrebačke banke d.d. Zagreb</item>
      <item>Odvjetnik FRANJO ŠEBIJAN za vjerovnika MING d.o.o. Varaždin</item>
      <item>Odvjetnik ŽELJKA PINTARIĆ, za Croatia banku d.d.</item>
      <item>Odvjetnik NIVES ERNOIĆ, za Privrednu banku Zagreb d.d.</item>
      <item>TAMARA MAROŠIĆ, odvjetnica iz Bjelovara</item>
      <item>ZAGREBAČKA BANKA DIONIČKO DRUŠTVO, OIB 92963223473</item>
      <item>Mr.sc.MIRKO RAMUŠĆAK, odvjetnik</item>
      <item>zam. pun. LIDIJA HRG, odvjetnica</item>
      <item>Odvjetnica Jasmina Vukalović, za Croatia banku d.d.</item>
      <item>Odvjetnik Mr. Mirko Ramušćak za vjerovnika Privrednu banku Zagreb d.d.</item>
      <item>za Croatia banku d.d. HRVOJE MLADINIĆ odvjetnik iz Bjelovara</item>
      <item>KRISTIJAN FUTAČ, pun. MF, Porezne uprave</item>
      <item>Basri Pajaziti, OIB 62037760171</item>
      <item>Općinski sud u Koprivnici - Stalna služba u Đurđevcu, Zemljišnoknjižni odjel</item>
      <item>ZOU Gregurić i Gregurić</item>
      <item>Croatia banka d.d., OIB 32247795989</item>
      <item>Željka Pintarić, odvjetnica iz OD Korušić, Hrg i Vukalović j.t.d.</item>
      <item>zam. punomoćnika TAMARA MARUŠIĆ, odvjetnica</item>
      <item>Odvjetnica LIDIJA RUKAVINA, za GAT iz Kalinovca</item>
      <item>Kupac STJEPAN MARIJANOVIĆ, direktor trg. društva CROGER d.o.o. Orahovica</item>
      <item>Kupac CROGER d.o.o. Orahovica, OIB 34943603532</item>
      <item>zam. punomoćnika LIDIJA HRG, odvjetnica za vjerovnika Croatia banku d.d. Zagreb</item>
      <item>Narodne novine d.d.</item>
      <item>Odvjetnik Zorislav Krivačić za Stečajnu masu Jata d.o.o.</item>
      <item>Odvjetnia Suzana Nothig Cesarec za Đuru Pintača</item>
      <item>FRANJO FUČEK</item>
      <item>JOSIP JALŽABETIĆ</item>
      <item>ŽELJKO KIŠIĆ</item>
      <item>Županijski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>St-24/2011-223</izvorni_sadrzaj>
    <derivirana_varijabla naziv="DomainObject.PoslovniBrojDokumenta_1">St-24/2011-223</derivirana_varijabla>
  </DomainObject.PoslovniBrojDokumenta>
  <DomainObject.Predmet.StrankaIDrugi>
    <izvorni_sadrzaj>PRIVREDNA BANKA ZAGREB d.d. ZAGREB</izvorni_sadrzaj>
    <derivirana_varijabla naziv="DomainObject.Predmet.StrankaIDrugi_1">PRIVREDNA BANKA ZAGREB d.d. ZAGREB</derivirana_varijabla>
  </DomainObject.Predmet.StrankaIDrugi>
  <DomainObject.Predmet.ProtustrankaIDrugi>
    <izvorni_sadrzaj>PODRAVINA-PROGRAMAT dioničko društvo za proizvodnju građevnog materijala - "u stečaju"</izvorni_sadrzaj>
    <derivirana_varijabla naziv="DomainObject.Predmet.ProtustrankaIDrugi_1">PODRAVINA-PROGRAMAT dioničko društvo za proizvodnju građevnog materijala - "u stečaju"</derivirana_varijabla>
  </DomainObject.Predmet.ProtustrankaIDrugi>
  <DomainObject.Predmet.StrankaIDrugiAdressOIB>
    <izvorni_sadrzaj>PRIVREDNA BANKA ZAGREB d.d. ZAGREB, OIB 02535697732, Račkoga 6, 10000 Zagreb</izvorni_sadrzaj>
    <derivirana_varijabla naziv="DomainObject.Predmet.StrankaIDrugiAdressOIB_1">PRIVREDNA BANKA ZAGREB d.d. ZAGREB, OIB 02535697732, Račkoga 6, 10000 Zagreb</derivirana_varijabla>
  </DomainObject.Predmet.StrankaIDrugiAdressOIB>
  <DomainObject.Predmet.ProtustrankaIDrugiAdressOIB>
    <izvorni_sadrzaj>PODRAVINA-PROGRAMAT dioničko društvo za proizvodnju građevnog materijala - "u stečaju", OIB 27310725164, Stjepana Radića 16, Đurđevac</izvorni_sadrzaj>
    <derivirana_varijabla naziv="DomainObject.Predmet.ProtustrankaIDrugiAdressOIB_1">PODRAVINA-PROGRAMAT dioničko društvo za proizvodnju građevnog materijala - "u stečaju", OIB 27310725164, Stjepana Radića 16,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listopada 2015.</izvorni_sadrzaj>
    <derivirana_varijabla naziv="DomainObject.Predmet.OdlukaRjesenje.DatumDonosenjaOdluke_1">2. listopada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St-24/2011-223</izvorni_sadrzaj>
    <derivirana_varijabla naziv="DomainObject.Predmet.OdlukaRjesenje.Oznaka_1">St-24/2011-223</derivirana_varijabla>
  </DomainObject.Predmet.OdlukaRjesenje.Oznaka>
  <DomainObject.Predmet.SudioniciListNaziv>
    <izvorni_sadrzaj>
      <item>Odvjetničko društvo Leko i partneri društvo s ograničenom odgovornošću</item>
      <item>PRIVREDNA BANKA ZAGREB d.d. ZAGREB</item>
      <item>PODRAVINA-PROGRAMAT dioničko društvo za proizvodnju građevnog materijala - "u stečaju"</item>
      <item>Branko Valentić</item>
      <item>ŽDO, Građansko-upravni odjel</item>
      <item>RH, Ministarstvo financija, Porezna uprava Koprivnica</item>
      <item>JASNA JURIŠIĆ</item>
      <item>TOMO HAJDUK</item>
      <item>Mirjana Bogdanović Kamber zamjenik ŽDO, Stalna služba u Koprivnici</item>
      <item>Nada Ređep za bivše djelatnike stečajnog dužnika</item>
      <item>Petar Šlabek za RH, Minist. financija, Poreznu upravu Koprivnica</item>
      <item>Silva Poljanec za Zagrebačku banku d.d. Zagreb</item>
      <item>Tatjana Figač-Gregurić, odvjetnica za Croatia banku d.d. Zagreb</item>
      <item>SAŠA ŠAMEC, dipl. iur. punomoćnik Zagrebačke banke d.d. Zagreb</item>
      <item>Odvjetnik FRANJO ŠEBIJAN za vjerovnika MING d.o.o. Varaždin</item>
      <item>Odvjetnik ŽELJKA PINTARIĆ, za Croatia banku d.d.</item>
      <item>Odvjetnik NIVES ERNOIĆ, za Privrednu banku Zagreb d.d.</item>
      <item>TAMARA MAROŠIĆ, odvjetnica iz Bjelovara</item>
      <item>ZAGREBAČKA BANKA DIONIČKO DRUŠTVO</item>
      <item>Mr.sc.MIRKO RAMUŠĆAK, odvjetnik</item>
      <item>zam. pun. LIDIJA HRG, odvjetnica</item>
      <item>Odvjetnica Jasmina Vukalović, za Croatia banku d.d.</item>
      <item>Odvjetnik Mr. Mirko Ramušćak za vjerovnika Privrednu banku Zagreb d.d.</item>
      <item>za Croatia banku d.d. HRVOJE MLADINIĆ odvjetnik iz Bjelovara</item>
      <item>KRISTIJAN FUTAČ, pun. MF, Porezne uprave</item>
      <item>Basri Pajaziti</item>
      <item>Općinski sud u Koprivnici - Stalna služba u Đurđevcu, Zemljišnoknjižni odjel</item>
      <item>ZOU Gregurić i Gregurić</item>
      <item>Croatia banka d.d.</item>
      <item>Željka Pintarić, odvjetnica iz OD Korušić, Hrg i Vukalović j.t.d.</item>
      <item>zam. punomoćnika TAMARA MARUŠIĆ, odvjetnica</item>
      <item>Odvjetnica LIDIJA RUKAVINA, za GAT iz Kalinovca</item>
      <item>Kupac STJEPAN MARIJANOVIĆ, direktor trg. društva CROGER d.o.o. Orahovica</item>
      <item>Kupac CROGER d.o.o. Orahovica</item>
      <item>zam. punomoćnika LIDIJA HRG, odvjetnica za vjerovnika Croatia banku d.d. Zagreb</item>
      <item>Narodne novine d.d.</item>
      <item>Odvjetnik Zorislav Krivačić za Stečajnu masu Jata d.o.o.</item>
      <item>Odvjetnia Suzana Nothig Cesarec za Đuru Pintača</item>
      <item>FRANJO FUČEK</item>
      <item>JOSIP JALŽABETIĆ</item>
      <item>ŽELJKO KIŠIĆ</item>
      <item>Županijski sud u Varaždinu</item>
    </izvorni_sadrzaj>
    <derivirana_varijabla naziv="DomainObject.Predmet.SudioniciListNaziv_1">
      <item>Odvjetničko društvo Leko i partneri društvo s ograničenom odgovornošću</item>
      <item>PRIVREDNA BANKA ZAGREB d.d. ZAGREB</item>
      <item>PODRAVINA-PROGRAMAT dioničko društvo za proizvodnju građevnog materijala - "u stečaju"</item>
      <item>Branko Valentić</item>
      <item>ŽDO, Građansko-upravni odjel</item>
      <item>RH, Ministarstvo financija, Porezna uprava Koprivnica</item>
      <item>JASNA JURIŠIĆ</item>
      <item>TOMO HAJDUK</item>
      <item>Mirjana Bogdanović Kamber zamjenik ŽDO, Stalna služba u Koprivnici</item>
      <item>Nada Ređep za bivše djelatnike stečajnog dužnika</item>
      <item>Petar Šlabek za RH, Minist. financija, Poreznu upravu Koprivnica</item>
      <item>Silva Poljanec za Zagrebačku banku d.d. Zagreb</item>
      <item>Tatjana Figač-Gregurić, odvjetnica za Croatia banku d.d. Zagreb</item>
      <item>SAŠA ŠAMEC, dipl. iur. punomoćnik Zagrebačke banke d.d. Zagreb</item>
      <item>Odvjetnik FRANJO ŠEBIJAN za vjerovnika MING d.o.o. Varaždin</item>
      <item>Odvjetnik ŽELJKA PINTARIĆ, za Croatia banku d.d.</item>
      <item>Odvjetnik NIVES ERNOIĆ, za Privrednu banku Zagreb d.d.</item>
      <item>TAMARA MAROŠIĆ, odvjetnica iz Bjelovara</item>
      <item>ZAGREBAČKA BANKA DIONIČKO DRUŠTVO</item>
      <item>Mr.sc.MIRKO RAMUŠĆAK, odvjetnik</item>
      <item>zam. pun. LIDIJA HRG, odvjetnica</item>
      <item>Odvjetnica Jasmina Vukalović, za Croatia banku d.d.</item>
      <item>Odvjetnik Mr. Mirko Ramušćak za vjerovnika Privrednu banku Zagreb d.d.</item>
      <item>za Croatia banku d.d. HRVOJE MLADINIĆ odvjetnik iz Bjelovara</item>
      <item>KRISTIJAN FUTAČ, pun. MF, Porezne uprave</item>
      <item>Basri Pajaziti</item>
      <item>Općinski sud u Koprivnici - Stalna služba u Đurđevcu, Zemljišnoknjižni odjel</item>
      <item>ZOU Gregurić i Gregurić</item>
      <item>Croatia banka d.d.</item>
      <item>Željka Pintarić, odvjetnica iz OD Korušić, Hrg i Vukalović j.t.d.</item>
      <item>zam. punomoćnika TAMARA MARUŠIĆ, odvjetnica</item>
      <item>Odvjetnica LIDIJA RUKAVINA, za GAT iz Kalinovca</item>
      <item>Kupac STJEPAN MARIJANOVIĆ, direktor trg. društva CROGER d.o.o. Orahovica</item>
      <item>Kupac CROGER d.o.o. Orahovica</item>
      <item>zam. punomoćnika LIDIJA HRG, odvjetnica za vjerovnika Croatia banku d.d. Zagreb</item>
      <item>Narodne novine d.d.</item>
      <item>Odvjetnik Zorislav Krivačić za Stečajnu masu Jata d.o.o.</item>
      <item>Odvjetnia Suzana Nothig Cesarec za Đuru Pintača</item>
      <item>FRANJO FUČEK</item>
      <item>JOSIP JALŽABETIĆ</item>
      <item>ŽELJKO KIŠIĆ</item>
      <item>Županijski sud u Varaždinu</item>
    </derivirana_varijabla>
  </DomainObject.Predmet.SudioniciListNaziv>
  <DomainObject.Predmet.SudioniciListAdressOIB>
    <izvorni_sadrzaj>
      <item>Odvjetničko društvo Leko i partneri društvo s ograničenom odgovornošću, OIB 35913314365, Domagojeva 18,10000 Zagreb</item>
      <item>PRIVREDNA BANKA ZAGREB d.d. ZAGREB, OIB 02535697732, Račkoga 6,10000 Zagreb</item>
      <item>PODRAVINA-PROGRAMAT dioničko društvo za proizvodnju građevnog materijala - "u stečaju", OIB 27310725164, Stjepana Radića 16,Đurđevac</item>
      <item>Branko Valentić, OIB 85378232573, Ferde Rusana br. 100.,33000 Virovitica</item>
      <item>ŽDO, Građansko-upravni odjel, OIB 23987413075, Hrvatske državnosti br. 3.,48000 KOPRIVNICA</item>
      <item>RH, Ministarstvo financija, Porezna uprava Koprivnica, OIB 18683136487, 48000 KOPRIVNICA</item>
      <item>JASNA JURIŠIĆ, Bačevac br. 97.,33411 GRADINA</item>
      <item>TOMO HAJDUK, Ul. 1. svibnja br. 20.,48362 Kloštar Podravski</item>
      <item>Mirjana Bogdanović Kamber zamjenik ŽDO, Stalna služba u Koprivnici</item>
      <item>Nada Ređep za bivše djelatnike stečajnog dužnika</item>
      <item>Petar Šlabek za RH, Minist. financija, Poreznu upravu Koprivnica</item>
      <item>Silva Poljanec za Zagrebačku banku d.d. Zagreb</item>
      <item>Tatjana Figač-Gregurić, odvjetnica za Croatia banku d.d. Zagreb</item>
      <item>SAŠA ŠAMEC, dipl. iur. punomoćnik Zagrebačke banke d.d. Zagreb</item>
      <item>Odvjetnik FRANJO ŠEBIJAN za vjerovnika MING d.o.o. Varaždin</item>
      <item>Odvjetnik ŽELJKA PINTARIĆ, za Croatia banku d.d.</item>
      <item>Odvjetnik NIVES ERNOIĆ, za Privrednu banku Zagreb d.d.</item>
      <item>TAMARA MAROŠIĆ, odvjetnica iz Bjelovara</item>
      <item>ZAGREBAČKA BANKA DIONIČKO DRUŠTVO, OIB 92963223473, Trg bana Josipa Jelačića 10,10000 Zagreb</item>
      <item>Mr.sc.MIRKO RAMUŠĆAK, odvjetnik</item>
      <item>zam. pun. LIDIJA HRG, odvjetnica</item>
      <item>Odvjetnica Jasmina Vukalović, za Croatia banku d.d.</item>
      <item>Odvjetnik Mr. Mirko Ramušćak za vjerovnika Privrednu banku Zagreb d.d.</item>
      <item>za Croatia banku d.d. HRVOJE MLADINIĆ odvjetnik iz Bjelovara</item>
      <item>KRISTIJAN FUTAČ, pun. MF, Porezne uprave</item>
      <item>Basri Pajaziti, OIB 62037760171, S. Radića 20,48350 Đurđevac</item>
      <item>Općinski sud u Koprivnici - Stalna služba u Đurđevcu, Zemljišnoknjižni odjel, Basaričekova 12,48350 Đurđevac</item>
      <item>ZOU Gregurić i Gregurić, Mihanovićeva 15b,43000 Bjelovar</item>
      <item>Croatia banka d.d., OIB 32247795989, Kvaternikog trg  9,10000 Zagreb</item>
      <item>Željka Pintarić, odvjetnica iz OD Korušić, Hrg i Vukalović j.t.d.</item>
      <item>zam. punomoćnika TAMARA MARUŠIĆ, odvjetnica</item>
      <item>Odvjetnica LIDIJA RUKAVINA, za GAT iz Kalinovca</item>
      <item>Kupac STJEPAN MARIJANOVIĆ, direktor trg. društva CROGER d.o.o. Orahovica</item>
      <item>Kupac CROGER d.o.o. Orahovica, OIB 34943603532, Matije Gupca br. 19.,33515 Orahovica</item>
      <item>zam. punomoćnika LIDIJA HRG, odvjetnica za vjerovnika Croatia banku d.d. Zagreb</item>
      <item>Narodne novine d.d.</item>
      <item>Odvjetnik Zorislav Krivačić za Stečajnu masu Jata d.o.o.</item>
      <item>Odvjetnia Suzana Nothig Cesarec za Đuru Pintača</item>
      <item>FRANJO FUČEK</item>
      <item>JOSIP JALŽABETIĆ</item>
      <item>ŽELJKO KIŠIĆ</item>
      <item>Županijski sud u Varaždinu</item>
    </izvorni_sadrzaj>
    <derivirana_varijabla naziv="DomainObject.Predmet.SudioniciListAdressOIB_1">
      <item>Odvjetničko društvo Leko i partneri društvo s ograničenom odgovornošću, OIB 35913314365, Domagojeva 18,10000 Zagreb</item>
      <item>PRIVREDNA BANKA ZAGREB d.d. ZAGREB, OIB 02535697732, Račkoga 6,10000 Zagreb</item>
      <item>PODRAVINA-PROGRAMAT dioničko društvo za proizvodnju građevnog materijala - "u stečaju", OIB 27310725164, Stjepana Radića 16,Đurđevac</item>
      <item>Branko Valentić, OIB 85378232573, Ferde Rusana br. 100.,33000 Virovitica</item>
      <item>ŽDO, Građansko-upravni odjel, OIB 23987413075, Hrvatske državnosti br. 3.,48000 KOPRIVNICA</item>
      <item>RH, Ministarstvo financija, Porezna uprava Koprivnica, OIB 18683136487, 48000 KOPRIVNICA</item>
      <item>JASNA JURIŠIĆ, Bačevac br. 97.,33411 GRADINA</item>
      <item>TOMO HAJDUK, Ul. 1. svibnja br. 20.,48362 Kloštar Podravski</item>
      <item>Mirjana Bogdanović Kamber zamjenik ŽDO, Stalna služba u Koprivnici</item>
      <item>Nada Ređep za bivše djelatnike stečajnog dužnika</item>
      <item>Petar Šlabek za RH, Minist. financija, Poreznu upravu Koprivnica</item>
      <item>Silva Poljanec za Zagrebačku banku d.d. Zagreb</item>
      <item>Tatjana Figač-Gregurić, odvjetnica za Croatia banku d.d. Zagreb</item>
      <item>SAŠA ŠAMEC, dipl. iur. punomoćnik Zagrebačke banke d.d. Zagreb</item>
      <item>Odvjetnik FRANJO ŠEBIJAN za vjerovnika MING d.o.o. Varaždin</item>
      <item>Odvjetnik ŽELJKA PINTARIĆ, za Croatia banku d.d.</item>
      <item>Odvjetnik NIVES ERNOIĆ, za Privrednu banku Zagreb d.d.</item>
      <item>TAMARA MAROŠIĆ, odvjetnica iz Bjelovara</item>
      <item>ZAGREBAČKA BANKA DIONIČKO DRUŠTVO, OIB 92963223473, Trg bana Josipa Jelačića 10,10000 Zagreb</item>
      <item>Mr.sc.MIRKO RAMUŠĆAK, odvjetnik</item>
      <item>zam. pun. LIDIJA HRG, odvjetnica</item>
      <item>Odvjetnica Jasmina Vukalović, za Croatia banku d.d.</item>
      <item>Odvjetnik Mr. Mirko Ramušćak za vjerovnika Privrednu banku Zagreb d.d.</item>
      <item>za Croatia banku d.d. HRVOJE MLADINIĆ odvjetnik iz Bjelovara</item>
      <item>KRISTIJAN FUTAČ, pun. MF, Porezne uprave</item>
      <item>Basri Pajaziti, OIB 62037760171, S. Radića 20,48350 Đurđevac</item>
      <item>Općinski sud u Koprivnici - Stalna služba u Đurđevcu, Zemljišnoknjižni odjel, Basaričekova 12,48350 Đurđevac</item>
      <item>ZOU Gregurić i Gregurić, Mihanovićeva 15b,43000 Bjelovar</item>
      <item>Croatia banka d.d., OIB 32247795989, Kvaternikog trg  9,10000 Zagreb</item>
      <item>Željka Pintarić, odvjetnica iz OD Korušić, Hrg i Vukalović j.t.d.</item>
      <item>zam. punomoćnika TAMARA MARUŠIĆ, odvjetnica</item>
      <item>Odvjetnica LIDIJA RUKAVINA, za GAT iz Kalinovca</item>
      <item>Kupac STJEPAN MARIJANOVIĆ, direktor trg. društva CROGER d.o.o. Orahovica</item>
      <item>Kupac CROGER d.o.o. Orahovica, OIB 34943603532, Matije Gupca br. 19.,33515 Orahovica</item>
      <item>zam. punomoćnika LIDIJA HRG, odvjetnica za vjerovnika Croatia banku d.d. Zagreb</item>
      <item>Narodne novine d.d.</item>
      <item>Odvjetnik Zorislav Krivačić za Stečajnu masu Jata d.o.o.</item>
      <item>Odvjetnia Suzana Nothig Cesarec za Đuru Pintača</item>
      <item>FRANJO FUČEK</item>
      <item>JOSIP JALŽABETIĆ</item>
      <item>ŽELJKO KIŠIĆ</item>
      <item>Županijski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E7CC30-FD99-464D-BC6C-D530554FAB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967</properties:Words>
  <properties:Characters>5084</properties:Characters>
  <properties:Lines>130</properties:Lines>
  <properties:Paragraphs>40</properties:Paragraphs>
  <properties:TotalTime>117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2015-10-02T08:32:00Z</cp:lastPrinted>
  <dcterms:modified xmlns:xsi="http://www.w3.org/2001/XMLSchema-instance" xsi:type="dcterms:W3CDTF">2015-10-02T08:39:00Z</dcterms:modified>
  <cp:revision>41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St-24/2011-223 / Odluka - Rješenje - zaključen stečajni postupk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