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33760" w14:paraId="e833760" w:rsidRDefault="00083AAA" w:rsidP="00BB210E" w:rsidR="00532B71" w:rsidRPr="009C020B">
      <w:pPr>
        <w:jc w:val="right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  <w:r w:rsidRPr="009C020B">
        <w:rPr>
          <w:rFonts w:hAnsi="Times New Roman" w:ascii="Times New Roman"/>
          <w:sz w:val="22"/>
          <w:szCs w:val="22"/>
          <w:lang w:val="hr-HR"/>
        </w:rPr>
        <w:t>71. St-</w:t>
      </w:r>
      <w:proofErr w:type="spellStart"/>
      <w:r w:rsidR="005C739B">
        <w:rPr>
          <w:rFonts w:hAnsi="Times New Roman" w:ascii="Times New Roman"/>
          <w:sz w:val="22"/>
          <w:szCs w:val="22"/>
          <w:lang w:val="hr-HR"/>
        </w:rPr>
        <w:t>624</w:t>
      </w:r>
      <w:proofErr w:type="spellEnd"/>
      <w:r w:rsidR="0062030D">
        <w:rPr>
          <w:rFonts w:hAnsi="Times New Roman" w:ascii="Times New Roman"/>
          <w:sz w:val="22"/>
          <w:szCs w:val="22"/>
          <w:lang w:val="hr-HR"/>
        </w:rPr>
        <w:t>/</w:t>
      </w:r>
      <w:proofErr w:type="spellStart"/>
      <w:r w:rsidR="0062030D">
        <w:rPr>
          <w:rFonts w:hAnsi="Times New Roman" w:ascii="Times New Roman"/>
          <w:sz w:val="22"/>
          <w:szCs w:val="22"/>
          <w:lang w:val="hr-HR"/>
        </w:rPr>
        <w:t>18</w:t>
      </w:r>
      <w:proofErr w:type="spellEnd"/>
    </w:p>
    <w:p w:rsidRDefault="00C3758E" w:rsidP="0086691F" w:rsidR="00DB4528" w:rsidRPr="009C020B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 xml:space="preserve">U  I M E  </w:t>
      </w:r>
      <w:r w:rsidR="00DB4528" w:rsidRPr="009C020B">
        <w:rPr>
          <w:rFonts w:hAnsi="Times New Roman" w:ascii="Times New Roman"/>
          <w:sz w:val="22"/>
          <w:szCs w:val="22"/>
          <w:lang w:val="hr-HR"/>
        </w:rPr>
        <w:t xml:space="preserve">R E P U B L I K </w:t>
      </w:r>
      <w:r w:rsidRPr="009C020B">
        <w:rPr>
          <w:rFonts w:hAnsi="Times New Roman" w:ascii="Times New Roman"/>
          <w:sz w:val="22"/>
          <w:szCs w:val="22"/>
          <w:lang w:val="hr-HR"/>
        </w:rPr>
        <w:t>E</w:t>
      </w:r>
      <w:r w:rsidR="00DB4528" w:rsidRPr="009C020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9C020B">
        <w:rPr>
          <w:rFonts w:hAnsi="Times New Roman" w:ascii="Times New Roman"/>
          <w:sz w:val="22"/>
          <w:szCs w:val="22"/>
          <w:lang w:val="hr-HR"/>
        </w:rPr>
        <w:t xml:space="preserve">  H R V A T S K E</w:t>
      </w:r>
    </w:p>
    <w:p w:rsidRDefault="00182088" w:rsidP="00997BA9" w:rsidR="00997BA9" w:rsidRPr="009C020B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997BA9" w:rsidP="00997BA9" w:rsidR="00532B71" w:rsidRPr="009C02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ab/>
      </w:r>
      <w:r w:rsidR="00EE69E5" w:rsidRPr="009C020B">
        <w:rPr>
          <w:rFonts w:hAnsi="Times New Roman" w:ascii="Times New Roman"/>
          <w:sz w:val="22"/>
          <w:szCs w:val="22"/>
          <w:lang w:val="hr-HR"/>
        </w:rPr>
        <w:t xml:space="preserve">Trgovački sud u Zagrebu po sucu pojedincu </w:t>
      </w:r>
      <w:r w:rsidR="0044662D" w:rsidRPr="009C020B">
        <w:rPr>
          <w:rFonts w:hAnsi="Times New Roman" w:ascii="Times New Roman"/>
          <w:sz w:val="22"/>
          <w:szCs w:val="22"/>
          <w:lang w:val="hr-HR"/>
        </w:rPr>
        <w:t>Ma</w:t>
      </w:r>
      <w:r w:rsidR="00A40131" w:rsidRPr="009C020B">
        <w:rPr>
          <w:rFonts w:hAnsi="Times New Roman" w:ascii="Times New Roman"/>
          <w:sz w:val="22"/>
          <w:szCs w:val="22"/>
          <w:lang w:val="hr-HR"/>
        </w:rPr>
        <w:t>riji Krajnović</w:t>
      </w:r>
      <w:r w:rsidR="0044662D" w:rsidRPr="009C020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E69E5" w:rsidRPr="009C020B">
        <w:rPr>
          <w:rFonts w:hAnsi="Times New Roman" w:ascii="Times New Roman"/>
          <w:sz w:val="22"/>
          <w:szCs w:val="22"/>
          <w:lang w:val="hr-HR"/>
        </w:rPr>
        <w:t xml:space="preserve">u skraćenom stečajnom postupku pokrenutim nad dužnikom </w:t>
      </w:r>
      <w:proofErr w:type="spellStart"/>
      <w:r w:rsidR="005C739B">
        <w:rPr>
          <w:rFonts w:hAnsi="Times New Roman" w:ascii="Times New Roman"/>
          <w:sz w:val="22"/>
          <w:szCs w:val="22"/>
        </w:rPr>
        <w:t>M.B</w:t>
      </w:r>
      <w:proofErr w:type="spellEnd"/>
      <w:r w:rsidR="005C739B">
        <w:rPr>
          <w:rFonts w:hAnsi="Times New Roman" w:ascii="Times New Roman"/>
          <w:sz w:val="22"/>
          <w:szCs w:val="22"/>
        </w:rPr>
        <w:t xml:space="preserve">. </w:t>
      </w:r>
      <w:proofErr w:type="spellStart"/>
      <w:r w:rsidR="005C739B">
        <w:rPr>
          <w:rFonts w:hAnsi="Times New Roman" w:ascii="Times New Roman"/>
          <w:sz w:val="22"/>
          <w:szCs w:val="22"/>
        </w:rPr>
        <w:t>PODMORNICA</w:t>
      </w:r>
      <w:proofErr w:type="spellEnd"/>
      <w:r w:rsidR="005C739B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5C739B">
        <w:rPr>
          <w:rFonts w:hAnsi="Times New Roman" w:ascii="Times New Roman"/>
          <w:sz w:val="22"/>
          <w:szCs w:val="22"/>
        </w:rPr>
        <w:t>d.o.o</w:t>
      </w:r>
      <w:proofErr w:type="spellEnd"/>
      <w:r w:rsidR="005C739B">
        <w:rPr>
          <w:rFonts w:hAnsi="Times New Roman" w:ascii="Times New Roman"/>
          <w:sz w:val="22"/>
          <w:szCs w:val="22"/>
        </w:rPr>
        <w:t xml:space="preserve">. </w:t>
      </w:r>
      <w:proofErr w:type="spellStart"/>
      <w:r w:rsidR="005C739B">
        <w:rPr>
          <w:rFonts w:hAnsi="Times New Roman" w:ascii="Times New Roman"/>
          <w:sz w:val="22"/>
          <w:szCs w:val="22"/>
        </w:rPr>
        <w:t>Samobor</w:t>
      </w:r>
      <w:proofErr w:type="spellEnd"/>
      <w:r w:rsidR="005C739B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5C739B">
        <w:rPr>
          <w:rFonts w:hAnsi="Times New Roman" w:ascii="Times New Roman"/>
          <w:sz w:val="22"/>
          <w:szCs w:val="22"/>
        </w:rPr>
        <w:t>Zagorska</w:t>
      </w:r>
      <w:proofErr w:type="spellEnd"/>
      <w:r w:rsidR="005C739B">
        <w:rPr>
          <w:rFonts w:hAnsi="Times New Roman" w:ascii="Times New Roman"/>
          <w:sz w:val="22"/>
          <w:szCs w:val="22"/>
        </w:rPr>
        <w:t xml:space="preserve"> 2, </w:t>
      </w:r>
      <w:proofErr w:type="spellStart"/>
      <w:r w:rsidR="005C739B">
        <w:rPr>
          <w:rFonts w:hAnsi="Times New Roman" w:ascii="Times New Roman"/>
          <w:sz w:val="22"/>
          <w:szCs w:val="22"/>
        </w:rPr>
        <w:t>OIB</w:t>
      </w:r>
      <w:proofErr w:type="spellEnd"/>
      <w:r w:rsidR="005C739B">
        <w:rPr>
          <w:rFonts w:hAnsi="Times New Roman" w:ascii="Times New Roman"/>
          <w:sz w:val="22"/>
          <w:szCs w:val="22"/>
        </w:rPr>
        <w:t>: 49853072304</w:t>
      </w:r>
      <w:r w:rsidR="00FB3C4A" w:rsidRPr="009C020B">
        <w:rPr>
          <w:rFonts w:hAnsi="Times New Roman" w:ascii="Times New Roman"/>
          <w:sz w:val="22"/>
          <w:szCs w:val="22"/>
          <w:lang w:val="hr-HR"/>
        </w:rPr>
        <w:t xml:space="preserve">, </w:t>
      </w:r>
      <w:proofErr w:type="gramStart"/>
      <w:r w:rsidR="00083AAA" w:rsidRPr="009C020B">
        <w:rPr>
          <w:rFonts w:hAnsi="Times New Roman" w:ascii="Times New Roman"/>
          <w:sz w:val="22"/>
          <w:szCs w:val="22"/>
          <w:lang w:val="hr-HR"/>
        </w:rPr>
        <w:t>dana</w:t>
      </w:r>
      <w:proofErr w:type="gramEnd"/>
      <w:r w:rsidR="00083AAA" w:rsidRPr="009C020B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62030D">
        <w:rPr>
          <w:rFonts w:hAnsi="Times New Roman" w:ascii="Times New Roman"/>
          <w:sz w:val="22"/>
          <w:szCs w:val="22"/>
          <w:lang w:val="hr-HR"/>
        </w:rPr>
        <w:t>31</w:t>
      </w:r>
      <w:proofErr w:type="spellEnd"/>
      <w:r w:rsidR="0062030D">
        <w:rPr>
          <w:rFonts w:hAnsi="Times New Roman" w:ascii="Times New Roman"/>
          <w:sz w:val="22"/>
          <w:szCs w:val="22"/>
          <w:lang w:val="hr-HR"/>
        </w:rPr>
        <w:t>. listopada</w:t>
      </w:r>
      <w:r w:rsidR="003C55B2" w:rsidRPr="009C020B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3C55B2" w:rsidRPr="009C020B">
        <w:rPr>
          <w:rFonts w:hAnsi="Times New Roman" w:ascii="Times New Roman"/>
          <w:sz w:val="22"/>
          <w:szCs w:val="22"/>
          <w:lang w:val="hr-HR"/>
        </w:rPr>
        <w:t>2018</w:t>
      </w:r>
      <w:proofErr w:type="spellEnd"/>
      <w:r w:rsidR="00EE69E5" w:rsidRPr="009C020B">
        <w:rPr>
          <w:rFonts w:hAnsi="Times New Roman" w:ascii="Times New Roman"/>
          <w:sz w:val="22"/>
          <w:szCs w:val="22"/>
          <w:lang w:val="hr-HR"/>
        </w:rPr>
        <w:t xml:space="preserve">. </w:t>
      </w:r>
    </w:p>
    <w:p w:rsidRDefault="00182088" w:rsidP="00997BA9" w:rsidR="00997BA9" w:rsidRPr="009C020B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 xml:space="preserve">r i j e š </w:t>
      </w:r>
      <w:r w:rsidR="00997BA9" w:rsidRPr="009C020B">
        <w:rPr>
          <w:rFonts w:hAnsi="Times New Roman" w:ascii="Times New Roman"/>
          <w:sz w:val="22"/>
          <w:szCs w:val="22"/>
          <w:lang w:val="hr-HR"/>
        </w:rPr>
        <w:t>i o    je</w:t>
      </w:r>
    </w:p>
    <w:p w:rsidRDefault="00C3758E" w:rsidP="00C3758E" w:rsidR="00B2463B" w:rsidRPr="009C020B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  <w:r w:rsidRPr="009C020B">
        <w:rPr>
          <w:rFonts w:hAnsi="Times New Roman" w:ascii="Times New Roman"/>
          <w:sz w:val="22"/>
          <w:szCs w:val="22"/>
        </w:rPr>
        <w:t>I</w:t>
      </w:r>
      <w:r w:rsidRPr="009C020B">
        <w:rPr>
          <w:rFonts w:hAnsi="Times New Roman" w:ascii="Times New Roman"/>
          <w:sz w:val="22"/>
          <w:szCs w:val="22"/>
        </w:rPr>
        <w:tab/>
      </w:r>
      <w:r w:rsidR="00EE69E5" w:rsidRPr="009C020B">
        <w:rPr>
          <w:rFonts w:hAnsi="Times New Roman" w:ascii="Times New Roman"/>
          <w:sz w:val="22"/>
          <w:szCs w:val="22"/>
        </w:rPr>
        <w:t xml:space="preserve">Otvara se stečajni postupak nad </w:t>
      </w:r>
      <w:proofErr w:type="spellStart"/>
      <w:r w:rsidR="005C739B">
        <w:rPr>
          <w:rFonts w:hAnsi="Times New Roman" w:ascii="Times New Roman"/>
          <w:sz w:val="22"/>
          <w:szCs w:val="22"/>
        </w:rPr>
        <w:t>M.B</w:t>
      </w:r>
      <w:proofErr w:type="spellEnd"/>
      <w:r w:rsidR="005C739B">
        <w:rPr>
          <w:rFonts w:hAnsi="Times New Roman" w:ascii="Times New Roman"/>
          <w:sz w:val="22"/>
          <w:szCs w:val="22"/>
        </w:rPr>
        <w:t xml:space="preserve">. PODMORNICA d.o.o. Samobor, Zagorska 2, </w:t>
      </w:r>
      <w:proofErr w:type="spellStart"/>
      <w:r w:rsidR="005C739B">
        <w:rPr>
          <w:rFonts w:hAnsi="Times New Roman" w:ascii="Times New Roman"/>
          <w:sz w:val="22"/>
          <w:szCs w:val="22"/>
        </w:rPr>
        <w:t>OIB</w:t>
      </w:r>
      <w:proofErr w:type="spellEnd"/>
      <w:r w:rsidR="005C739B">
        <w:rPr>
          <w:rFonts w:hAnsi="Times New Roman" w:ascii="Times New Roman"/>
          <w:sz w:val="22"/>
          <w:szCs w:val="22"/>
        </w:rPr>
        <w:t xml:space="preserve">: </w:t>
      </w:r>
      <w:proofErr w:type="spellStart"/>
      <w:r w:rsidR="005C739B">
        <w:rPr>
          <w:rFonts w:hAnsi="Times New Roman" w:ascii="Times New Roman"/>
          <w:sz w:val="22"/>
          <w:szCs w:val="22"/>
        </w:rPr>
        <w:t>49853072304</w:t>
      </w:r>
      <w:proofErr w:type="spellEnd"/>
      <w:r w:rsidR="00083AAA" w:rsidRPr="009C020B">
        <w:rPr>
          <w:rFonts w:hAnsi="Times New Roman" w:ascii="Times New Roman"/>
          <w:sz w:val="22"/>
          <w:szCs w:val="22"/>
        </w:rPr>
        <w:t>.</w:t>
      </w:r>
      <w:r w:rsidR="00EE69E5" w:rsidRPr="009C020B">
        <w:rPr>
          <w:rFonts w:hAnsi="Times New Roman" w:ascii="Times New Roman"/>
          <w:sz w:val="22"/>
          <w:szCs w:val="22"/>
        </w:rPr>
        <w:t xml:space="preserve"> Stečajni postupak otvoren je </w:t>
      </w:r>
      <w:r w:rsidR="00083AAA" w:rsidRPr="009C020B">
        <w:rPr>
          <w:rFonts w:hAnsi="Times New Roman" w:ascii="Times New Roman"/>
          <w:sz w:val="22"/>
          <w:szCs w:val="22"/>
        </w:rPr>
        <w:t xml:space="preserve">dana </w:t>
      </w:r>
      <w:proofErr w:type="spellStart"/>
      <w:r w:rsidR="0062030D">
        <w:rPr>
          <w:rFonts w:hAnsi="Times New Roman" w:ascii="Times New Roman"/>
          <w:sz w:val="22"/>
          <w:szCs w:val="22"/>
        </w:rPr>
        <w:t>31</w:t>
      </w:r>
      <w:proofErr w:type="spellEnd"/>
      <w:r w:rsidR="0062030D">
        <w:rPr>
          <w:rFonts w:hAnsi="Times New Roman" w:ascii="Times New Roman"/>
          <w:sz w:val="22"/>
          <w:szCs w:val="22"/>
        </w:rPr>
        <w:t>. listopada</w:t>
      </w:r>
      <w:r w:rsidR="003C55B2" w:rsidRPr="009C020B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3C55B2" w:rsidRPr="009C020B">
        <w:rPr>
          <w:rFonts w:hAnsi="Times New Roman" w:ascii="Times New Roman"/>
          <w:sz w:val="22"/>
          <w:szCs w:val="22"/>
        </w:rPr>
        <w:t>2018</w:t>
      </w:r>
      <w:proofErr w:type="spellEnd"/>
      <w:r w:rsidR="00083AAA" w:rsidRPr="009C020B">
        <w:rPr>
          <w:rFonts w:hAnsi="Times New Roman" w:ascii="Times New Roman"/>
          <w:sz w:val="22"/>
          <w:szCs w:val="22"/>
        </w:rPr>
        <w:t xml:space="preserve">. u </w:t>
      </w:r>
      <w:proofErr w:type="spellStart"/>
      <w:r w:rsidR="00EB7BB5">
        <w:rPr>
          <w:rFonts w:hAnsi="Times New Roman" w:ascii="Times New Roman"/>
          <w:sz w:val="22"/>
          <w:szCs w:val="22"/>
        </w:rPr>
        <w:t>10</w:t>
      </w:r>
      <w:proofErr w:type="spellEnd"/>
      <w:r w:rsidR="00EB7BB5">
        <w:rPr>
          <w:rFonts w:hAnsi="Times New Roman" w:ascii="Times New Roman"/>
          <w:sz w:val="22"/>
          <w:szCs w:val="22"/>
        </w:rPr>
        <w:t>,</w:t>
      </w:r>
      <w:proofErr w:type="spellStart"/>
      <w:r w:rsidR="005C739B">
        <w:rPr>
          <w:rFonts w:hAnsi="Times New Roman" w:ascii="Times New Roman"/>
          <w:sz w:val="22"/>
          <w:szCs w:val="22"/>
        </w:rPr>
        <w:t>3</w:t>
      </w:r>
      <w:r w:rsidR="00EB7BB5">
        <w:rPr>
          <w:rFonts w:hAnsi="Times New Roman" w:ascii="Times New Roman"/>
          <w:sz w:val="22"/>
          <w:szCs w:val="22"/>
        </w:rPr>
        <w:t>0</w:t>
      </w:r>
      <w:proofErr w:type="spellEnd"/>
      <w:r w:rsidR="00083AAA" w:rsidRPr="009C020B">
        <w:rPr>
          <w:rFonts w:hAnsi="Times New Roman" w:ascii="Times New Roman"/>
          <w:sz w:val="22"/>
          <w:szCs w:val="22"/>
        </w:rPr>
        <w:t xml:space="preserve"> sati</w:t>
      </w:r>
      <w:r w:rsidR="00EE69E5" w:rsidRPr="009C020B">
        <w:rPr>
          <w:rFonts w:hAnsi="Times New Roman" w:ascii="Times New Roman"/>
          <w:sz w:val="22"/>
          <w:szCs w:val="22"/>
        </w:rPr>
        <w:t xml:space="preserve"> kada je ovo rješenje</w:t>
      </w:r>
      <w:r w:rsidR="00B2463B" w:rsidRPr="009C020B">
        <w:rPr>
          <w:rFonts w:hAnsi="Times New Roman" w:ascii="Times New Roman"/>
          <w:sz w:val="22"/>
          <w:szCs w:val="22"/>
        </w:rPr>
        <w:t xml:space="preserve"> objavljeno na mrežnoj stranici e-Oglasna ploča ovog suda.</w:t>
      </w:r>
    </w:p>
    <w:p w:rsidRDefault="00C3758E" w:rsidP="00C3758E" w:rsidR="00EE69E5" w:rsidRPr="009C020B">
      <w:pPr>
        <w:pStyle w:val="BodyText21"/>
        <w:rPr>
          <w:rFonts w:hAnsi="Times New Roman" w:ascii="Times New Roman"/>
          <w:sz w:val="22"/>
          <w:szCs w:val="22"/>
          <w:u w:val="single"/>
        </w:rPr>
      </w:pPr>
      <w:r w:rsidRPr="009C020B">
        <w:rPr>
          <w:rFonts w:hAnsi="Times New Roman" w:ascii="Times New Roman"/>
          <w:sz w:val="22"/>
          <w:szCs w:val="22"/>
        </w:rPr>
        <w:t>II</w:t>
      </w:r>
      <w:r w:rsidRPr="009C020B">
        <w:rPr>
          <w:rFonts w:hAnsi="Times New Roman" w:ascii="Times New Roman"/>
          <w:sz w:val="22"/>
          <w:szCs w:val="22"/>
        </w:rPr>
        <w:tab/>
      </w:r>
      <w:r w:rsidR="00EE69E5" w:rsidRPr="009C020B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5C739B">
        <w:rPr>
          <w:rFonts w:hAnsi="Times New Roman" w:ascii="Times New Roman"/>
          <w:sz w:val="22"/>
          <w:szCs w:val="22"/>
          <w:u w:val="single"/>
        </w:rPr>
        <w:t xml:space="preserve">Vedran Grčić iz Karlovca, Dr. Ante Starčevića </w:t>
      </w:r>
      <w:proofErr w:type="spellStart"/>
      <w:r w:rsidR="005C739B">
        <w:rPr>
          <w:rFonts w:hAnsi="Times New Roman" w:ascii="Times New Roman"/>
          <w:sz w:val="22"/>
          <w:szCs w:val="22"/>
          <w:u w:val="single"/>
        </w:rPr>
        <w:t>15</w:t>
      </w:r>
      <w:proofErr w:type="spellEnd"/>
      <w:r w:rsidR="005C739B">
        <w:rPr>
          <w:rFonts w:hAnsi="Times New Roman" w:ascii="Times New Roman"/>
          <w:sz w:val="22"/>
          <w:szCs w:val="22"/>
          <w:u w:val="single"/>
        </w:rPr>
        <w:t xml:space="preserve">, </w:t>
      </w:r>
      <w:proofErr w:type="spellStart"/>
      <w:r w:rsidR="005C739B">
        <w:rPr>
          <w:rFonts w:hAnsi="Times New Roman" w:ascii="Times New Roman"/>
          <w:sz w:val="22"/>
          <w:szCs w:val="22"/>
          <w:u w:val="single"/>
        </w:rPr>
        <w:t>OIB</w:t>
      </w:r>
      <w:proofErr w:type="spellEnd"/>
      <w:r w:rsidR="005C739B">
        <w:rPr>
          <w:rFonts w:hAnsi="Times New Roman" w:ascii="Times New Roman"/>
          <w:sz w:val="22"/>
          <w:szCs w:val="22"/>
          <w:u w:val="single"/>
        </w:rPr>
        <w:t xml:space="preserve">: </w:t>
      </w:r>
      <w:proofErr w:type="spellStart"/>
      <w:r w:rsidR="005C739B">
        <w:rPr>
          <w:rFonts w:hAnsi="Times New Roman" w:ascii="Times New Roman"/>
          <w:sz w:val="22"/>
          <w:szCs w:val="22"/>
          <w:u w:val="single"/>
        </w:rPr>
        <w:t>28045499425</w:t>
      </w:r>
      <w:proofErr w:type="spellEnd"/>
      <w:r w:rsidR="007E16CB" w:rsidRPr="009C020B">
        <w:rPr>
          <w:rFonts w:hAnsi="Times New Roman" w:ascii="Times New Roman"/>
          <w:sz w:val="22"/>
          <w:szCs w:val="22"/>
          <w:u w:val="single"/>
        </w:rPr>
        <w:t>.</w:t>
      </w:r>
    </w:p>
    <w:p w:rsidRDefault="00C3758E" w:rsidP="00C3758E" w:rsidR="00083AAA" w:rsidRPr="009C020B">
      <w:pPr>
        <w:jc w:val="both"/>
        <w:rPr>
          <w:rFonts w:hAnsi="Times New Roman" w:ascii="Times New Roman"/>
          <w:sz w:val="22"/>
          <w:szCs w:val="22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>III</w:t>
      </w:r>
      <w:r w:rsidRPr="009C020B">
        <w:rPr>
          <w:rFonts w:hAnsi="Times New Roman" w:ascii="Times New Roman"/>
          <w:sz w:val="22"/>
          <w:szCs w:val="22"/>
          <w:lang w:val="hr-HR"/>
        </w:rPr>
        <w:tab/>
      </w:r>
      <w:r w:rsidR="00EE69E5" w:rsidRPr="009C020B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083AAA" w:rsidRPr="009C020B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5C739B">
        <w:rPr>
          <w:rFonts w:hAnsi="Times New Roman" w:ascii="Times New Roman"/>
          <w:sz w:val="22"/>
          <w:szCs w:val="22"/>
        </w:rPr>
        <w:t>M.B</w:t>
      </w:r>
      <w:proofErr w:type="spellEnd"/>
      <w:r w:rsidR="005C739B">
        <w:rPr>
          <w:rFonts w:hAnsi="Times New Roman" w:ascii="Times New Roman"/>
          <w:sz w:val="22"/>
          <w:szCs w:val="22"/>
        </w:rPr>
        <w:t xml:space="preserve">. </w:t>
      </w:r>
      <w:proofErr w:type="spellStart"/>
      <w:r w:rsidR="005C739B">
        <w:rPr>
          <w:rFonts w:hAnsi="Times New Roman" w:ascii="Times New Roman"/>
          <w:sz w:val="22"/>
          <w:szCs w:val="22"/>
        </w:rPr>
        <w:t>PODMORNICA</w:t>
      </w:r>
      <w:proofErr w:type="spellEnd"/>
      <w:r w:rsidR="005C739B">
        <w:rPr>
          <w:rFonts w:hAnsi="Times New Roman" w:ascii="Times New Roman"/>
          <w:sz w:val="22"/>
          <w:szCs w:val="22"/>
        </w:rPr>
        <w:t xml:space="preserve"> </w:t>
      </w:r>
      <w:proofErr w:type="spellStart"/>
      <w:r w:rsidR="005C739B">
        <w:rPr>
          <w:rFonts w:hAnsi="Times New Roman" w:ascii="Times New Roman"/>
          <w:sz w:val="22"/>
          <w:szCs w:val="22"/>
        </w:rPr>
        <w:t>d.o.o</w:t>
      </w:r>
      <w:proofErr w:type="spellEnd"/>
      <w:r w:rsidR="005C739B">
        <w:rPr>
          <w:rFonts w:hAnsi="Times New Roman" w:ascii="Times New Roman"/>
          <w:sz w:val="22"/>
          <w:szCs w:val="22"/>
        </w:rPr>
        <w:t xml:space="preserve">. </w:t>
      </w:r>
      <w:proofErr w:type="spellStart"/>
      <w:r w:rsidR="005C739B">
        <w:rPr>
          <w:rFonts w:hAnsi="Times New Roman" w:ascii="Times New Roman"/>
          <w:sz w:val="22"/>
          <w:szCs w:val="22"/>
        </w:rPr>
        <w:t>Samobor</w:t>
      </w:r>
      <w:proofErr w:type="spellEnd"/>
      <w:r w:rsidR="005C739B">
        <w:rPr>
          <w:rFonts w:hAnsi="Times New Roman" w:ascii="Times New Roman"/>
          <w:sz w:val="22"/>
          <w:szCs w:val="22"/>
        </w:rPr>
        <w:t xml:space="preserve">, </w:t>
      </w:r>
      <w:proofErr w:type="spellStart"/>
      <w:r w:rsidR="005C739B">
        <w:rPr>
          <w:rFonts w:hAnsi="Times New Roman" w:ascii="Times New Roman"/>
          <w:sz w:val="22"/>
          <w:szCs w:val="22"/>
        </w:rPr>
        <w:t>Zagorska</w:t>
      </w:r>
      <w:proofErr w:type="spellEnd"/>
      <w:r w:rsidR="005C739B">
        <w:rPr>
          <w:rFonts w:hAnsi="Times New Roman" w:ascii="Times New Roman"/>
          <w:sz w:val="22"/>
          <w:szCs w:val="22"/>
        </w:rPr>
        <w:t xml:space="preserve"> 2, </w:t>
      </w:r>
      <w:proofErr w:type="spellStart"/>
      <w:r w:rsidR="005C739B">
        <w:rPr>
          <w:rFonts w:hAnsi="Times New Roman" w:ascii="Times New Roman"/>
          <w:sz w:val="22"/>
          <w:szCs w:val="22"/>
        </w:rPr>
        <w:t>OIB</w:t>
      </w:r>
      <w:proofErr w:type="spellEnd"/>
      <w:r w:rsidR="005C739B">
        <w:rPr>
          <w:rFonts w:hAnsi="Times New Roman" w:ascii="Times New Roman"/>
          <w:sz w:val="22"/>
          <w:szCs w:val="22"/>
        </w:rPr>
        <w:t>: 49853072304</w:t>
      </w:r>
      <w:r w:rsidR="00083AAA" w:rsidRPr="009C020B">
        <w:rPr>
          <w:rFonts w:hAnsi="Times New Roman" w:ascii="Times New Roman"/>
          <w:sz w:val="22"/>
          <w:szCs w:val="22"/>
        </w:rPr>
        <w:t>.</w:t>
      </w:r>
    </w:p>
    <w:p w:rsidRDefault="00C3758E" w:rsidP="00C3758E" w:rsidR="00EE69E5" w:rsidRPr="009C02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>IV</w:t>
      </w:r>
      <w:r w:rsidRPr="009C020B">
        <w:rPr>
          <w:rFonts w:hAnsi="Times New Roman" w:ascii="Times New Roman"/>
          <w:sz w:val="22"/>
          <w:szCs w:val="22"/>
          <w:lang w:val="hr-HR"/>
        </w:rPr>
        <w:tab/>
      </w:r>
      <w:r w:rsidR="00B2463B" w:rsidRPr="009C020B">
        <w:rPr>
          <w:rFonts w:hAnsi="Times New Roman" w:ascii="Times New Roman"/>
          <w:sz w:val="22"/>
          <w:szCs w:val="22"/>
          <w:lang w:val="hr-HR"/>
        </w:rPr>
        <w:t>Nakon po</w:t>
      </w:r>
      <w:r w:rsidR="00EE69E5" w:rsidRPr="009C020B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385410" w:rsidRPr="009C020B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9C020B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9C020B">
        <w:rPr>
          <w:rFonts w:hAnsi="Times New Roman" w:ascii="Times New Roman"/>
          <w:sz w:val="22"/>
          <w:szCs w:val="22"/>
          <w:lang w:val="hr-HR"/>
        </w:rPr>
        <w:t>dužnik</w:t>
      </w:r>
      <w:r w:rsidR="00B2463B" w:rsidRPr="009C020B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9C020B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208C3" w:rsidP="00C3758E" w:rsidR="00E208C3" w:rsidRPr="009C02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>V</w:t>
      </w:r>
      <w:r w:rsidRPr="009C020B">
        <w:rPr>
          <w:rFonts w:hAnsi="Times New Roman" w:ascii="Times New Roman"/>
          <w:sz w:val="22"/>
          <w:szCs w:val="22"/>
          <w:lang w:val="hr-HR"/>
        </w:rPr>
        <w:tab/>
        <w:t xml:space="preserve">Nalaže se Financijskoj agenciji, u roku od 8 dana od primitka ovog rješenja, naložiti banci kod koje je otvoren račun dužnika i zaplijenjen iznos od </w:t>
      </w:r>
      <w:proofErr w:type="spellStart"/>
      <w:r w:rsidR="005C739B">
        <w:rPr>
          <w:rFonts w:hAnsi="Times New Roman" w:ascii="Times New Roman"/>
          <w:sz w:val="22"/>
          <w:szCs w:val="22"/>
          <w:lang w:val="hr-HR"/>
        </w:rPr>
        <w:t>825</w:t>
      </w:r>
      <w:proofErr w:type="spellEnd"/>
      <w:r w:rsidR="005C739B">
        <w:rPr>
          <w:rFonts w:hAnsi="Times New Roman" w:ascii="Times New Roman"/>
          <w:sz w:val="22"/>
          <w:szCs w:val="22"/>
          <w:lang w:val="hr-HR"/>
        </w:rPr>
        <w:t>,</w:t>
      </w:r>
      <w:proofErr w:type="spellStart"/>
      <w:r w:rsidR="005C739B">
        <w:rPr>
          <w:rFonts w:hAnsi="Times New Roman" w:ascii="Times New Roman"/>
          <w:sz w:val="22"/>
          <w:szCs w:val="22"/>
          <w:lang w:val="hr-HR"/>
        </w:rPr>
        <w:t>00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 kn za predujam za namirenje troškova stečajnog postupka da prenese navedeni iznos na račun ovog suda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IBAN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: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HR92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239000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11300000460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, s naznakom modela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05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 i poziva na broj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2001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>-</w:t>
      </w:r>
      <w:proofErr w:type="spellStart"/>
      <w:r w:rsidR="005C739B">
        <w:rPr>
          <w:rFonts w:hAnsi="Times New Roman" w:ascii="Times New Roman"/>
          <w:sz w:val="22"/>
          <w:szCs w:val="22"/>
          <w:lang w:val="hr-HR"/>
        </w:rPr>
        <w:t>624</w:t>
      </w:r>
      <w:proofErr w:type="spellEnd"/>
      <w:r w:rsidR="0062030D">
        <w:rPr>
          <w:rFonts w:hAnsi="Times New Roman" w:ascii="Times New Roman"/>
          <w:sz w:val="22"/>
          <w:szCs w:val="22"/>
          <w:lang w:val="hr-HR"/>
        </w:rPr>
        <w:t>-</w:t>
      </w:r>
      <w:proofErr w:type="spellStart"/>
      <w:r w:rsidR="0062030D">
        <w:rPr>
          <w:rFonts w:hAnsi="Times New Roman" w:ascii="Times New Roman"/>
          <w:sz w:val="22"/>
          <w:szCs w:val="22"/>
          <w:lang w:val="hr-HR"/>
        </w:rPr>
        <w:t>18</w:t>
      </w:r>
      <w:proofErr w:type="spellEnd"/>
      <w:r w:rsidR="0062030D">
        <w:rPr>
          <w:rFonts w:hAnsi="Times New Roman" w:ascii="Times New Roman"/>
          <w:sz w:val="22"/>
          <w:szCs w:val="22"/>
          <w:lang w:val="hr-HR"/>
        </w:rPr>
        <w:t>.</w:t>
      </w:r>
    </w:p>
    <w:p w:rsidRDefault="00EE69E5" w:rsidP="00EE69E5" w:rsidR="00EE69E5" w:rsidRPr="009C020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C3758E" w:rsidR="00AB7883" w:rsidRPr="009C020B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>Obrazloženje</w:t>
      </w:r>
    </w:p>
    <w:p w:rsidRDefault="0042162E" w:rsidP="0042162E" w:rsidR="00EE69E5" w:rsidRPr="009C02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podnijela je </w:t>
      </w:r>
      <w:r w:rsidR="0044662D" w:rsidRPr="009C020B">
        <w:rPr>
          <w:rFonts w:hAnsi="Times New Roman" w:ascii="Times New Roman"/>
          <w:sz w:val="22"/>
          <w:szCs w:val="22"/>
          <w:lang w:val="hr-HR"/>
        </w:rPr>
        <w:t>ovome sudu Financijska agencija</w:t>
      </w:r>
      <w:r w:rsidRPr="009C020B">
        <w:rPr>
          <w:rFonts w:hAnsi="Times New Roman" w:ascii="Times New Roman"/>
          <w:sz w:val="22"/>
          <w:szCs w:val="22"/>
          <w:lang w:val="hr-HR"/>
        </w:rPr>
        <w:t xml:space="preserve"> (dalje: FINA), </w:t>
      </w:r>
      <w:r w:rsidR="009C020B" w:rsidRPr="009C020B">
        <w:rPr>
          <w:rFonts w:hAnsi="Times New Roman" w:ascii="Times New Roman"/>
          <w:sz w:val="22"/>
          <w:szCs w:val="22"/>
          <w:lang w:val="hr-HR"/>
        </w:rPr>
        <w:t xml:space="preserve">nad gore navedenim dužnikom, temeljem odredbe čl. </w:t>
      </w:r>
      <w:proofErr w:type="spellStart"/>
      <w:r w:rsidR="009C020B" w:rsidRPr="009C020B">
        <w:rPr>
          <w:rFonts w:hAnsi="Times New Roman" w:ascii="Times New Roman"/>
          <w:sz w:val="22"/>
          <w:szCs w:val="22"/>
          <w:lang w:val="hr-HR"/>
        </w:rPr>
        <w:t>429</w:t>
      </w:r>
      <w:proofErr w:type="spellEnd"/>
      <w:r w:rsidR="009C020B" w:rsidRPr="009C020B">
        <w:rPr>
          <w:rFonts w:hAnsi="Times New Roman" w:ascii="Times New Roman"/>
          <w:sz w:val="22"/>
          <w:szCs w:val="22"/>
          <w:lang w:val="hr-HR"/>
        </w:rPr>
        <w:t xml:space="preserve">. st. 1. </w:t>
      </w:r>
      <w:r w:rsidRPr="009C020B">
        <w:rPr>
          <w:rFonts w:hAnsi="Times New Roman" w:ascii="Times New Roman"/>
          <w:sz w:val="22"/>
          <w:szCs w:val="22"/>
          <w:lang w:val="hr-HR"/>
        </w:rPr>
        <w:t xml:space="preserve">Stečajnog zakona (NN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71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>/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15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, </w:t>
      </w:r>
      <w:proofErr w:type="spellStart"/>
      <w:r w:rsidR="009C020B" w:rsidRPr="009C020B">
        <w:rPr>
          <w:rFonts w:hAnsi="Times New Roman" w:ascii="Times New Roman"/>
          <w:sz w:val="22"/>
          <w:szCs w:val="22"/>
          <w:lang w:val="hr-HR"/>
        </w:rPr>
        <w:t>104</w:t>
      </w:r>
      <w:proofErr w:type="spellEnd"/>
      <w:r w:rsidR="009C020B" w:rsidRPr="009C020B">
        <w:rPr>
          <w:rFonts w:hAnsi="Times New Roman" w:ascii="Times New Roman"/>
          <w:sz w:val="22"/>
          <w:szCs w:val="22"/>
          <w:lang w:val="hr-HR"/>
        </w:rPr>
        <w:t>/</w:t>
      </w:r>
      <w:proofErr w:type="spellStart"/>
      <w:r w:rsidR="009C020B" w:rsidRPr="009C020B">
        <w:rPr>
          <w:rFonts w:hAnsi="Times New Roman" w:ascii="Times New Roman"/>
          <w:sz w:val="22"/>
          <w:szCs w:val="22"/>
          <w:lang w:val="hr-HR"/>
        </w:rPr>
        <w:t>17</w:t>
      </w:r>
      <w:proofErr w:type="spellEnd"/>
      <w:r w:rsidR="009C020B" w:rsidRPr="009C020B">
        <w:rPr>
          <w:rFonts w:hAnsi="Times New Roman" w:ascii="Times New Roman"/>
          <w:sz w:val="22"/>
          <w:szCs w:val="22"/>
          <w:lang w:val="hr-HR"/>
        </w:rPr>
        <w:t xml:space="preserve">, </w:t>
      </w:r>
      <w:r w:rsidRPr="009C020B">
        <w:rPr>
          <w:rFonts w:hAnsi="Times New Roman" w:ascii="Times New Roman"/>
          <w:sz w:val="22"/>
          <w:szCs w:val="22"/>
          <w:lang w:val="hr-HR"/>
        </w:rPr>
        <w:t xml:space="preserve">dalje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>)</w:t>
      </w:r>
      <w:r w:rsidR="00EE69E5" w:rsidRPr="009C020B">
        <w:rPr>
          <w:rFonts w:hAnsi="Times New Roman" w:ascii="Times New Roman"/>
          <w:sz w:val="22"/>
          <w:szCs w:val="22"/>
          <w:lang w:val="hr-HR"/>
        </w:rPr>
        <w:t>.</w:t>
      </w:r>
    </w:p>
    <w:p w:rsidRDefault="00385410" w:rsidP="0042162E" w:rsidR="00385410" w:rsidRPr="009C02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ab/>
        <w:t>Ovaj sud je pozvao</w:t>
      </w:r>
      <w:r w:rsidR="00EE69E5" w:rsidRPr="009C020B">
        <w:rPr>
          <w:rFonts w:hAnsi="Times New Roman" w:ascii="Times New Roman"/>
          <w:sz w:val="22"/>
          <w:szCs w:val="22"/>
          <w:lang w:val="hr-HR"/>
        </w:rPr>
        <w:t xml:space="preserve"> osobe ovlaštene za zastupanje dužnika po zakonu</w:t>
      </w:r>
      <w:r w:rsidR="00867F16" w:rsidRPr="009C020B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9C020B">
        <w:rPr>
          <w:rFonts w:hAnsi="Times New Roman" w:ascii="Times New Roman"/>
          <w:sz w:val="22"/>
          <w:szCs w:val="22"/>
          <w:lang w:val="hr-HR"/>
        </w:rPr>
        <w:t>dostaviti javnobilježnički ovjerovljen popis imovine i obveza</w:t>
      </w:r>
      <w:r w:rsidRPr="009C020B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B2463B" w:rsidRPr="009C020B">
        <w:rPr>
          <w:rFonts w:hAnsi="Times New Roman" w:ascii="Times New Roman"/>
          <w:sz w:val="22"/>
          <w:szCs w:val="22"/>
          <w:lang w:val="hr-HR"/>
        </w:rPr>
        <w:t xml:space="preserve">dužnika </w:t>
      </w:r>
      <w:r w:rsidR="00EE69E5" w:rsidRPr="009C020B">
        <w:rPr>
          <w:rFonts w:hAnsi="Times New Roman" w:ascii="Times New Roman"/>
          <w:sz w:val="22"/>
          <w:szCs w:val="22"/>
          <w:lang w:val="hr-HR"/>
        </w:rPr>
        <w:t>na propisanom obrascu</w:t>
      </w:r>
      <w:r w:rsidR="00B2463B" w:rsidRPr="009C020B">
        <w:rPr>
          <w:rFonts w:hAnsi="Times New Roman" w:ascii="Times New Roman"/>
          <w:sz w:val="22"/>
          <w:szCs w:val="22"/>
          <w:lang w:val="hr-HR"/>
        </w:rPr>
        <w:t xml:space="preserve"> sukladno čl. 430., 17.  i 13. SZ</w:t>
      </w:r>
      <w:r w:rsidR="00C3758E" w:rsidRPr="009C020B">
        <w:rPr>
          <w:rFonts w:hAnsi="Times New Roman" w:ascii="Times New Roman"/>
          <w:sz w:val="22"/>
          <w:szCs w:val="22"/>
          <w:lang w:val="hr-HR"/>
        </w:rPr>
        <w:t>-a</w:t>
      </w:r>
      <w:r w:rsidR="00EE69E5" w:rsidRPr="009C020B">
        <w:rPr>
          <w:rFonts w:hAnsi="Times New Roman" w:ascii="Times New Roman"/>
          <w:sz w:val="22"/>
          <w:szCs w:val="22"/>
          <w:lang w:val="hr-HR"/>
        </w:rPr>
        <w:t xml:space="preserve">. </w:t>
      </w:r>
      <w:r w:rsidRPr="009C020B">
        <w:rPr>
          <w:rFonts w:hAnsi="Times New Roman" w:ascii="Times New Roman"/>
          <w:sz w:val="22"/>
          <w:szCs w:val="22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9C02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ab/>
        <w:t>Nadalje ovaj sud je pozvao dužnikove vjerovnike</w:t>
      </w:r>
      <w:r w:rsidR="00867F16" w:rsidRPr="009C020B">
        <w:rPr>
          <w:rFonts w:hAnsi="Times New Roman" w:ascii="Times New Roman"/>
          <w:sz w:val="22"/>
          <w:szCs w:val="22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9C020B">
        <w:rPr>
          <w:rFonts w:hAnsi="Times New Roman" w:ascii="Times New Roman"/>
          <w:sz w:val="22"/>
          <w:szCs w:val="22"/>
          <w:lang w:val="hr-HR"/>
        </w:rPr>
        <w:t xml:space="preserve"> uz upozorenje na pravne posljedice nepodnošenja istog.</w:t>
      </w:r>
    </w:p>
    <w:p w:rsidRDefault="00867F16" w:rsidP="00C3758E" w:rsidR="00867F16" w:rsidRPr="009C020B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9C02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ab/>
        <w:t xml:space="preserve">Temeljem gore navedenog smatra se da je dužnik nesposoban za plaćanje te je stoga odlučeno </w:t>
      </w:r>
      <w:r w:rsidR="00867F16" w:rsidRPr="009C020B">
        <w:rPr>
          <w:rFonts w:hAnsi="Times New Roman" w:ascii="Times New Roman"/>
          <w:sz w:val="22"/>
          <w:szCs w:val="22"/>
          <w:lang w:val="hr-HR"/>
        </w:rPr>
        <w:t xml:space="preserve">kao u izreci ovog rješenja temeljem odredbe čl. 431. SZ-a. Izbor stečajnog upravitelja odabran je primjenom odredbe čl. 432. </w:t>
      </w:r>
      <w:proofErr w:type="spellStart"/>
      <w:r w:rsidR="00867F16" w:rsidRPr="009C020B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="00867F16" w:rsidRPr="009C020B">
        <w:rPr>
          <w:rFonts w:hAnsi="Times New Roman" w:ascii="Times New Roman"/>
          <w:sz w:val="22"/>
          <w:szCs w:val="22"/>
          <w:lang w:val="hr-HR"/>
        </w:rPr>
        <w:t>-a.</w:t>
      </w:r>
    </w:p>
    <w:p w:rsidRDefault="009C020B" w:rsidP="0042162E" w:rsidR="009C020B" w:rsidRPr="009C02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ab/>
        <w:t xml:space="preserve">S obzirom da je u zahtjevu za provedbu skraćenog stečajnog postupka Financijska agencija obavijestila sud da je banka dužnika po njenom nalogu izvršila zapljenu novčanih sredstava u iznosu od </w:t>
      </w:r>
      <w:proofErr w:type="spellStart"/>
      <w:r w:rsidR="005C739B">
        <w:rPr>
          <w:rFonts w:hAnsi="Times New Roman" w:ascii="Times New Roman"/>
          <w:sz w:val="22"/>
          <w:szCs w:val="22"/>
          <w:lang w:val="hr-HR"/>
        </w:rPr>
        <w:t>825</w:t>
      </w:r>
      <w:proofErr w:type="spellEnd"/>
      <w:r w:rsidR="005C739B">
        <w:rPr>
          <w:rFonts w:hAnsi="Times New Roman" w:ascii="Times New Roman"/>
          <w:sz w:val="22"/>
          <w:szCs w:val="22"/>
          <w:lang w:val="hr-HR"/>
        </w:rPr>
        <w:t>,</w:t>
      </w:r>
      <w:proofErr w:type="spellStart"/>
      <w:r w:rsidR="005C739B">
        <w:rPr>
          <w:rFonts w:hAnsi="Times New Roman" w:ascii="Times New Roman"/>
          <w:sz w:val="22"/>
          <w:szCs w:val="22"/>
          <w:lang w:val="hr-HR"/>
        </w:rPr>
        <w:t>00</w:t>
      </w:r>
      <w:proofErr w:type="spellEnd"/>
      <w:r w:rsidR="005C739B" w:rsidRPr="009C020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9C020B">
        <w:rPr>
          <w:rFonts w:hAnsi="Times New Roman" w:ascii="Times New Roman"/>
          <w:sz w:val="22"/>
          <w:szCs w:val="22"/>
          <w:lang w:val="hr-HR"/>
        </w:rPr>
        <w:t xml:space="preserve">kn za predujam za namirenje troškova stečajnog postupka sukladno odredbi čl.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112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. st. 1.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-a, a da je odredbom čl.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112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. st. 6. </w:t>
      </w:r>
      <w:proofErr w:type="spellStart"/>
      <w:r w:rsidRPr="009C020B">
        <w:rPr>
          <w:rFonts w:hAnsi="Times New Roman" w:ascii="Times New Roman"/>
          <w:sz w:val="22"/>
          <w:szCs w:val="22"/>
          <w:lang w:val="hr-HR"/>
        </w:rPr>
        <w:t>SZ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-a određeno da će u rješenju o otvaranju stečajnog postupka nad dužnikom pravnom osobom sud naložiti Financijskoj agenciji da naloži banci prijenos zaplijenjenog iznosa predujma na račun suda i ako iznos predujma nije zaplijenjen u cijelosti obustavi daljnju pljenidbu do iznosa od </w:t>
      </w:r>
      <w:proofErr w:type="spellStart"/>
      <w:r w:rsidR="005C739B">
        <w:rPr>
          <w:rFonts w:hAnsi="Times New Roman" w:ascii="Times New Roman"/>
          <w:sz w:val="22"/>
          <w:szCs w:val="22"/>
          <w:lang w:val="hr-HR"/>
        </w:rPr>
        <w:t>825</w:t>
      </w:r>
      <w:proofErr w:type="spellEnd"/>
      <w:r w:rsidR="005C739B">
        <w:rPr>
          <w:rFonts w:hAnsi="Times New Roman" w:ascii="Times New Roman"/>
          <w:sz w:val="22"/>
          <w:szCs w:val="22"/>
          <w:lang w:val="hr-HR"/>
        </w:rPr>
        <w:t>,</w:t>
      </w:r>
      <w:proofErr w:type="spellStart"/>
      <w:r w:rsidR="005C739B">
        <w:rPr>
          <w:rFonts w:hAnsi="Times New Roman" w:ascii="Times New Roman"/>
          <w:sz w:val="22"/>
          <w:szCs w:val="22"/>
          <w:lang w:val="hr-HR"/>
        </w:rPr>
        <w:t>00</w:t>
      </w:r>
      <w:proofErr w:type="spellEnd"/>
      <w:r w:rsidR="005C739B" w:rsidRPr="009C020B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9C020B">
        <w:rPr>
          <w:rFonts w:hAnsi="Times New Roman" w:ascii="Times New Roman"/>
          <w:sz w:val="22"/>
          <w:szCs w:val="22"/>
          <w:lang w:val="hr-HR"/>
        </w:rPr>
        <w:t>kn, to je s obzirom da je u konkretnom slučaju predujam u cijelosti zaplijenjen, valjalo naložiti Financijskoj agenciji da naloži banci dužnika prijenos zaplijenjenih novčanih sredstava na račun ovog suda.</w:t>
      </w:r>
    </w:p>
    <w:p w:rsidRDefault="009C020B" w:rsidP="0042162E" w:rsidR="009C020B" w:rsidRPr="009C02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ab/>
        <w:t>Slijedom navedenog, odlučeno je kao u izreci.</w:t>
      </w:r>
    </w:p>
    <w:p w:rsidRDefault="00D44D4F" w:rsidP="00532B71" w:rsidR="00D44D4F" w:rsidRPr="009C020B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>U Zagrebu</w:t>
      </w:r>
      <w:r w:rsidR="00083AAA" w:rsidRPr="009C020B">
        <w:rPr>
          <w:rFonts w:hAnsi="Times New Roman" w:ascii="Times New Roman"/>
          <w:sz w:val="22"/>
          <w:szCs w:val="22"/>
          <w:lang w:val="hr-HR"/>
        </w:rPr>
        <w:t xml:space="preserve">, </w:t>
      </w:r>
      <w:proofErr w:type="spellStart"/>
      <w:r w:rsidR="0062030D">
        <w:rPr>
          <w:rFonts w:hAnsi="Times New Roman" w:ascii="Times New Roman"/>
          <w:sz w:val="22"/>
          <w:szCs w:val="22"/>
          <w:lang w:val="hr-HR"/>
        </w:rPr>
        <w:t>31</w:t>
      </w:r>
      <w:proofErr w:type="spellEnd"/>
      <w:r w:rsidR="0062030D">
        <w:rPr>
          <w:rFonts w:hAnsi="Times New Roman" w:ascii="Times New Roman"/>
          <w:sz w:val="22"/>
          <w:szCs w:val="22"/>
          <w:lang w:val="hr-HR"/>
        </w:rPr>
        <w:t>. listopada</w:t>
      </w:r>
      <w:r w:rsidR="003C55B2" w:rsidRPr="009C020B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3C55B2" w:rsidRPr="009C020B">
        <w:rPr>
          <w:rFonts w:hAnsi="Times New Roman" w:ascii="Times New Roman"/>
          <w:sz w:val="22"/>
          <w:szCs w:val="22"/>
          <w:lang w:val="hr-HR"/>
        </w:rPr>
        <w:t>2018</w:t>
      </w:r>
      <w:proofErr w:type="spellEnd"/>
      <w:r w:rsidRPr="009C020B">
        <w:rPr>
          <w:rFonts w:hAnsi="Times New Roman" w:ascii="Times New Roman"/>
          <w:sz w:val="22"/>
          <w:szCs w:val="22"/>
          <w:lang w:val="hr-HR"/>
        </w:rPr>
        <w:t xml:space="preserve">. </w:t>
      </w:r>
    </w:p>
    <w:p w:rsidRDefault="00D44D4F" w:rsidP="00D44D4F" w:rsidR="00D44D4F" w:rsidRPr="009C020B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 xml:space="preserve">      SUDAC:</w:t>
      </w:r>
    </w:p>
    <w:p w:rsidRDefault="0088293F" w:rsidP="0088293F" w:rsidR="00D44D4F" w:rsidRPr="009C020B">
      <w:pPr>
        <w:jc w:val="right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>Ma</w:t>
      </w:r>
      <w:r w:rsidR="00A40131" w:rsidRPr="009C020B">
        <w:rPr>
          <w:rFonts w:hAnsi="Times New Roman" w:ascii="Times New Roman"/>
          <w:sz w:val="22"/>
          <w:szCs w:val="22"/>
          <w:lang w:val="hr-HR"/>
        </w:rPr>
        <w:t>rija Krajnović</w:t>
      </w:r>
      <w:r w:rsidR="005C739B">
        <w:rPr>
          <w:rFonts w:hAnsi="Times New Roman" w:ascii="Times New Roman"/>
          <w:sz w:val="22"/>
          <w:szCs w:val="22"/>
          <w:lang w:val="hr-HR"/>
        </w:rPr>
        <w:t>, v.r.</w:t>
      </w:r>
    </w:p>
    <w:p w:rsidRDefault="00AB7883" w:rsidR="00AB7883" w:rsidRPr="009C020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C020B">
        <w:rPr>
          <w:rFonts w:hAnsi="Times New Roman" w:ascii="Times New Roman"/>
          <w:sz w:val="22"/>
          <w:szCs w:val="22"/>
          <w:lang w:val="hr-HR"/>
        </w:rPr>
        <w:t xml:space="preserve">Protiv ovog </w:t>
      </w:r>
      <w:r w:rsidR="00182088" w:rsidRPr="009C020B">
        <w:rPr>
          <w:rFonts w:hAnsi="Times New Roman" w:ascii="Times New Roman"/>
          <w:sz w:val="22"/>
          <w:szCs w:val="22"/>
          <w:lang w:val="hr-HR"/>
        </w:rPr>
        <w:t xml:space="preserve">rješenja </w:t>
      </w:r>
      <w:r w:rsidRPr="009C020B">
        <w:rPr>
          <w:rFonts w:hAnsi="Times New Roman" w:ascii="Times New Roman"/>
          <w:sz w:val="22"/>
          <w:szCs w:val="22"/>
          <w:lang w:val="hr-HR"/>
        </w:rPr>
        <w:t>dopuštena</w:t>
      </w:r>
      <w:r w:rsidR="00182088" w:rsidRPr="009C020B">
        <w:rPr>
          <w:rFonts w:hAnsi="Times New Roman" w:ascii="Times New Roman"/>
          <w:sz w:val="22"/>
          <w:szCs w:val="22"/>
          <w:lang w:val="hr-HR"/>
        </w:rPr>
        <w:t xml:space="preserve"> je </w:t>
      </w:r>
      <w:r w:rsidRPr="009C020B">
        <w:rPr>
          <w:rFonts w:hAnsi="Times New Roman" w:ascii="Times New Roman"/>
          <w:sz w:val="22"/>
          <w:szCs w:val="22"/>
          <w:lang w:val="hr-HR"/>
        </w:rPr>
        <w:t xml:space="preserve"> žalba</w:t>
      </w:r>
      <w:r w:rsidR="00182088" w:rsidRPr="009C020B">
        <w:rPr>
          <w:rFonts w:hAnsi="Times New Roman" w:ascii="Times New Roman"/>
          <w:sz w:val="22"/>
          <w:szCs w:val="22"/>
          <w:lang w:val="hr-HR"/>
        </w:rPr>
        <w:t xml:space="preserve"> Visokom trgovačkom sudu RH</w:t>
      </w:r>
      <w:r w:rsidR="00D44D4F" w:rsidRPr="009C020B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182088" w:rsidRPr="009C020B">
        <w:rPr>
          <w:rFonts w:hAnsi="Times New Roman" w:ascii="Times New Roman"/>
          <w:sz w:val="22"/>
          <w:szCs w:val="22"/>
          <w:lang w:val="hr-HR"/>
        </w:rPr>
        <w:t xml:space="preserve">a koja se podnosi u roku od 8 dana ovome sudu u 3 primjerka. </w:t>
      </w:r>
      <w:r w:rsidRPr="009C020B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5C739B" w:rsidP="005C739B" w:rsidR="005C739B">
      <w:pPr>
        <w:jc w:val="right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Za točnost </w:t>
      </w:r>
      <w:proofErr w:type="spellStart"/>
      <w:r>
        <w:rPr>
          <w:rFonts w:hAnsi="Times New Roman" w:ascii="Times New Roman"/>
          <w:sz w:val="22"/>
          <w:szCs w:val="22"/>
          <w:lang w:val="hr-HR"/>
        </w:rPr>
        <w:t>otpravka</w:t>
      </w:r>
      <w:proofErr w:type="spellEnd"/>
      <w:r>
        <w:rPr>
          <w:rFonts w:hAnsi="Times New Roman" w:ascii="Times New Roman"/>
          <w:sz w:val="22"/>
          <w:szCs w:val="22"/>
          <w:lang w:val="hr-HR"/>
        </w:rPr>
        <w:t xml:space="preserve"> – ovlašteni službenik:</w:t>
      </w:r>
    </w:p>
    <w:p w:rsidRDefault="005C739B" w:rsidP="005C739B" w:rsidR="005C739B">
      <w:pPr>
        <w:jc w:val="right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Karmen </w:t>
      </w:r>
      <w:proofErr w:type="spellStart"/>
      <w:r>
        <w:rPr>
          <w:rFonts w:hAnsi="Times New Roman" w:ascii="Times New Roman"/>
          <w:sz w:val="22"/>
          <w:szCs w:val="22"/>
          <w:lang w:val="hr-HR"/>
        </w:rPr>
        <w:t>Malkoč</w:t>
      </w:r>
      <w:proofErr w:type="spellEnd"/>
    </w:p>
    <w:p w:rsidRDefault="00182088" w:rsidP="00C3758E" w:rsidR="00182088" w:rsidRPr="009C020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9C020B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F7FA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6FD3"/>
    <w:rsid w:val="0006201E"/>
    <w:rsid w:val="00083AAA"/>
    <w:rsid w:val="000A413E"/>
    <w:rsid w:val="000B3921"/>
    <w:rsid w:val="000B609B"/>
    <w:rsid w:val="000C47B3"/>
    <w:rsid w:val="000C6F6E"/>
    <w:rsid w:val="000F23D9"/>
    <w:rsid w:val="00110F1B"/>
    <w:rsid w:val="00112B50"/>
    <w:rsid w:val="001606AE"/>
    <w:rsid w:val="00182088"/>
    <w:rsid w:val="00192F79"/>
    <w:rsid w:val="001B3DE7"/>
    <w:rsid w:val="002221FF"/>
    <w:rsid w:val="0023709C"/>
    <w:rsid w:val="00254B11"/>
    <w:rsid w:val="00265435"/>
    <w:rsid w:val="002662DB"/>
    <w:rsid w:val="00275A9C"/>
    <w:rsid w:val="00277CA6"/>
    <w:rsid w:val="00293916"/>
    <w:rsid w:val="00296432"/>
    <w:rsid w:val="002C3F2A"/>
    <w:rsid w:val="00300050"/>
    <w:rsid w:val="00335C5F"/>
    <w:rsid w:val="003413DB"/>
    <w:rsid w:val="00360A45"/>
    <w:rsid w:val="00361131"/>
    <w:rsid w:val="0037229B"/>
    <w:rsid w:val="0037279F"/>
    <w:rsid w:val="00372DFB"/>
    <w:rsid w:val="0038206A"/>
    <w:rsid w:val="00382BAA"/>
    <w:rsid w:val="00384C99"/>
    <w:rsid w:val="00385410"/>
    <w:rsid w:val="003C2029"/>
    <w:rsid w:val="003C336D"/>
    <w:rsid w:val="003C55B2"/>
    <w:rsid w:val="003E70E8"/>
    <w:rsid w:val="003F621C"/>
    <w:rsid w:val="0042162E"/>
    <w:rsid w:val="00444158"/>
    <w:rsid w:val="0044662D"/>
    <w:rsid w:val="004726DC"/>
    <w:rsid w:val="004866CC"/>
    <w:rsid w:val="004B4BF4"/>
    <w:rsid w:val="004C3F51"/>
    <w:rsid w:val="004E4E49"/>
    <w:rsid w:val="00532B71"/>
    <w:rsid w:val="00546059"/>
    <w:rsid w:val="00556114"/>
    <w:rsid w:val="005567C4"/>
    <w:rsid w:val="005940E9"/>
    <w:rsid w:val="005A6470"/>
    <w:rsid w:val="005C739B"/>
    <w:rsid w:val="005C77A5"/>
    <w:rsid w:val="005E12E7"/>
    <w:rsid w:val="005E6D4F"/>
    <w:rsid w:val="005F09FC"/>
    <w:rsid w:val="005F3CFA"/>
    <w:rsid w:val="005F78D2"/>
    <w:rsid w:val="00602D30"/>
    <w:rsid w:val="0061086F"/>
    <w:rsid w:val="00611E38"/>
    <w:rsid w:val="0062030D"/>
    <w:rsid w:val="006356C5"/>
    <w:rsid w:val="006428E0"/>
    <w:rsid w:val="00646D0C"/>
    <w:rsid w:val="006A257F"/>
    <w:rsid w:val="006A2A70"/>
    <w:rsid w:val="006B213C"/>
    <w:rsid w:val="006B4CA1"/>
    <w:rsid w:val="006D215F"/>
    <w:rsid w:val="00714A61"/>
    <w:rsid w:val="00730EAB"/>
    <w:rsid w:val="007326F7"/>
    <w:rsid w:val="00750658"/>
    <w:rsid w:val="00780D65"/>
    <w:rsid w:val="007A29F9"/>
    <w:rsid w:val="007A650E"/>
    <w:rsid w:val="007B7F93"/>
    <w:rsid w:val="007C647F"/>
    <w:rsid w:val="007E16CB"/>
    <w:rsid w:val="00840E3D"/>
    <w:rsid w:val="00842045"/>
    <w:rsid w:val="00850EA8"/>
    <w:rsid w:val="00867F16"/>
    <w:rsid w:val="00875864"/>
    <w:rsid w:val="0087587A"/>
    <w:rsid w:val="0088293F"/>
    <w:rsid w:val="00896F45"/>
    <w:rsid w:val="008A697D"/>
    <w:rsid w:val="008E4E7F"/>
    <w:rsid w:val="008F7FA2"/>
    <w:rsid w:val="0090189E"/>
    <w:rsid w:val="00903CA9"/>
    <w:rsid w:val="0091445B"/>
    <w:rsid w:val="00923F03"/>
    <w:rsid w:val="00975217"/>
    <w:rsid w:val="00992E19"/>
    <w:rsid w:val="00997BA9"/>
    <w:rsid w:val="009B2BFF"/>
    <w:rsid w:val="009C020B"/>
    <w:rsid w:val="009D3865"/>
    <w:rsid w:val="009D6732"/>
    <w:rsid w:val="009E2176"/>
    <w:rsid w:val="009E38A1"/>
    <w:rsid w:val="009E7899"/>
    <w:rsid w:val="009F5765"/>
    <w:rsid w:val="00A00424"/>
    <w:rsid w:val="00A31BE6"/>
    <w:rsid w:val="00A40131"/>
    <w:rsid w:val="00A9208A"/>
    <w:rsid w:val="00A95334"/>
    <w:rsid w:val="00AA300B"/>
    <w:rsid w:val="00AB7883"/>
    <w:rsid w:val="00AD7534"/>
    <w:rsid w:val="00AF40B4"/>
    <w:rsid w:val="00B03169"/>
    <w:rsid w:val="00B12A73"/>
    <w:rsid w:val="00B2463B"/>
    <w:rsid w:val="00B31215"/>
    <w:rsid w:val="00B37F2A"/>
    <w:rsid w:val="00B43CAA"/>
    <w:rsid w:val="00B66BFF"/>
    <w:rsid w:val="00BB210E"/>
    <w:rsid w:val="00BB3E49"/>
    <w:rsid w:val="00BF3B09"/>
    <w:rsid w:val="00C1388C"/>
    <w:rsid w:val="00C15490"/>
    <w:rsid w:val="00C16BEF"/>
    <w:rsid w:val="00C16FAB"/>
    <w:rsid w:val="00C3758E"/>
    <w:rsid w:val="00C45CAE"/>
    <w:rsid w:val="00C57CAF"/>
    <w:rsid w:val="00C72161"/>
    <w:rsid w:val="00C8590E"/>
    <w:rsid w:val="00CB145B"/>
    <w:rsid w:val="00CC5181"/>
    <w:rsid w:val="00CC5B2D"/>
    <w:rsid w:val="00CE2EDC"/>
    <w:rsid w:val="00CE6676"/>
    <w:rsid w:val="00CF2939"/>
    <w:rsid w:val="00D37C8C"/>
    <w:rsid w:val="00D44D4F"/>
    <w:rsid w:val="00D7117D"/>
    <w:rsid w:val="00D735A6"/>
    <w:rsid w:val="00D831A9"/>
    <w:rsid w:val="00D943CF"/>
    <w:rsid w:val="00D955F3"/>
    <w:rsid w:val="00DA27CA"/>
    <w:rsid w:val="00DA5614"/>
    <w:rsid w:val="00DA5D37"/>
    <w:rsid w:val="00DB29D2"/>
    <w:rsid w:val="00DB36B2"/>
    <w:rsid w:val="00DB4528"/>
    <w:rsid w:val="00DD4EBE"/>
    <w:rsid w:val="00DD6211"/>
    <w:rsid w:val="00DF1E8E"/>
    <w:rsid w:val="00DF7191"/>
    <w:rsid w:val="00E208C3"/>
    <w:rsid w:val="00E60127"/>
    <w:rsid w:val="00E768F3"/>
    <w:rsid w:val="00E76A0A"/>
    <w:rsid w:val="00EA1CF6"/>
    <w:rsid w:val="00EB1B5A"/>
    <w:rsid w:val="00EB7BB5"/>
    <w:rsid w:val="00EC4930"/>
    <w:rsid w:val="00EC7E67"/>
    <w:rsid w:val="00EE144A"/>
    <w:rsid w:val="00EE2B54"/>
    <w:rsid w:val="00EE5750"/>
    <w:rsid w:val="00EE671E"/>
    <w:rsid w:val="00EE69E5"/>
    <w:rsid w:val="00EF4D17"/>
    <w:rsid w:val="00F32F63"/>
    <w:rsid w:val="00F62A72"/>
    <w:rsid w:val="00F667BC"/>
    <w:rsid w:val="00FB3C4A"/>
    <w:rsid w:val="00FB4A3B"/>
    <w:rsid w:val="00FB5C9C"/>
    <w:rsid w:val="00FD5ECE"/>
    <w:rsid w:val="00FF0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F7F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7FA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7FA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7FA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7FA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F7F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7FA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7FA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7FA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7FA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</izvorni_sadrzaj>
    <derivirana_varijabla naziv="DomainObject.Predmet.Broj_1">624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St-624/2018</izvorni_sadrzaj>
    <derivirana_varijabla naziv="DomainObject.Predmet.OznakaBroj_1">St-624/2018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M.B.PODMORNICA d.o.o.</izvorni_sadrzaj>
    <derivirana_varijabla naziv="DomainObject.Predmet.ProtustrankaFormated_1">  M.B.PODMORNICA d.o.o.</derivirana_varijabla>
  </DomainObject.Predmet.ProtustrankaFormated>
  <DomainObject.Predmet.ProtustrankaFormatedOIB>
    <izvorni_sadrzaj>  M.B.PODMORNICA d.o.o., OIB 49853072304</izvorni_sadrzaj>
    <derivirana_varijabla naziv="DomainObject.Predmet.ProtustrankaFormatedOIB_1">  M.B.PODMORNICA d.o.o., OIB 49853072304</derivirana_varijabla>
  </DomainObject.Predmet.ProtustrankaFormatedOIB>
  <DomainObject.Predmet.ProtustrankaFormatedWithAdress>
    <izvorni_sadrzaj> M.B.PODMORNICA d.o.o., Zagorska 2, 10430 Samobor</izvorni_sadrzaj>
    <derivirana_varijabla naziv="DomainObject.Predmet.ProtustrankaFormatedWithAdress_1"> M.B.PODMORNICA d.o.o., Zagorska 2, 10430 Samobor</derivirana_varijabla>
  </DomainObject.Predmet.ProtustrankaFormatedWithAdress>
  <DomainObject.Predmet.ProtustrankaFormatedWithAdressOIB>
    <izvorni_sadrzaj> M.B.PODMORNICA d.o.o., OIB 49853072304, Zagorska 2, 10430 Samobor</izvorni_sadrzaj>
    <derivirana_varijabla naziv="DomainObject.Predmet.ProtustrankaFormatedWithAdressOIB_1"> M.B.PODMORNICA d.o.o., OIB 49853072304, Zagorska 2, 10430 Samobor</derivirana_varijabla>
  </DomainObject.Predmet.ProtustrankaFormatedWithAdressOIB>
  <DomainObject.Predmet.ProtustrankaWithAdress>
    <izvorni_sadrzaj>M.B.PODMORNICA d.o.o. Zagorska 2, 10430 Samobor</izvorni_sadrzaj>
    <derivirana_varijabla naziv="DomainObject.Predmet.ProtustrankaWithAdress_1">M.B.PODMORNICA d.o.o. Zagorska 2, 10430 Samobor</derivirana_varijabla>
  </DomainObject.Predmet.ProtustrankaWithAdress>
  <DomainObject.Predmet.ProtustrankaWithAdressOIB>
    <izvorni_sadrzaj>M.B.PODMORNICA d.o.o., OIB 49853072304, Zagorska 2, 10430 Samobor</izvorni_sadrzaj>
    <derivirana_varijabla naziv="DomainObject.Predmet.ProtustrankaWithAdressOIB_1">M.B.PODMORNICA d.o.o., OIB 49853072304, Zagorska 2, 10430 Samobor</derivirana_varijabla>
  </DomainObject.Predmet.ProtustrankaWithAdressOIB>
  <DomainObject.Predmet.ProtustrankaNazivFormated>
    <izvorni_sadrzaj>M.B.PODMORNICA d.o.o.</izvorni_sadrzaj>
    <derivirana_varijabla naziv="DomainObject.Predmet.ProtustrankaNazivFormated_1">M.B.PODMORNICA d.o.o.</derivirana_varijabla>
  </DomainObject.Predmet.ProtustrankaNazivFormated>
  <DomainObject.Predmet.ProtustrankaNazivFormatedOIB>
    <izvorni_sadrzaj>M.B.PODMORNICA d.o.o., OIB 49853072304</izvorni_sadrzaj>
    <derivirana_varijabla naziv="DomainObject.Predmet.ProtustrankaNazivFormatedOIB_1">M.B.PODMORNICA d.o.o., OIB 49853072304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M.B.PODMORNICA d.o.o.</item>
    </izvorni_sadrzaj>
    <derivirana_varijabla naziv="DomainObject.Predmet.ProtuStrankaListFormated_1">
      <item>M.B.PODMORNICA d.o.o.</item>
    </derivirana_varijabla>
  </DomainObject.Predmet.ProtuStrankaListFormated>
  <DomainObject.Predmet.ProtuStrankaListFormatedOIB>
    <izvorni_sadrzaj>
      <item>M.B.PODMORNICA d.o.o., OIB 49853072304</item>
    </izvorni_sadrzaj>
    <derivirana_varijabla naziv="DomainObject.Predmet.ProtuStrankaListFormatedOIB_1">
      <item>M.B.PODMORNICA d.o.o., OIB 49853072304</item>
    </derivirana_varijabla>
  </DomainObject.Predmet.ProtuStrankaListFormatedOIB>
  <DomainObject.Predmet.ProtuStrankaListFormatedWithAdress>
    <izvorni_sadrzaj>
      <item>M.B.PODMORNICA d.o.o., Zagorska 2, 10430 Samobor</item>
    </izvorni_sadrzaj>
    <derivirana_varijabla naziv="DomainObject.Predmet.ProtuStrankaListFormatedWithAdress_1">
      <item>M.B.PODMORNICA d.o.o., Zagorska 2, 10430 Samobor</item>
    </derivirana_varijabla>
  </DomainObject.Predmet.ProtuStrankaListFormatedWithAdress>
  <DomainObject.Predmet.ProtuStrankaListFormatedWithAdressOIB>
    <izvorni_sadrzaj>
      <item>M.B.PODMORNICA d.o.o., OIB 49853072304, Zagorska 2, 10430 Samobor</item>
    </izvorni_sadrzaj>
    <derivirana_varijabla naziv="DomainObject.Predmet.ProtuStrankaListFormatedWithAdressOIB_1">
      <item>M.B.PODMORNICA d.o.o., OIB 49853072304, Zagorska 2, 10430 Samobor</item>
    </derivirana_varijabla>
  </DomainObject.Predmet.ProtuStrankaListFormatedWithAdressOIB>
  <DomainObject.Predmet.ProtuStrankaListNazivFormated>
    <izvorni_sadrzaj>
      <item>M.B.PODMORNICA d.o.o.</item>
    </izvorni_sadrzaj>
    <derivirana_varijabla naziv="DomainObject.Predmet.ProtuStrankaListNazivFormated_1">
      <item>M.B.PODMORNICA d.o.o.</item>
    </derivirana_varijabla>
  </DomainObject.Predmet.ProtuStrankaListNazivFormated>
  <DomainObject.Predmet.ProtuStrankaListNazivFormatedOIB>
    <izvorni_sadrzaj>
      <item>M.B.PODMORNICA d.o.o., OIB 49853072304</item>
    </izvorni_sadrzaj>
    <derivirana_varijabla naziv="DomainObject.Predmet.ProtuStrankaListNazivFormatedOIB_1">
      <item>M.B.PODMORNICA d.o.o., OIB 49853072304</item>
    </derivirana_varijabla>
  </DomainObject.Predmet.ProtuStrankaListNazivFormatedOIB>
  <DomainObject.Predmet.OstaliListFormated>
    <izvorni_sadrzaj>
      <item>Margareta Mihalić</item>
    </izvorni_sadrzaj>
    <derivirana_varijabla naziv="DomainObject.Predmet.OstaliListFormated_1">
      <item>Margareta Mihalić</item>
    </derivirana_varijabla>
  </DomainObject.Predmet.OstaliListFormated>
  <DomainObject.Predmet.OstaliListFormatedOIB>
    <izvorni_sadrzaj>
      <item>Margareta Mihalić, OIB 90045358870</item>
    </izvorni_sadrzaj>
    <derivirana_varijabla naziv="DomainObject.Predmet.OstaliListFormatedOIB_1">
      <item>Margareta Mihalić, OIB 90045358870</item>
    </derivirana_varijabla>
  </DomainObject.Predmet.OstaliListFormatedOIB>
  <DomainObject.Predmet.OstaliListFormatedWithAdress>
    <izvorni_sadrzaj>
      <item>Margareta Mihalić, Janka Staničića 1, 10430 Samobor</item>
    </izvorni_sadrzaj>
    <derivirana_varijabla naziv="DomainObject.Predmet.OstaliListFormatedWithAdress_1">
      <item>Margareta Mihalić, Janka Staničića 1, 10430 Samobor</item>
    </derivirana_varijabla>
  </DomainObject.Predmet.OstaliListFormatedWithAdress>
  <DomainObject.Predmet.OstaliListFormatedWithAdressOIB>
    <izvorni_sadrzaj>
      <item>Margareta Mihalić, OIB 90045358870, Janka Staničića 1, 10430 Samobor</item>
    </izvorni_sadrzaj>
    <derivirana_varijabla naziv="DomainObject.Predmet.OstaliListFormatedWithAdressOIB_1">
      <item>Margareta Mihalić, OIB 90045358870, Janka Staničića 1, 10430 Samobor</item>
    </derivirana_varijabla>
  </DomainObject.Predmet.OstaliListFormatedWithAdressOIB>
  <DomainObject.Predmet.OstaliListNazivFormated>
    <izvorni_sadrzaj>
      <item>Margareta Mihalić</item>
    </izvorni_sadrzaj>
    <derivirana_varijabla naziv="DomainObject.Predmet.OstaliListNazivFormated_1">
      <item>Margareta Mihalić</item>
    </derivirana_varijabla>
  </DomainObject.Predmet.OstaliListNazivFormated>
  <DomainObject.Predmet.OstaliListNazivFormatedOIB>
    <izvorni_sadrzaj>
      <item>Margareta Mihalić, OIB 90045358870</item>
    </izvorni_sadrzaj>
    <derivirana_varijabla naziv="DomainObject.Predmet.OstaliListNazivFormatedOIB_1">
      <item>Margareta Mihalić, OIB 90045358870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M.B.PODMORNICA d.o.o.</izvorni_sadrzaj>
    <derivirana_varijabla naziv="DomainObject.Predmet.ProtustrankaIDrugi_1">M.B.PODMORNICA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M.B.PODMORNICA d.o.o., OIB 49853072304, Zagorska 2, 10430 Samobor</izvorni_sadrzaj>
    <derivirana_varijabla naziv="DomainObject.Predmet.ProtustrankaIDrugiAdressOIB_1">M.B.PODMORNICA d.o.o., OIB 49853072304, Zagorska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M.B.PODMORNICA d.o.o.</item>
      <item>Margareta Mihalić</item>
    </izvorni_sadrzaj>
    <derivirana_varijabla naziv="DomainObject.Predmet.SudioniciListNaziv_1">
      <item>FINA Regionalni centar Zagreb</item>
      <item>M.B.PODMORNICA d.o.o.</item>
      <item>Margareta Mihalić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M.B.PODMORNICA d.o.o., OIB 49853072304, Zagorska 2,10430 Samobor</item>
      <item>Margareta Mihalić, OIB 90045358870, Janka Staničića 1,10430 Samobor</item>
    </izvorni_sadrzaj>
    <derivirana_varijabla naziv="DomainObject.Predmet.SudioniciListAdressOIB_1">
      <item>FINA Regionalni centar Zagreb, OIB 85821130368, Trg svibanjskih žrtava 1995. br. 1,10000 Zagreb</item>
      <item>M.B.PODMORNICA d.o.o., OIB 49853072304, Zagorska 2,10430 Samobor</item>
      <item>Margareta Mihalić, OIB 90045358870, Janka Staničića 1,10430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49853072304</item>
      <item>, OIB 90045358870</item>
    </izvorni_sadrzaj>
    <derivirana_varijabla naziv="DomainObject.Predmet.SudioniciListNazivOIB_1">
      <item>, OIB 85821130368</item>
      <item>, OIB 49853072304</item>
      <item>, OIB 90045358870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svibnja 2018.</izvorni_sadrzaj>
    <derivirana_varijabla naziv="DomainObject.PredzadnjaOdlukaIzPredmeta.DatumDonosenjaOdluke_1">15. svibnja 2018.</derivirana_varijabla>
  </DomainObject.PredzadnjaOdlukaIzPredmeta.DatumDonosenjaOdluke>
  <DomainObject.PredzadnjaOdlukaIzPredmeta.Oznaka>
    <izvorni_sadrzaj>St-624/2018-4</izvorni_sadrzaj>
    <derivirana_varijabla naziv="DomainObject.PredzadnjaOdlukaIzPredmeta.Oznaka_1">St-624/2018-4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8F4AE1-6EA3-4C3A-B63D-1E0DB819F2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539</properties:Words>
  <properties:Characters>2869</properties:Characters>
  <properties:Lines>54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2018-10-31T09:03:00Z</dcterms:created>
  <dc:creator>Sudsko vijeæe</dc:creator>
  <cp:lastModifiedBy>Karmen Malkoč</cp:lastModifiedBy>
  <cp:lastPrinted>2018-10-31T09:02:00Z</cp:lastPrinted>
  <dcterms:modified xmlns:xsi="http://www.w3.org/2001/XMLSchema-instance" xsi:type="dcterms:W3CDTF">2018-10-31T09:05:00Z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(624-18.docx)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