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b4c6" w14:paraId="b8db4c6" w:rsidRDefault="00B14284" w:rsidP="00E823A8" w:rsidR="00B14284" w:rsidRPr="008E122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E122F">
        <w:rPr>
          <w:rFonts w:cs="Times New Roman" w:hAnsi="Times New Roman" w:ascii="Times New Roman"/>
          <w:sz w:val="24"/>
          <w:szCs w:val="24"/>
        </w:rPr>
        <w:tab/>
      </w:r>
      <w:r w:rsidR="00E823A8" w:rsidRPr="008E122F">
        <w:rPr>
          <w:rFonts w:cs="Times New Roman" w:hAnsi="Times New Roman" w:ascii="Times New Roman"/>
          <w:sz w:val="24"/>
          <w:szCs w:val="24"/>
        </w:rPr>
        <w:tab/>
      </w:r>
    </w:p>
    <w:p w:rsidRDefault="008E122F" w:rsidP="008E122F" w:rsidR="008E122F" w:rsidRPr="008E122F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E122F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8E122F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22F" w:rsidP="008E122F" w:rsidR="008E122F" w:rsidRPr="008E122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E122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8E122F" w:rsidP="008E122F" w:rsidR="008E122F" w:rsidRPr="008E122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E122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8E122F" w:rsidP="008E122F" w:rsidR="008E122F" w:rsidRPr="008E122F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8E122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22F" w:rsidP="007145AD" w:rsidR="008E122F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E122F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Pr="008E122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77B48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13072" w:rsidRPr="008E122F">
        <w:rPr>
          <w:rFonts w:cs="Times New Roman" w:hAnsi="Times New Roman" w:ascii="Times New Roman"/>
          <w:sz w:val="24"/>
          <w:szCs w:val="24"/>
        </w:rPr>
        <w:t>M - S CONCEPT društvo s ograničenom odgovornošću za trgovinu, usluge, promidžbu, sa</w:t>
      </w:r>
      <w:r w:rsidR="008E122F">
        <w:rPr>
          <w:rFonts w:cs="Times New Roman" w:hAnsi="Times New Roman" w:ascii="Times New Roman"/>
          <w:sz w:val="24"/>
          <w:szCs w:val="24"/>
        </w:rPr>
        <w:t xml:space="preserve">vjetovanje i </w:t>
      </w:r>
      <w:r w:rsidR="00413072" w:rsidRPr="008E122F">
        <w:rPr>
          <w:rFonts w:cs="Times New Roman" w:hAnsi="Times New Roman" w:ascii="Times New Roman"/>
          <w:sz w:val="24"/>
          <w:szCs w:val="24"/>
        </w:rPr>
        <w:t>putnička agencija Kastav, Ćikovići, Novo Naselje 118 ( MBS 040286583 – OIB 00655627028 )</w:t>
      </w:r>
      <w:r w:rsidR="007D65CA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E122F">
        <w:rPr>
          <w:rFonts w:cs="Times New Roman" w:hAnsi="Times New Roman" w:ascii="Times New Roman"/>
          <w:sz w:val="24"/>
          <w:szCs w:val="24"/>
        </w:rPr>
        <w:t>dana</w:t>
      </w:r>
      <w:r w:rsidR="00A24B6C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8E122F">
        <w:rPr>
          <w:rFonts w:cs="Times New Roman" w:hAnsi="Times New Roman" w:ascii="Times New Roman"/>
          <w:sz w:val="24"/>
          <w:szCs w:val="24"/>
        </w:rPr>
        <w:t>24</w:t>
      </w:r>
      <w:r w:rsidR="0032181B" w:rsidRPr="008E122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E122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2016. </w:t>
      </w:r>
      <w:r w:rsidRPr="008E12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I.</w:t>
      </w:r>
      <w:r w:rsidRPr="008E122F">
        <w:rPr>
          <w:rFonts w:cs="Times New Roman" w:hAnsi="Times New Roman" w:ascii="Times New Roman"/>
          <w:sz w:val="24"/>
          <w:szCs w:val="24"/>
        </w:rPr>
        <w:tab/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13072" w:rsidRPr="008E122F">
        <w:rPr>
          <w:rFonts w:cs="Times New Roman" w:hAnsi="Times New Roman" w:ascii="Times New Roman"/>
          <w:sz w:val="24"/>
          <w:szCs w:val="24"/>
        </w:rPr>
        <w:t>M - S CONCEPT društvo s ograničenom odgovornošću za trgovinu, usl</w:t>
      </w:r>
      <w:r w:rsidR="004C493E">
        <w:rPr>
          <w:rFonts w:cs="Times New Roman" w:hAnsi="Times New Roman" w:ascii="Times New Roman"/>
          <w:sz w:val="24"/>
          <w:szCs w:val="24"/>
        </w:rPr>
        <w:t xml:space="preserve">uge, promidžbu, savjetovanje i </w:t>
      </w:r>
      <w:r w:rsidR="00413072" w:rsidRPr="008E122F">
        <w:rPr>
          <w:rFonts w:cs="Times New Roman" w:hAnsi="Times New Roman" w:ascii="Times New Roman"/>
          <w:sz w:val="24"/>
          <w:szCs w:val="24"/>
        </w:rPr>
        <w:t>putnička agencija Kastav, Ćikovići, Novo Naselje 118 ( MBS 040286583 – OIB 00655627028 )</w:t>
      </w:r>
      <w:r w:rsidR="007145AD" w:rsidRPr="008E122F">
        <w:rPr>
          <w:rFonts w:cs="Times New Roman" w:hAnsi="Times New Roman" w:ascii="Times New Roman"/>
          <w:sz w:val="24"/>
          <w:szCs w:val="24"/>
        </w:rPr>
        <w:t>.</w:t>
      </w:r>
      <w:r w:rsidR="00B14284" w:rsidRPr="008E122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8E122F">
        <w:rPr>
          <w:rFonts w:cs="Times New Roman" w:hAnsi="Times New Roman" w:ascii="Times New Roman"/>
          <w:sz w:val="24"/>
          <w:szCs w:val="24"/>
        </w:rPr>
        <w:t>2</w:t>
      </w:r>
      <w:r w:rsidR="004C493E">
        <w:rPr>
          <w:rFonts w:cs="Times New Roman" w:hAnsi="Times New Roman" w:ascii="Times New Roman"/>
          <w:sz w:val="24"/>
          <w:szCs w:val="24"/>
        </w:rPr>
        <w:t>4</w:t>
      </w:r>
      <w:r w:rsidR="0032181B" w:rsidRPr="008E122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8E122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E122F">
        <w:rPr>
          <w:rFonts w:cs="Times New Roman" w:hAnsi="Times New Roman" w:ascii="Times New Roman"/>
          <w:sz w:val="24"/>
          <w:szCs w:val="24"/>
        </w:rPr>
        <w:t>2016</w:t>
      </w:r>
      <w:r w:rsidR="00B14284" w:rsidRPr="008E122F">
        <w:rPr>
          <w:rFonts w:cs="Times New Roman" w:hAnsi="Times New Roman" w:ascii="Times New Roman"/>
          <w:sz w:val="24"/>
          <w:szCs w:val="24"/>
        </w:rPr>
        <w:t xml:space="preserve">. u </w:t>
      </w:r>
      <w:r w:rsidR="004C493E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8E122F">
        <w:rPr>
          <w:rFonts w:cs="Times New Roman" w:hAnsi="Times New Roman" w:ascii="Times New Roman"/>
          <w:sz w:val="24"/>
          <w:szCs w:val="24"/>
        </w:rPr>
        <w:t>sati, kad</w:t>
      </w:r>
      <w:r w:rsidR="004C493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E122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C493E" w:rsidR="00BA2032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II.</w:t>
      </w:r>
      <w:r w:rsidR="00F719CD" w:rsidRPr="008E122F">
        <w:rPr>
          <w:rFonts w:cs="Times New Roman" w:hAnsi="Times New Roman" w:ascii="Times New Roman"/>
          <w:sz w:val="24"/>
          <w:szCs w:val="24"/>
        </w:rPr>
        <w:tab/>
      </w:r>
      <w:r w:rsidRPr="008E122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C493E">
        <w:rPr>
          <w:rFonts w:cs="Times New Roman" w:hAnsi="Times New Roman" w:ascii="Times New Roman"/>
          <w:sz w:val="24"/>
          <w:szCs w:val="24"/>
        </w:rPr>
        <w:t xml:space="preserve"> </w:t>
      </w:r>
      <w:r w:rsidR="00264CF7" w:rsidRPr="008E122F">
        <w:rPr>
          <w:rFonts w:cs="Times New Roman" w:hAnsi="Times New Roman" w:ascii="Times New Roman"/>
          <w:sz w:val="24"/>
          <w:szCs w:val="24"/>
        </w:rPr>
        <w:t>Vencel Čuljak</w:t>
      </w:r>
      <w:r w:rsidR="004C493E">
        <w:rPr>
          <w:rFonts w:cs="Times New Roman" w:hAnsi="Times New Roman" w:ascii="Times New Roman"/>
          <w:sz w:val="24"/>
          <w:szCs w:val="24"/>
        </w:rPr>
        <w:t xml:space="preserve"> (OIB </w:t>
      </w:r>
      <w:r w:rsidR="004C493E" w:rsidRPr="004C493E">
        <w:rPr>
          <w:rFonts w:cs="Times New Roman" w:hAnsi="Times New Roman" w:ascii="Times New Roman"/>
          <w:sz w:val="24"/>
          <w:szCs w:val="24"/>
        </w:rPr>
        <w:t>60951188779</w:t>
      </w:r>
      <w:r w:rsidR="004C493E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4C493E" w:rsidR="00BA2032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III.</w:t>
      </w:r>
      <w:r w:rsidR="00F719CD" w:rsidRPr="008E122F">
        <w:rPr>
          <w:rFonts w:cs="Times New Roman" w:hAnsi="Times New Roman" w:ascii="Times New Roman"/>
          <w:sz w:val="24"/>
          <w:szCs w:val="24"/>
        </w:rPr>
        <w:tab/>
      </w:r>
      <w:r w:rsidRPr="008E122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13072" w:rsidRPr="008E122F">
        <w:rPr>
          <w:rFonts w:cs="Times New Roman" w:hAnsi="Times New Roman" w:ascii="Times New Roman"/>
          <w:sz w:val="24"/>
          <w:szCs w:val="24"/>
        </w:rPr>
        <w:t>M - S CONCEPT društvo s ograničenom odgovornošću za trgovinu, usluge, promidžbu, savjetovanje i  putnička agencija Kastav, Ćikovići, Novo Naselje 118 ( MBS 040286583 – OIB 00655627028 )</w:t>
      </w:r>
      <w:r w:rsidR="00F719CD" w:rsidRPr="008E122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I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E122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E122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E122F">
        <w:rPr>
          <w:rFonts w:cs="Times New Roman" w:hAnsi="Times New Roman" w:ascii="Times New Roman"/>
          <w:sz w:val="24"/>
          <w:szCs w:val="24"/>
        </w:rPr>
        <w:t>registra</w:t>
      </w:r>
      <w:r w:rsidR="00A77972" w:rsidRPr="008E122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V.</w:t>
      </w:r>
      <w:r w:rsidR="00F719CD" w:rsidRPr="008E122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E122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će se </w:t>
      </w:r>
      <w:r w:rsidRPr="008E122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493E" w:rsidP="009449B3" w:rsidR="009449B3" w:rsidRPr="008E122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E122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E122F">
        <w:rPr>
          <w:rFonts w:cs="Times New Roman" w:hAnsi="Times New Roman" w:ascii="Times New Roman"/>
          <w:sz w:val="24"/>
          <w:szCs w:val="24"/>
        </w:rPr>
        <w:t>temelj</w:t>
      </w:r>
      <w:r w:rsidR="00636FCE" w:rsidRPr="008E122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E122F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8E122F">
        <w:rPr>
          <w:rFonts w:cs="Times New Roman" w:hAnsi="Times New Roman" w:ascii="Times New Roman"/>
          <w:sz w:val="24"/>
          <w:szCs w:val="24"/>
        </w:rPr>
        <w:t>44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8E122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13072" w:rsidRPr="008E122F">
        <w:rPr>
          <w:rFonts w:cs="Times New Roman" w:hAnsi="Times New Roman" w:ascii="Times New Roman"/>
          <w:sz w:val="24"/>
          <w:szCs w:val="24"/>
        </w:rPr>
        <w:t xml:space="preserve">M - S CONCEPT d.o.o. Kastav, Ćikovići, Novo </w:t>
      </w:r>
      <w:r w:rsidR="00413072" w:rsidRPr="008E122F">
        <w:rPr>
          <w:rFonts w:cs="Times New Roman" w:hAnsi="Times New Roman" w:ascii="Times New Roman"/>
          <w:sz w:val="24"/>
          <w:szCs w:val="24"/>
        </w:rPr>
        <w:lastRenderedPageBreak/>
        <w:t>Naselje 118 (OIB 00655627028 )</w:t>
      </w:r>
      <w:r w:rsidR="00636FCE" w:rsidRPr="008E122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E122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E122F">
        <w:rPr>
          <w:rFonts w:cs="Times New Roman" w:hAnsi="Times New Roman" w:ascii="Times New Roman"/>
          <w:sz w:val="24"/>
          <w:szCs w:val="24"/>
        </w:rPr>
        <w:t>nave</w:t>
      </w:r>
      <w:r w:rsidR="00636FCE" w:rsidRPr="008E122F">
        <w:rPr>
          <w:rFonts w:cs="Times New Roman" w:hAnsi="Times New Roman" w:ascii="Times New Roman"/>
          <w:sz w:val="24"/>
          <w:szCs w:val="24"/>
        </w:rPr>
        <w:t>o</w:t>
      </w:r>
      <w:r w:rsidR="00E15BD0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E122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E122F">
        <w:rPr>
          <w:rFonts w:cs="Times New Roman" w:hAnsi="Times New Roman" w:ascii="Times New Roman"/>
          <w:sz w:val="24"/>
          <w:szCs w:val="24"/>
        </w:rPr>
        <w:t xml:space="preserve"> od </w:t>
      </w:r>
      <w:r w:rsidR="00413072" w:rsidRPr="008E122F">
        <w:rPr>
          <w:rFonts w:cs="Times New Roman" w:hAnsi="Times New Roman" w:ascii="Times New Roman"/>
          <w:sz w:val="24"/>
          <w:szCs w:val="24"/>
        </w:rPr>
        <w:t>344</w:t>
      </w:r>
      <w:r w:rsidR="00616B61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E122F">
        <w:rPr>
          <w:rFonts w:cs="Times New Roman" w:hAnsi="Times New Roman" w:ascii="Times New Roman"/>
          <w:sz w:val="24"/>
          <w:szCs w:val="24"/>
        </w:rPr>
        <w:t>dan</w:t>
      </w:r>
      <w:r w:rsidR="00637552" w:rsidRPr="008E122F">
        <w:rPr>
          <w:rFonts w:cs="Times New Roman" w:hAnsi="Times New Roman" w:ascii="Times New Roman"/>
          <w:sz w:val="24"/>
          <w:szCs w:val="24"/>
        </w:rPr>
        <w:t>a</w:t>
      </w:r>
      <w:r w:rsidR="00B67741" w:rsidRPr="008E122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13072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="00A224BE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13072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267,92</w:t>
      </w:r>
      <w:r w:rsidR="00506AA1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O</w:t>
      </w:r>
      <w:r w:rsidR="00F719CD" w:rsidRPr="008E122F">
        <w:rPr>
          <w:rFonts w:cs="Times New Roman" w:hAnsi="Times New Roman" w:ascii="Times New Roman"/>
          <w:sz w:val="24"/>
          <w:szCs w:val="24"/>
        </w:rPr>
        <w:t>dredb</w:t>
      </w:r>
      <w:r w:rsidRPr="008E122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E122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E122F">
        <w:rPr>
          <w:rFonts w:cs="Times New Roman" w:hAnsi="Times New Roman" w:ascii="Times New Roman"/>
          <w:sz w:val="24"/>
          <w:szCs w:val="24"/>
        </w:rPr>
        <w:t>ukl</w:t>
      </w:r>
      <w:r w:rsidR="004C493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E122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E122F">
        <w:rPr>
          <w:rFonts w:cs="Times New Roman" w:hAnsi="Times New Roman" w:ascii="Times New Roman"/>
          <w:sz w:val="24"/>
          <w:szCs w:val="24"/>
        </w:rPr>
        <w:t xml:space="preserve">je </w:t>
      </w:r>
      <w:r w:rsidRPr="008E122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E122F">
        <w:rPr>
          <w:rFonts w:cs="Times New Roman" w:hAnsi="Times New Roman" w:ascii="Times New Roman"/>
          <w:sz w:val="24"/>
          <w:szCs w:val="24"/>
        </w:rPr>
        <w:t>pribav</w:t>
      </w:r>
      <w:r w:rsidR="009449B3" w:rsidRPr="008E122F">
        <w:rPr>
          <w:rFonts w:cs="Times New Roman" w:hAnsi="Times New Roman" w:ascii="Times New Roman"/>
          <w:sz w:val="24"/>
          <w:szCs w:val="24"/>
        </w:rPr>
        <w:t xml:space="preserve">io </w:t>
      </w:r>
      <w:r w:rsidRPr="008E122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E122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E122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Pr="008E122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E122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E122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E122F">
        <w:rPr>
          <w:rFonts w:cs="Times New Roman" w:hAnsi="Times New Roman" w:ascii="Times New Roman"/>
          <w:sz w:val="24"/>
          <w:szCs w:val="24"/>
        </w:rPr>
        <w:t xml:space="preserve">, </w:t>
      </w:r>
      <w:r w:rsidRPr="008E122F">
        <w:rPr>
          <w:rFonts w:cs="Times New Roman" w:hAnsi="Times New Roman" w:ascii="Times New Roman"/>
          <w:sz w:val="24"/>
          <w:szCs w:val="24"/>
        </w:rPr>
        <w:t>te potvrd</w:t>
      </w:r>
      <w:r w:rsidR="009449B3" w:rsidRPr="008E122F">
        <w:rPr>
          <w:rFonts w:cs="Times New Roman" w:hAnsi="Times New Roman" w:ascii="Times New Roman"/>
          <w:sz w:val="24"/>
          <w:szCs w:val="24"/>
        </w:rPr>
        <w:t>u</w:t>
      </w:r>
      <w:r w:rsidR="004C493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E122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Pr="008E122F">
        <w:rPr>
          <w:rFonts w:cs="Times New Roman" w:hAnsi="Times New Roman" w:ascii="Times New Roman"/>
          <w:sz w:val="24"/>
          <w:szCs w:val="24"/>
        </w:rPr>
        <w:t xml:space="preserve">( list </w:t>
      </w:r>
      <w:r w:rsidR="00413072" w:rsidRPr="008E122F">
        <w:rPr>
          <w:rFonts w:cs="Times New Roman" w:hAnsi="Times New Roman" w:ascii="Times New Roman"/>
          <w:sz w:val="24"/>
          <w:szCs w:val="24"/>
        </w:rPr>
        <w:t>10</w:t>
      </w:r>
      <w:r w:rsidR="007D65CA"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Pr="008E122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E122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E122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članka </w:t>
      </w:r>
      <w:r w:rsidR="00777B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E122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E122F">
        <w:rPr>
          <w:rFonts w:cs="Times New Roman" w:hAnsi="Times New Roman" w:ascii="Times New Roman"/>
          <w:sz w:val="24"/>
          <w:szCs w:val="24"/>
        </w:rPr>
        <w:t xml:space="preserve">dana </w:t>
      </w:r>
      <w:r w:rsidR="00777B48">
        <w:rPr>
          <w:rFonts w:cs="Times New Roman" w:hAnsi="Times New Roman" w:ascii="Times New Roman"/>
          <w:sz w:val="24"/>
          <w:szCs w:val="24"/>
        </w:rPr>
        <w:t>8</w:t>
      </w:r>
      <w:r w:rsidR="00EA216E" w:rsidRPr="008E122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8E122F">
        <w:rPr>
          <w:rFonts w:cs="Times New Roman" w:hAnsi="Times New Roman" w:ascii="Times New Roman"/>
          <w:sz w:val="24"/>
          <w:szCs w:val="24"/>
        </w:rPr>
        <w:t>201</w:t>
      </w:r>
      <w:r w:rsidR="004D4904" w:rsidRPr="008E122F">
        <w:rPr>
          <w:rFonts w:cs="Times New Roman" w:hAnsi="Times New Roman" w:ascii="Times New Roman"/>
          <w:sz w:val="24"/>
          <w:szCs w:val="24"/>
        </w:rPr>
        <w:t>6</w:t>
      </w:r>
      <w:r w:rsidR="00636FCE" w:rsidRPr="008E122F">
        <w:rPr>
          <w:rFonts w:cs="Times New Roman" w:hAnsi="Times New Roman" w:ascii="Times New Roman"/>
          <w:sz w:val="24"/>
          <w:szCs w:val="24"/>
        </w:rPr>
        <w:t xml:space="preserve">.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E122F">
        <w:rPr>
          <w:rFonts w:cs="Times New Roman" w:hAnsi="Times New Roman" w:ascii="Times New Roman"/>
          <w:sz w:val="24"/>
          <w:szCs w:val="24"/>
        </w:rPr>
        <w:t>sob</w:t>
      </w:r>
      <w:r w:rsidRPr="008E122F">
        <w:rPr>
          <w:rFonts w:cs="Times New Roman" w:hAnsi="Times New Roman" w:ascii="Times New Roman"/>
          <w:sz w:val="24"/>
          <w:szCs w:val="24"/>
        </w:rPr>
        <w:t>e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E122F">
        <w:rPr>
          <w:rFonts w:cs="Times New Roman" w:hAnsi="Times New Roman" w:ascii="Times New Roman"/>
          <w:sz w:val="24"/>
          <w:szCs w:val="24"/>
        </w:rPr>
        <w:t>e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E122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u </w:t>
      </w:r>
      <w:r w:rsidRPr="008E122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E122F">
        <w:rPr>
          <w:rFonts w:cs="Times New Roman" w:hAnsi="Times New Roman" w:ascii="Times New Roman"/>
          <w:sz w:val="24"/>
          <w:szCs w:val="24"/>
        </w:rPr>
        <w:t>dostavi</w:t>
      </w:r>
      <w:r w:rsidRPr="008E122F">
        <w:rPr>
          <w:rFonts w:cs="Times New Roman" w:hAnsi="Times New Roman" w:ascii="Times New Roman"/>
          <w:sz w:val="24"/>
          <w:szCs w:val="24"/>
        </w:rPr>
        <w:t>l</w:t>
      </w:r>
      <w:r w:rsidR="00777B48">
        <w:rPr>
          <w:rFonts w:cs="Times New Roman" w:hAnsi="Times New Roman" w:ascii="Times New Roman"/>
          <w:sz w:val="24"/>
          <w:szCs w:val="24"/>
        </w:rPr>
        <w:t>e</w:t>
      </w:r>
      <w:r w:rsidRPr="008E122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E122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E122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E122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anku </w:t>
      </w:r>
      <w:r w:rsidRPr="008E122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E122F">
        <w:rPr>
          <w:rFonts w:cs="Times New Roman" w:hAnsi="Times New Roman" w:ascii="Times New Roman"/>
          <w:sz w:val="24"/>
          <w:szCs w:val="24"/>
        </w:rPr>
        <w:t>S</w:t>
      </w:r>
      <w:r w:rsidR="00777B4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ima </w:t>
      </w:r>
      <w:r w:rsidRPr="008E122F">
        <w:rPr>
          <w:rFonts w:cs="Times New Roman" w:hAnsi="Times New Roman" w:ascii="Times New Roman"/>
          <w:sz w:val="24"/>
          <w:szCs w:val="24"/>
        </w:rPr>
        <w:t>smatra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ti </w:t>
      </w:r>
      <w:r w:rsidRPr="008E122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E122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E12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E122F">
        <w:rPr>
          <w:rFonts w:cs="Times New Roman" w:hAnsi="Times New Roman" w:ascii="Times New Roman"/>
          <w:sz w:val="24"/>
          <w:szCs w:val="24"/>
        </w:rPr>
        <w:t xml:space="preserve">sud </w:t>
      </w:r>
      <w:r w:rsidR="00777B4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77B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E122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E122F">
        <w:rPr>
          <w:rFonts w:cs="Times New Roman" w:hAnsi="Times New Roman" w:ascii="Times New Roman"/>
          <w:sz w:val="24"/>
          <w:szCs w:val="24"/>
        </w:rPr>
        <w:t>čl</w:t>
      </w:r>
      <w:r w:rsidR="00C31028" w:rsidRPr="008E122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E122F">
        <w:rPr>
          <w:rFonts w:cs="Times New Roman" w:hAnsi="Times New Roman" w:ascii="Times New Roman"/>
          <w:sz w:val="24"/>
          <w:szCs w:val="24"/>
        </w:rPr>
        <w:t>132. SZ</w:t>
      </w:r>
      <w:r w:rsidR="00C31028" w:rsidRPr="008E122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E12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77B4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E122F">
        <w:rPr>
          <w:rFonts w:cs="Times New Roman" w:hAnsi="Times New Roman" w:ascii="Times New Roman"/>
          <w:sz w:val="24"/>
          <w:szCs w:val="24"/>
        </w:rPr>
        <w:t>SZ odluč</w:t>
      </w:r>
      <w:r w:rsidRPr="008E122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E122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E12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8E122F">
        <w:rPr>
          <w:rFonts w:cs="Times New Roman" w:hAnsi="Times New Roman" w:ascii="Times New Roman"/>
          <w:sz w:val="24"/>
          <w:szCs w:val="24"/>
        </w:rPr>
        <w:t>2</w:t>
      </w:r>
      <w:r w:rsidR="00777B48">
        <w:rPr>
          <w:rFonts w:cs="Times New Roman" w:hAnsi="Times New Roman" w:ascii="Times New Roman"/>
          <w:sz w:val="24"/>
          <w:szCs w:val="24"/>
        </w:rPr>
        <w:t>4</w:t>
      </w:r>
      <w:r w:rsidR="0032181B" w:rsidRPr="008E122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E122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E122F">
        <w:rPr>
          <w:rFonts w:cs="Times New Roman" w:hAnsi="Times New Roman" w:ascii="Times New Roman"/>
          <w:sz w:val="24"/>
          <w:szCs w:val="24"/>
        </w:rPr>
        <w:t>2016</w:t>
      </w:r>
      <w:r w:rsidR="007145AD" w:rsidRPr="008E122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E12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E122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77B48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E122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77B48" w:rsidP="00777B48" w:rsidR="007145AD" w:rsidRPr="008E122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E122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E122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77B48" w:rsidR="00777B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77B48" w:rsidR="000A5CAD" w:rsidRPr="008E12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122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E122F" w:rsidR="000A5CAD" w:rsidRPr="008E122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0B5" w:rsidP="001C77A5" w:rsidR="003D30B5">
      <w:pPr>
        <w:spacing w:lineRule="auto" w:line="240" w:after="0"/>
      </w:pPr>
      <w:r>
        <w:separator/>
      </w:r>
    </w:p>
  </w:endnote>
  <w:endnote w:id="0" w:type="continuationSeparator">
    <w:p w:rsidRDefault="003D30B5" w:rsidP="001C77A5" w:rsidR="003D30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3267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E122F" w:rsidR="008E122F" w:rsidRPr="008E122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E122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E122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E122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004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E122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E122F" w:rsidR="008E12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0B5" w:rsidP="001C77A5" w:rsidR="003D30B5">
      <w:pPr>
        <w:spacing w:lineRule="auto" w:line="240" w:after="0"/>
      </w:pPr>
      <w:r>
        <w:separator/>
      </w:r>
    </w:p>
  </w:footnote>
  <w:footnote w:id="0" w:type="continuationSeparator">
    <w:p w:rsidRDefault="003D30B5" w:rsidP="001C77A5" w:rsidR="003D30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13072">
      <w:rPr>
        <w:rFonts w:cs="Times New Roman" w:hAnsi="Times New Roman" w:ascii="Times New Roman"/>
        <w:sz w:val="24"/>
        <w:szCs w:val="24"/>
      </w:rPr>
      <w:t>117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A74BB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D3F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64CF7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D30B5"/>
    <w:rsid w:val="003E02E1"/>
    <w:rsid w:val="003F0853"/>
    <w:rsid w:val="003F13CB"/>
    <w:rsid w:val="0041212C"/>
    <w:rsid w:val="00413072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C493E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7B4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122F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0048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061A3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80938"/>
    <w:rsid w:val="00E823A8"/>
    <w:rsid w:val="00E83692"/>
    <w:rsid w:val="00EA09AB"/>
    <w:rsid w:val="00EA216E"/>
    <w:rsid w:val="00EA6F3D"/>
    <w:rsid w:val="00EB05EC"/>
    <w:rsid w:val="00EB3B77"/>
    <w:rsid w:val="00EB69E8"/>
    <w:rsid w:val="00EC50E1"/>
    <w:rsid w:val="00EE04B9"/>
    <w:rsid w:val="00EE1BA9"/>
    <w:rsid w:val="00EE5D2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0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0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0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0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0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0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0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0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0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0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S CONCEPT d.o.o.</izvorni_sadrzaj>
    <derivirana_varijabla naziv="DomainObject.Predmet.ProtustrankaFormated_1">  M - S CONCEPT d.o.o.</derivirana_varijabla>
  </DomainObject.Predmet.ProtustrankaFormated>
  <DomainObject.Predmet.ProtustrankaFormatedOIB>
    <izvorni_sadrzaj>  M - S CONCEPT d.o.o., OIB 00655627028</izvorni_sadrzaj>
    <derivirana_varijabla naziv="DomainObject.Predmet.ProtustrankaFormatedOIB_1">  M - S CONCEPT d.o.o., OIB 00655627028</derivirana_varijabla>
  </DomainObject.Predmet.ProtustrankaFormatedOIB>
  <DomainObject.Predmet.ProtustrankaFormatedWithAdress>
    <izvorni_sadrzaj> M - S CONCEPT d.o.o., Novo Naselje 118, 51215 Kastav</izvorni_sadrzaj>
    <derivirana_varijabla naziv="DomainObject.Predmet.ProtustrankaFormatedWithAdress_1"> M - S CONCEPT d.o.o., Novo Naselje 118, 51215 Kastav</derivirana_varijabla>
  </DomainObject.Predmet.ProtustrankaFormatedWithAdress>
  <DomainObject.Predmet.ProtustrankaFormatedWithAdressOIB>
    <izvorni_sadrzaj> M - S CONCEPT d.o.o., OIB 00655627028, Novo Naselje 118, 51215 Kastav</izvorni_sadrzaj>
    <derivirana_varijabla naziv="DomainObject.Predmet.ProtustrankaFormatedWithAdressOIB_1"> M - S CONCEPT d.o.o., OIB 00655627028, Novo Naselje 118, 51215 Kastav</derivirana_varijabla>
  </DomainObject.Predmet.ProtustrankaFormatedWithAdressOIB>
  <DomainObject.Predmet.ProtustrankaWithAdress>
    <izvorni_sadrzaj>M - S CONCEPT d.o.o. Novo Naselje 118, 51215 Kastav</izvorni_sadrzaj>
    <derivirana_varijabla naziv="DomainObject.Predmet.ProtustrankaWithAdress_1">M - S CONCEPT d.o.o. Novo Naselje 118, 51215 Kastav</derivirana_varijabla>
  </DomainObject.Predmet.ProtustrankaWithAdress>
  <DomainObject.Predmet.ProtustrankaWithAdressOIB>
    <izvorni_sadrzaj>M - S CONCEPT d.o.o., OIB 00655627028, Novo Naselje 118, 51215 Kastav</izvorni_sadrzaj>
    <derivirana_varijabla naziv="DomainObject.Predmet.ProtustrankaWithAdressOIB_1">M - S CONCEPT d.o.o., OIB 00655627028, Novo Naselje 118, 51215 Kastav</derivirana_varijabla>
  </DomainObject.Predmet.ProtustrankaWithAdressOIB>
  <DomainObject.Predmet.ProtustrankaNazivFormated>
    <izvorni_sadrzaj>M - S CONCEPT d.o.o.</izvorni_sadrzaj>
    <derivirana_varijabla naziv="DomainObject.Predmet.ProtustrankaNazivFormated_1">M - S CONCEPT d.o.o.</derivirana_varijabla>
  </DomainObject.Predmet.ProtustrankaNazivFormated>
  <DomainObject.Predmet.ProtustrankaNazivFormatedOIB>
    <izvorni_sadrzaj>M - S CONCEPT d.o.o., OIB 00655627028</izvorni_sadrzaj>
    <derivirana_varijabla naziv="DomainObject.Predmet.ProtustrankaNazivFormatedOIB_1">M - S CONCEPT d.o.o., OIB 00655627028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S CONCEPT d.o.o.</item>
    </izvorni_sadrzaj>
    <derivirana_varijabla naziv="DomainObject.Predmet.ProtuStrankaListFormated_1">
      <item>M - S CONCEPT d.o.o.</item>
    </derivirana_varijabla>
  </DomainObject.Predmet.ProtuStrankaListFormated>
  <DomainObject.Predmet.ProtuStrankaListFormatedOIB>
    <izvorni_sadrzaj>
      <item>M - S CONCEPT d.o.o., OIB 00655627028</item>
    </izvorni_sadrzaj>
    <derivirana_varijabla naziv="DomainObject.Predmet.ProtuStrankaListFormatedOIB_1">
      <item>M - S CONCEPT d.o.o., OIB 00655627028</item>
    </derivirana_varijabla>
  </DomainObject.Predmet.ProtuStrankaListFormatedOIB>
  <DomainObject.Predmet.ProtuStrankaListFormatedWithAdress>
    <izvorni_sadrzaj>
      <item>M - S CONCEPT d.o.o., Novo Naselje 118, 51215 Kastav</item>
    </izvorni_sadrzaj>
    <derivirana_varijabla naziv="DomainObject.Predmet.ProtuStrankaListFormatedWithAdress_1">
      <item>M - S CONCEPT d.o.o., Novo Naselje 118, 51215 Kastav</item>
    </derivirana_varijabla>
  </DomainObject.Predmet.ProtuStrankaListFormatedWithAdress>
  <DomainObject.Predmet.ProtuStrankaListFormatedWithAdressOIB>
    <izvorni_sadrzaj>
      <item>M - S CONCEPT d.o.o., OIB 00655627028, Novo Naselje 118, 51215 Kastav</item>
    </izvorni_sadrzaj>
    <derivirana_varijabla naziv="DomainObject.Predmet.ProtuStrankaListFormatedWithAdressOIB_1">
      <item>M - S CONCEPT d.o.o., OIB 00655627028, Novo Naselje 118, 51215 Kastav</item>
    </derivirana_varijabla>
  </DomainObject.Predmet.ProtuStrankaListFormatedWithAdressOIB>
  <DomainObject.Predmet.ProtuStrankaListNazivFormated>
    <izvorni_sadrzaj>
      <item>M - S CONCEPT d.o.o.</item>
    </izvorni_sadrzaj>
    <derivirana_varijabla naziv="DomainObject.Predmet.ProtuStrankaListNazivFormated_1">
      <item>M - S CONCEPT d.o.o.</item>
    </derivirana_varijabla>
  </DomainObject.Predmet.ProtuStrankaListNazivFormated>
  <DomainObject.Predmet.ProtuStrankaListNazivFormatedOIB>
    <izvorni_sadrzaj>
      <item>M - S CONCEPT d.o.o., OIB 00655627028</item>
    </izvorni_sadrzaj>
    <derivirana_varijabla naziv="DomainObject.Predmet.ProtuStrankaListNazivFormatedOIB_1">
      <item>M - S CONCEPT d.o.o., OIB 00655627028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S CONCEPT d.o.o.</izvorni_sadrzaj>
    <derivirana_varijabla naziv="DomainObject.Predmet.ProtustrankaIDrugi_1">M - S CONCEPT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S CONCEPT d.o.o., OIB 00655627028, Novo Naselje 118, 51215 Kastav</izvorni_sadrzaj>
    <derivirana_varijabla naziv="DomainObject.Predmet.ProtustrankaIDrugiAdressOIB_1">M - S CONCEPT d.o.o., OIB 00655627028, Novo Naselje 118,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S CONCEPT d.o.o.</item>
    </izvorni_sadrzaj>
    <derivirana_varijabla naziv="DomainObject.Predmet.SudioniciListNaziv_1">
      <item>FINA  Rijeka</item>
      <item>M - S CONCEPT d.o.o.</item>
    </derivirana_varijabla>
  </DomainObject.Predmet.SudioniciListNaziv>
  <DomainObject.Predmet.SudioniciListAdressOIB>
    <izvorni_sadrzaj>
      <item>FINA  Rijeka, OIB 85821130368, Frana Kurelca 8,51000 Rijeka</item>
      <item>M - S CONCEPT d.o.o., OIB 00655627028, Novo Naselje 118,51215 Kastav</item>
    </izvorni_sadrzaj>
    <derivirana_varijabla naziv="DomainObject.Predmet.SudioniciListAdressOIB_1">
      <item>FINA  Rijeka, OIB 85821130368, Frana Kurelca 8,51000 Rijeka</item>
      <item>M - S CONCEPT d.o.o., OIB 00655627028, Novo Naselje 118,51215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00655627028</item>
    </izvorni_sadrzaj>
    <derivirana_varijabla naziv="DomainObject.Predmet.SudioniciListNazivOIB_1">
      <item>, OIB 85821130368</item>
      <item>, OIB 00655627028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A53B0-DD74-4B4E-91AB-95A49F082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3814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2016-05-24T08:28:00Z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