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0e5e4" w14:paraId="e70e5e4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E43C8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883F56" w:rsidP="000E1F39" w:rsidR="000E1F39" w:rsidRPr="00451D05">
      <w:pPr>
        <w:jc w:val="both"/>
        <w:rPr>
          <w:rFonts w:hAnsi="Times New Roman" w:ascii="Times New Roman"/>
          <w:b/>
          <w:sz w:val="24"/>
        </w:rPr>
      </w:pPr>
      <w:r w:rsidRPr="00451D05">
        <w:rPr>
          <w:rFonts w:hAnsi="Times New Roman" w:ascii="Times New Roman"/>
          <w:b/>
          <w:sz w:val="24"/>
          <w:szCs w:val="24"/>
          <w:lang w:val="pl-PL"/>
        </w:rPr>
        <w:t>TRGOVAČKI  SUD  U  ZAGREBU</w:t>
      </w:r>
    </w:p>
    <w:p w:rsidRDefault="00883F56" w:rsidP="000E1F39" w:rsidR="000E1F39" w:rsidRPr="00451D05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451D05">
        <w:rPr>
          <w:rFonts w:hAnsi="Times New Roman" w:ascii="Times New Roman"/>
          <w:b/>
          <w:sz w:val="24"/>
          <w:szCs w:val="24"/>
          <w:lang w:val="pl-PL"/>
        </w:rPr>
        <w:t>St—4923/2016</w:t>
      </w:r>
    </w:p>
    <w:p w:rsidRDefault="005C11F6" w:rsidP="000E1F39" w:rsidR="000E1F39" w:rsidRPr="00451D05">
      <w:pPr>
        <w:rPr>
          <w:rFonts w:hAnsi="Times New Roman" w:ascii="Times New Roman"/>
          <w:b/>
          <w:sz w:val="24"/>
          <w:szCs w:val="24"/>
          <w:lang w:val="pl-PL"/>
        </w:rPr>
      </w:pPr>
      <w:r w:rsidRPr="00451D05">
        <w:rPr>
          <w:rFonts w:hAnsi="Times New Roman" w:ascii="Times New Roman"/>
          <w:b/>
          <w:sz w:val="24"/>
          <w:szCs w:val="24"/>
          <w:lang w:val="pl-PL"/>
        </w:rPr>
        <w:t>M.Z.</w:t>
      </w:r>
      <w:r w:rsidR="00883F56" w:rsidRPr="00451D05">
        <w:rPr>
          <w:rFonts w:hAnsi="Times New Roman" w:ascii="Times New Roman"/>
          <w:b/>
          <w:sz w:val="24"/>
          <w:szCs w:val="24"/>
          <w:lang w:val="pl-PL"/>
        </w:rPr>
        <w:t xml:space="preserve">TRGOGRADNJA d.o.o u </w:t>
      </w:r>
      <w:r w:rsidRPr="00451D05">
        <w:rPr>
          <w:rFonts w:hAnsi="Times New Roman" w:ascii="Times New Roman"/>
          <w:b/>
          <w:sz w:val="24"/>
          <w:szCs w:val="24"/>
          <w:lang w:val="pl-PL"/>
        </w:rPr>
        <w:t>stečaju  , Zagreb, Vareška 6.</w:t>
      </w:r>
    </w:p>
    <w:p w:rsidRDefault="005C11F6" w:rsidP="000E1F39" w:rsidR="005C11F6" w:rsidRPr="00451D05">
      <w:pPr>
        <w:rPr>
          <w:rFonts w:hAnsi="Times New Roman" w:ascii="Times New Roman"/>
          <w:b/>
          <w:sz w:val="24"/>
          <w:szCs w:val="24"/>
          <w:lang w:val="pl-PL"/>
        </w:rPr>
      </w:pPr>
      <w:r w:rsidRPr="00451D05">
        <w:rPr>
          <w:rFonts w:hAnsi="Times New Roman" w:ascii="Times New Roman"/>
          <w:b/>
          <w:sz w:val="24"/>
          <w:szCs w:val="24"/>
          <w:lang w:val="pl-PL"/>
        </w:rPr>
        <w:t>OIB: 79040847831</w:t>
      </w:r>
    </w:p>
    <w:p w:rsidRDefault="005C11F6" w:rsidP="000E1F39" w:rsidR="005C11F6" w:rsidRPr="00451D05">
      <w:pPr>
        <w:rPr>
          <w:rFonts w:hAnsi="Times New Roman" w:ascii="Times New Roman"/>
          <w:b/>
          <w:sz w:val="24"/>
          <w:szCs w:val="24"/>
          <w:lang w:val="pl-PL"/>
        </w:rPr>
      </w:pPr>
      <w:r w:rsidRPr="00451D05">
        <w:rPr>
          <w:rFonts w:hAnsi="Times New Roman" w:ascii="Times New Roman"/>
          <w:b/>
          <w:sz w:val="24"/>
          <w:szCs w:val="24"/>
          <w:lang w:val="pl-PL"/>
        </w:rPr>
        <w:t xml:space="preserve">STEČAJNI  SUDAC: NIKOLINA DORIĆ HADŽISEIDIĆ , v.r. </w:t>
      </w:r>
    </w:p>
    <w:p w:rsidRDefault="005C11F6" w:rsidP="000E1F39" w:rsidR="005C11F6" w:rsidRPr="00451D05">
      <w:pPr>
        <w:rPr>
          <w:rFonts w:hAnsi="Times New Roman" w:ascii="Times New Roman"/>
          <w:b/>
          <w:sz w:val="24"/>
          <w:szCs w:val="24"/>
          <w:lang w:val="pl-PL"/>
        </w:rPr>
      </w:pPr>
      <w:r w:rsidRPr="00451D05">
        <w:rPr>
          <w:rFonts w:hAnsi="Times New Roman" w:ascii="Times New Roman"/>
          <w:b/>
          <w:sz w:val="24"/>
          <w:szCs w:val="24"/>
          <w:lang w:val="pl-PL"/>
        </w:rPr>
        <w:t>STEČAJNI UPRAVITELJ: TOMISLAV MORSAN dip.oecc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6E5A4E">
      <w:pPr>
        <w:rPr>
          <w:rFonts w:hAnsi="Times New Roman" w:ascii="Times New Roman"/>
          <w:b/>
          <w:sz w:val="24"/>
          <w:szCs w:val="24"/>
          <w:lang w:val="pl-PL"/>
        </w:rPr>
      </w:pPr>
      <w:r w:rsidRPr="006E5A4E">
        <w:rPr>
          <w:rFonts w:hAnsi="Times New Roman" w:ascii="Times New Roman"/>
          <w:b/>
          <w:sz w:val="24"/>
          <w:szCs w:val="24"/>
          <w:lang w:val="pl-PL"/>
        </w:rPr>
        <w:t>I.  TIJEK STEČAJNOGA</w:t>
      </w:r>
      <w:r w:rsidR="005C11F6" w:rsidRPr="006E5A4E">
        <w:rPr>
          <w:rFonts w:hAnsi="Times New Roman" w:ascii="Times New Roman"/>
          <w:b/>
          <w:sz w:val="24"/>
          <w:szCs w:val="24"/>
          <w:lang w:val="pl-PL"/>
        </w:rPr>
        <w:t xml:space="preserve"> POSTUPKA U RAZDOBLJU OD   23.siječnja - 08.03. 2019 </w:t>
      </w:r>
    </w:p>
    <w:p w:rsidRDefault="006E5A4E" w:rsidP="005C11F6" w:rsidR="003B04CB" w:rsidRPr="00451D05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451D05">
        <w:rPr>
          <w:rFonts w:hAnsi="Times New Roman" w:ascii="Times New Roman"/>
          <w:sz w:val="24"/>
          <w:szCs w:val="24"/>
          <w:lang w:val="pl-PL"/>
        </w:rPr>
        <w:t xml:space="preserve">Navodim da </w:t>
      </w:r>
      <w:r w:rsidR="003B04CB" w:rsidRPr="00451D05">
        <w:rPr>
          <w:rFonts w:hAnsi="Times New Roman" w:ascii="Times New Roman"/>
          <w:sz w:val="24"/>
          <w:szCs w:val="24"/>
          <w:lang w:val="pl-PL"/>
        </w:rPr>
        <w:t xml:space="preserve">sam </w:t>
      </w:r>
      <w:r w:rsidRPr="00451D05">
        <w:rPr>
          <w:rFonts w:hAnsi="Times New Roman" w:ascii="Times New Roman"/>
          <w:sz w:val="24"/>
          <w:szCs w:val="24"/>
          <w:lang w:val="pl-PL"/>
        </w:rPr>
        <w:t xml:space="preserve">po pisanom zapisniku sa održanog ročišta 23.01.2019 </w:t>
      </w:r>
      <w:r w:rsidR="003B04CB" w:rsidRPr="00451D05">
        <w:rPr>
          <w:rFonts w:hAnsi="Times New Roman" w:ascii="Times New Roman"/>
          <w:sz w:val="24"/>
          <w:szCs w:val="24"/>
          <w:lang w:val="pl-PL"/>
        </w:rPr>
        <w:t xml:space="preserve">g.  razgovarao sa ovlaštenim sudskim procjeniteljem </w:t>
      </w:r>
      <w:r w:rsidR="00451D05">
        <w:rPr>
          <w:rFonts w:hAnsi="Times New Roman" w:ascii="Times New Roman"/>
          <w:sz w:val="24"/>
          <w:szCs w:val="24"/>
          <w:lang w:val="pl-PL"/>
        </w:rPr>
        <w:t>M.</w:t>
      </w:r>
      <w:r w:rsidR="003B04CB" w:rsidRPr="00451D05">
        <w:rPr>
          <w:rFonts w:hAnsi="Times New Roman" w:ascii="Times New Roman"/>
          <w:sz w:val="24"/>
          <w:szCs w:val="24"/>
          <w:lang w:val="pl-PL"/>
        </w:rPr>
        <w:t xml:space="preserve">Zavalićem o dopuni procjene nekretnine (pisana 2017 god) na način da točno opiše sukladno ZK </w:t>
      </w:r>
      <w:r w:rsidR="00451D05">
        <w:rPr>
          <w:rFonts w:hAnsi="Times New Roman" w:ascii="Times New Roman"/>
          <w:sz w:val="24"/>
          <w:szCs w:val="24"/>
          <w:lang w:val="pl-PL"/>
        </w:rPr>
        <w:t xml:space="preserve">ul.3114 </w:t>
      </w:r>
      <w:r w:rsidR="003B04CB" w:rsidRPr="00451D05">
        <w:rPr>
          <w:rFonts w:hAnsi="Times New Roman" w:ascii="Times New Roman"/>
          <w:sz w:val="24"/>
          <w:szCs w:val="24"/>
          <w:lang w:val="pl-PL"/>
        </w:rPr>
        <w:t xml:space="preserve">  svaku od navedenih nekretnina  s lista 16 i 17 procjene te navede tržišnu cijenu za svaku od navedenih nekretnina kao i zasebno izradi procjenu vrijednosti nekretnine upisane u ZK ul. 2462 k.o. Nerezine , pašnjak površine 58m2. </w:t>
      </w:r>
    </w:p>
    <w:p w:rsidRDefault="003B04CB" w:rsidP="005C11F6" w:rsidR="00F3426F" w:rsidRPr="00451D05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451D05">
        <w:rPr>
          <w:rFonts w:hAnsi="Times New Roman" w:ascii="Times New Roman"/>
          <w:sz w:val="24"/>
          <w:szCs w:val="24"/>
          <w:lang w:val="pl-PL"/>
        </w:rPr>
        <w:t xml:space="preserve">Kako je cijena </w:t>
      </w:r>
      <w:r w:rsidR="00F3426F" w:rsidRPr="00451D05">
        <w:rPr>
          <w:rFonts w:hAnsi="Times New Roman" w:ascii="Times New Roman"/>
          <w:sz w:val="24"/>
          <w:szCs w:val="24"/>
          <w:lang w:val="pl-PL"/>
        </w:rPr>
        <w:t xml:space="preserve">elaborata </w:t>
      </w:r>
      <w:r w:rsidRPr="00451D05">
        <w:rPr>
          <w:rFonts w:hAnsi="Times New Roman" w:ascii="Times New Roman"/>
          <w:sz w:val="24"/>
          <w:szCs w:val="24"/>
          <w:lang w:val="pl-PL"/>
        </w:rPr>
        <w:t xml:space="preserve">procjene nekretnina od </w:t>
      </w:r>
      <w:r w:rsidR="00F3426F" w:rsidRPr="00451D05">
        <w:rPr>
          <w:rFonts w:hAnsi="Times New Roman" w:ascii="Times New Roman"/>
          <w:sz w:val="24"/>
          <w:szCs w:val="24"/>
          <w:lang w:val="pl-PL"/>
        </w:rPr>
        <w:t xml:space="preserve">strane sudskog vještaka Zavalića bila po mom mišljenju pre visoka a isto mišljenje je bilo </w:t>
      </w:r>
      <w:r w:rsidR="001D2F58" w:rsidRPr="00451D05">
        <w:rPr>
          <w:rFonts w:hAnsi="Times New Roman" w:ascii="Times New Roman"/>
          <w:sz w:val="24"/>
          <w:szCs w:val="24"/>
          <w:lang w:val="pl-PL"/>
        </w:rPr>
        <w:t xml:space="preserve">i od strane PARTNER BANKE </w:t>
      </w:r>
      <w:r w:rsidR="00F3426F" w:rsidRPr="00451D05">
        <w:rPr>
          <w:rFonts w:hAnsi="Times New Roman" w:ascii="Times New Roman"/>
          <w:sz w:val="24"/>
          <w:szCs w:val="24"/>
          <w:lang w:val="pl-PL"/>
        </w:rPr>
        <w:t xml:space="preserve"> da smo čekali više od mjesec dana samo da vještak ispostavi predračun za procjenu odlučio sam angažirati drugog sudskog vještaka iz PETRAČIĆ-projekta Karlovac. </w:t>
      </w:r>
    </w:p>
    <w:p w:rsidRDefault="00F3426F" w:rsidP="005C11F6" w:rsidR="00F3426F" w:rsidRPr="00451D05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451D05">
        <w:rPr>
          <w:rFonts w:hAnsi="Times New Roman" w:ascii="Times New Roman"/>
          <w:sz w:val="24"/>
          <w:szCs w:val="24"/>
          <w:lang w:val="pl-PL"/>
        </w:rPr>
        <w:t xml:space="preserve">Dana 27.02. 2019 vodio sam sudskog vještaka na uvid nekretnine. </w:t>
      </w:r>
    </w:p>
    <w:p w:rsidRDefault="00F3426F" w:rsidP="005C11F6" w:rsidR="005C11F6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451D05">
        <w:rPr>
          <w:rFonts w:hAnsi="Times New Roman" w:ascii="Times New Roman"/>
          <w:sz w:val="24"/>
          <w:szCs w:val="24"/>
          <w:lang w:val="pl-PL"/>
        </w:rPr>
        <w:t xml:space="preserve">Elaborat je zaprimljen 07.03.2019 god. </w:t>
      </w:r>
      <w:r w:rsidR="003B04CB" w:rsidRPr="00451D05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5C11F6" w:rsidP="005C11F6" w:rsidR="005C11F6" w:rsidRPr="006E5A4E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6E5A4E">
        <w:rPr>
          <w:rFonts w:hAnsi="Times New Roman" w:ascii="Times New Roman"/>
          <w:b/>
          <w:sz w:val="24"/>
          <w:szCs w:val="24"/>
          <w:lang w:val="pl-PL"/>
        </w:rPr>
        <w:t>Prilažem stečajnom suc</w:t>
      </w:r>
      <w:r w:rsidR="001D2F58">
        <w:rPr>
          <w:rFonts w:hAnsi="Times New Roman" w:ascii="Times New Roman"/>
          <w:b/>
          <w:sz w:val="24"/>
          <w:szCs w:val="24"/>
          <w:lang w:val="pl-PL"/>
        </w:rPr>
        <w:t xml:space="preserve">u na uvid PROCJEMBENI ELABORAT </w:t>
      </w:r>
      <w:r w:rsidR="006E5A4E" w:rsidRPr="006E5A4E">
        <w:rPr>
          <w:rFonts w:hAnsi="Times New Roman" w:ascii="Times New Roman"/>
          <w:b/>
          <w:sz w:val="24"/>
          <w:szCs w:val="24"/>
          <w:lang w:val="pl-PL"/>
        </w:rPr>
        <w:t>od strane PETRAČIĆ-projekt d.o.o Karlovac, Domobranska 3</w:t>
      </w:r>
    </w:p>
    <w:p w:rsidRDefault="006E5A4E" w:rsidP="005C11F6" w:rsidR="006E5A4E" w:rsidRPr="006E5A4E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5C11F6" w:rsidP="005C11F6" w:rsidR="005C11F6" w:rsidRPr="006E5A4E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6E5A4E">
        <w:rPr>
          <w:rFonts w:hAnsi="Times New Roman" w:ascii="Times New Roman"/>
          <w:b/>
          <w:sz w:val="24"/>
          <w:szCs w:val="24"/>
          <w:lang w:val="pl-PL"/>
        </w:rPr>
        <w:t>NEKRETNINE IZ ZK</w:t>
      </w:r>
      <w:r w:rsidR="001D2F58">
        <w:rPr>
          <w:rFonts w:hAnsi="Times New Roman" w:ascii="Times New Roman"/>
          <w:b/>
          <w:sz w:val="24"/>
          <w:szCs w:val="24"/>
          <w:lang w:val="pl-PL"/>
        </w:rPr>
        <w:t>.UL.3114 K.O. NEREZINE POD.UL.</w:t>
      </w:r>
      <w:r w:rsidR="006E5A4E" w:rsidRPr="006E5A4E">
        <w:rPr>
          <w:rFonts w:hAnsi="Times New Roman" w:ascii="Times New Roman"/>
          <w:b/>
          <w:sz w:val="24"/>
          <w:szCs w:val="24"/>
          <w:lang w:val="pl-PL"/>
        </w:rPr>
        <w:t>1,2,3,4,6,7,12,i 13.</w:t>
      </w:r>
    </w:p>
    <w:p w:rsidRDefault="006E5A4E" w:rsidP="005C11F6" w:rsidR="006E5A4E" w:rsidRPr="006E5A4E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6E5A4E">
        <w:rPr>
          <w:rFonts w:hAnsi="Times New Roman" w:ascii="Times New Roman"/>
          <w:b/>
          <w:sz w:val="24"/>
          <w:szCs w:val="24"/>
          <w:lang w:val="pl-PL"/>
        </w:rPr>
        <w:t xml:space="preserve">NEKRETNINA iz ZK:UL: 2462 K.O. NEREZINE </w:t>
      </w:r>
    </w:p>
    <w:p w:rsidRDefault="000E1F39" w:rsidP="000E1F39" w:rsidR="000E1F39" w:rsidRPr="006E5A4E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F3426F" w:rsidP="00F3426F" w:rsidR="000E1F3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II. STANJE STEČAJNE  MASE</w:t>
      </w:r>
      <w:r w:rsidR="001D2F58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1D2F58" w:rsidP="00F3426F" w:rsidR="001D2F58">
      <w:pPr>
        <w:rPr>
          <w:rFonts w:hAnsi="Times New Roman" w:ascii="Times New Roman"/>
          <w:b/>
          <w:sz w:val="24"/>
          <w:szCs w:val="24"/>
          <w:lang w:val="pl-PL"/>
        </w:rPr>
      </w:pPr>
      <w:r w:rsidRPr="001D2F58">
        <w:rPr>
          <w:rFonts w:hAnsi="Times New Roman" w:ascii="Times New Roman"/>
          <w:b/>
          <w:sz w:val="24"/>
          <w:szCs w:val="24"/>
          <w:lang w:val="pl-PL"/>
        </w:rPr>
        <w:t xml:space="preserve">Na strani 6-8 procjembenog elaborata navedene su sve tržišne cijene svakog dijela nekretnina po ZK ulošcima kao i ukupna tržišna vrijednost nekretnine. </w:t>
      </w:r>
    </w:p>
    <w:p w:rsidRDefault="00451D05" w:rsidP="00F3426F" w:rsidR="00451D05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Ukupna </w:t>
      </w:r>
      <w:r w:rsidR="006E43C8">
        <w:rPr>
          <w:rFonts w:hAnsi="Times New Roman" w:ascii="Times New Roman"/>
          <w:b/>
          <w:sz w:val="24"/>
          <w:szCs w:val="24"/>
          <w:lang w:val="pl-PL"/>
        </w:rPr>
        <w:t xml:space="preserve">procijenjena </w:t>
      </w:r>
      <w:r>
        <w:rPr>
          <w:rFonts w:hAnsi="Times New Roman" w:ascii="Times New Roman"/>
          <w:b/>
          <w:sz w:val="24"/>
          <w:szCs w:val="24"/>
          <w:lang w:val="pl-PL"/>
        </w:rPr>
        <w:t>vrijednost nekretnine iznosi 639.280,00 EUR  ili 4.738.900,00 kn</w:t>
      </w:r>
    </w:p>
    <w:p w:rsidRDefault="006E43C8" w:rsidP="00F3426F" w:rsidR="006E43C8" w:rsidRPr="001D2F58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 </w:t>
      </w: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Naznačiti radnje koje će se poduzeti u naredom razdoblju od _____ do______.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Ako stečajni upravitelj izvješće podnosi radi donošenja odluka pojedinog tijela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postupka, izvješće sadrži i prijedlog odluka.</w:t>
      </w:r>
    </w:p>
    <w:p w:rsidRDefault="00A749F2" w:rsidP="000E1F39" w:rsidR="00A749F2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6E5A4E" w:rsidR="00C61F72" w:rsidRPr="000E1F39">
      <w:pPr>
        <w:rPr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8.03.2019 god.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A749F2">
        <w:rPr>
          <w:rFonts w:hAnsi="Times New Roman" w:ascii="Times New Roman"/>
          <w:sz w:val="24"/>
          <w:szCs w:val="24"/>
          <w:lang w:val="pl-PL"/>
        </w:rPr>
        <w:t xml:space="preserve">            </w:t>
      </w:r>
      <w:r>
        <w:rPr>
          <w:rFonts w:hAnsi="Times New Roman" w:ascii="Times New Roman"/>
          <w:sz w:val="24"/>
          <w:szCs w:val="24"/>
          <w:lang w:val="pl-PL"/>
        </w:rPr>
        <w:t xml:space="preserve">Tomislav Morsan </w:t>
      </w:r>
    </w:p>
    <w:sectPr w:rsidSect="00F968B8"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2" w:uri="http://schemas.microsoft.com/office/word" w:name="compatibilityMode"/>
  </w:compat>
  <w:rsids>
    <w:rsidRoot w:val="000E1F39"/>
    <w:rsid w:val="000E1F39"/>
    <w:rsid w:val="00163DFF"/>
    <w:rsid w:val="001D2F58"/>
    <w:rsid w:val="003B04CB"/>
    <w:rsid w:val="00451D05"/>
    <w:rsid w:val="005C11F6"/>
    <w:rsid w:val="006E43C8"/>
    <w:rsid w:val="006E5A4E"/>
    <w:rsid w:val="008512FB"/>
    <w:rsid w:val="00883F56"/>
    <w:rsid w:val="00A749F2"/>
    <w:rsid w:val="00C61F72"/>
    <w:rsid w:val="00F05B37"/>
    <w:rsid w:val="00F3426F"/>
    <w:rsid w:val="00F968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05B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5B3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5B37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5B37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5B37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296</properties:Words>
  <properties:Characters>1760</properties:Characters>
  <properties:Lines>41</properties:Lines>
  <properties:Paragraphs>24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2019-03-08T13:47:00Z</dcterms:created>
  <dc:creator>ADMINIBM</dc:creator>
  <cp:lastModifiedBy>Valentina Gabud</cp:lastModifiedBy>
  <cp:lastPrinted>2019-03-08T13:42:00Z</cp:lastPrinted>
  <dcterms:modified xmlns:xsi="http://www.w3.org/2001/XMLSchema-instance" xsi:type="dcterms:W3CDTF">2019-03-14T07:40:00Z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St-4923/2016-40 / Podnesak - Izvješće stečajnog upravitelja (OBRAZAC 20 TRGOGRADNJA ELABORAT.docx)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