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3fe5" w14:paraId="d273fe5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5734BB" w:rsidR="00CB5399" w:rsidRPr="005734BB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D4027A" w:rsidR="00D4027A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CB5399" w:rsidP="00403F01" w:rsidR="00CB5399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5734BB">
        <w:rPr>
          <w:lang w:val="hr-HR"/>
        </w:rPr>
        <w:t>Vinki Mitrović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4634B">
        <w:t>LUGNAN j.d.o.o., Kaštel Kambelovac, Šet. Ivana Pavla II 7, OIB: 63667465515</w:t>
      </w:r>
      <w:r w:rsidR="008C6F7D">
        <w:t xml:space="preserve">, </w:t>
      </w:r>
      <w:r w:rsidR="00634348">
        <w:rPr>
          <w:lang w:val="hr-HR"/>
        </w:rPr>
        <w:t xml:space="preserve">dana </w:t>
      </w:r>
      <w:r w:rsidR="00C4634B">
        <w:rPr>
          <w:lang w:val="hr-HR"/>
        </w:rPr>
        <w:t xml:space="preserve">6. studenog </w:t>
      </w:r>
      <w:r w:rsidR="005734BB">
        <w:rPr>
          <w:lang w:val="hr-HR"/>
        </w:rPr>
        <w:t>2017.</w:t>
      </w:r>
      <w:r w:rsidR="00634348">
        <w:rPr>
          <w:lang w:val="hr-HR"/>
        </w:rPr>
        <w:t xml:space="preserve">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B3EB3" w:rsidP="005734BB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B3EB3">
        <w:rPr>
          <w:lang w:val="hr-HR"/>
        </w:rPr>
        <w:t xml:space="preserve">Otvara se skraćeni stečajni postupak nad </w:t>
      </w:r>
      <w:r w:rsidR="00244391">
        <w:rPr>
          <w:lang w:val="hr-HR"/>
        </w:rPr>
        <w:t xml:space="preserve">dužnikom </w:t>
      </w:r>
      <w:r w:rsidR="00C4634B">
        <w:t>LUGNAN j.d.o.o., Kaštel Kambelovac, Šet. Ivana Pavla II 7, OIB: 63667465515</w:t>
      </w:r>
      <w:r w:rsidR="00634348" w:rsidRPr="00FB3EB3">
        <w:rPr>
          <w:lang w:val="hr-HR"/>
        </w:rPr>
        <w:t>. Skraćeni stečajni postupak je otvoren da</w:t>
      </w:r>
      <w:r w:rsidR="002D3D3D" w:rsidRPr="00FB3EB3">
        <w:rPr>
          <w:lang w:val="hr-HR"/>
        </w:rPr>
        <w:t xml:space="preserve">na </w:t>
      </w:r>
      <w:r w:rsidR="00C4634B">
        <w:rPr>
          <w:lang w:val="hr-HR"/>
        </w:rPr>
        <w:t>06.11</w:t>
      </w:r>
      <w:r w:rsidR="005734BB">
        <w:rPr>
          <w:lang w:val="hr-HR"/>
        </w:rPr>
        <w:t>.2017.</w:t>
      </w:r>
      <w:r w:rsidR="002D3D3D" w:rsidRPr="00FB3EB3">
        <w:rPr>
          <w:lang w:val="hr-HR"/>
        </w:rPr>
        <w:t xml:space="preserve"> godine u </w:t>
      </w:r>
      <w:r w:rsidR="00C4634B">
        <w:rPr>
          <w:lang w:val="hr-HR"/>
        </w:rPr>
        <w:t>12</w:t>
      </w:r>
      <w:r w:rsidR="005734BB">
        <w:rPr>
          <w:lang w:val="hr-HR"/>
        </w:rPr>
        <w:t>,00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FB3EB3" w:rsidP="005734BB" w:rsidR="00CB5399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</w:t>
      </w:r>
      <w:r w:rsidR="00634348" w:rsidRPr="00FB3EB3">
        <w:rPr>
          <w:lang w:val="hr-HR"/>
        </w:rPr>
        <w:t xml:space="preserve">Za stečajnog upravitelja imenuje se </w:t>
      </w:r>
      <w:r w:rsidR="005734BB">
        <w:rPr>
          <w:lang w:val="hr-HR"/>
        </w:rPr>
        <w:t>Daniela Kovač iz Kaštel Sućurca, Dr. F. Tuđmana 238 A, OIB: 73917202839-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5734BB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</w:t>
      </w:r>
      <w:r w:rsidR="00634348" w:rsidRPr="00FB3EB3">
        <w:rPr>
          <w:lang w:val="hr-HR"/>
        </w:rPr>
        <w:t xml:space="preserve">Zaključuje se skraćeni stečajni postupak nad </w:t>
      </w:r>
      <w:r w:rsidR="00244391">
        <w:rPr>
          <w:lang w:val="hr-HR"/>
        </w:rPr>
        <w:t xml:space="preserve">dužnikom </w:t>
      </w:r>
      <w:r w:rsidR="00C4634B">
        <w:t>LUGNAN j.d.o.o., Kaštel Kambelovac, Šet. Ivana Pavla II 7, OIB: 63667465515</w:t>
      </w:r>
      <w:r w:rsidR="00634348" w:rsidRPr="00FB3EB3">
        <w:rPr>
          <w:lang w:val="hr-HR"/>
        </w:rPr>
        <w:t xml:space="preserve">. </w:t>
      </w:r>
    </w:p>
    <w:p w:rsidRDefault="005734BB" w:rsidP="00CB5399" w:rsidR="00CB5399" w:rsidRPr="00CB5399">
      <w:pPr>
        <w:pStyle w:val="Odlomakpopisa"/>
        <w:rPr>
          <w:lang w:val="hr-HR"/>
        </w:rPr>
      </w:pPr>
      <w:r>
        <w:rPr>
          <w:lang w:val="hr-HR"/>
        </w:rPr>
        <w:tab/>
      </w:r>
    </w:p>
    <w:p w:rsidRDefault="00FB3EB3" w:rsidP="005734BB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C4634B">
        <w:rPr>
          <w:lang w:val="hr-HR"/>
        </w:rPr>
        <w:t>17. listopada</w:t>
      </w:r>
      <w:r w:rsidR="00996096">
        <w:rPr>
          <w:lang w:val="hr-HR"/>
        </w:rPr>
        <w:t xml:space="preserve"> 2016</w:t>
      </w:r>
      <w:r w:rsidR="00440C3D" w:rsidRPr="008D2D3B">
        <w:rPr>
          <w:lang w:val="hr-HR"/>
        </w:rPr>
        <w:t>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C4634B">
        <w:t>LUGNAN j.d.o.o., Kaštel Kambelovac, Šet. Ivana Pavla II 7, OIB: 63667465515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C4634B">
        <w:rPr>
          <w:lang w:val="hr-HR"/>
        </w:rPr>
        <w:t>11. listopada</w:t>
      </w:r>
      <w:r w:rsidR="00996096">
        <w:rPr>
          <w:lang w:val="hr-HR"/>
        </w:rPr>
        <w:t xml:space="preserve">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96096">
        <w:rPr>
          <w:lang w:val="hr-HR"/>
        </w:rPr>
        <w:t>120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4634B">
        <w:rPr>
          <w:lang w:val="hr-HR"/>
        </w:rPr>
        <w:t>16.583,46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91535A">
        <w:rPr>
          <w:lang w:val="hr-HR"/>
        </w:rPr>
        <w:t>02</w:t>
      </w:r>
      <w:r w:rsidR="00D830C1">
        <w:rPr>
          <w:lang w:val="hr-HR"/>
        </w:rPr>
        <w:t xml:space="preserve">. </w:t>
      </w:r>
      <w:r w:rsidR="001817D8">
        <w:rPr>
          <w:lang w:val="hr-HR"/>
        </w:rPr>
        <w:t>ožujka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CB5399" w:rsidP="00CB5399" w:rsidR="00CB5399" w:rsidRPr="005734BB">
      <w:pPr>
        <w:ind w:firstLine="708"/>
        <w:jc w:val="both"/>
        <w:rPr>
          <w:lang w:val="hr-HR"/>
        </w:rPr>
      </w:pPr>
      <w:r w:rsidRPr="005734BB">
        <w:rPr>
          <w:lang w:val="hr-HR"/>
        </w:rPr>
        <w:t xml:space="preserve">Prije donošenja ovog rješenja sud je elektronskim putem zatražio podatak da li je uvodno navedeni dužnik na dan </w:t>
      </w:r>
      <w:r w:rsidR="005734BB">
        <w:rPr>
          <w:lang w:val="hr-HR"/>
        </w:rPr>
        <w:t>20.10.</w:t>
      </w:r>
      <w:r w:rsidRPr="005734BB">
        <w:rPr>
          <w:lang w:val="hr-HR"/>
        </w:rPr>
        <w:t xml:space="preserve"> 2017. godine ima zaposlenih, te je HZMO odgovorio da isti dužnik provjerom podataka u aktivnoj banci osiguranika u matičnoj evidenciji Zavoda nema prijavljenih osiguranika (list </w:t>
      </w:r>
      <w:r w:rsidR="00C4634B">
        <w:rPr>
          <w:lang w:val="hr-HR"/>
        </w:rPr>
        <w:t>11-12</w:t>
      </w:r>
      <w:r w:rsidRPr="005734BB">
        <w:rPr>
          <w:lang w:val="hr-HR"/>
        </w:rPr>
        <w:t xml:space="preserve"> spisa).</w:t>
      </w:r>
    </w:p>
    <w:p w:rsidRDefault="00CB5399" w:rsidP="00E14AE2" w:rsidR="00CB539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5734BB" w:rsidR="00520266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  <w:r w:rsidR="005734BB">
        <w:rPr>
          <w:lang w:val="hr-HR"/>
        </w:rPr>
        <w:t xml:space="preserve"> </w:t>
      </w:r>
      <w:r w:rsidR="00520266">
        <w:rPr>
          <w:lang w:val="hr-HR"/>
        </w:rPr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 w:rsidR="00520266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Izbor stečajnog upravitelja u ovom skraćenom stečajnom postupku obavljen je metodom slučajnog odabira u skladu s čl. 432. SZ-a. 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4634B">
        <w:rPr>
          <w:lang w:val="hr-HR"/>
        </w:rPr>
        <w:t>6. studenog</w:t>
      </w:r>
      <w:r w:rsidR="005734BB">
        <w:rPr>
          <w:lang w:val="hr-HR"/>
        </w:rPr>
        <w:t xml:space="preserve"> 2017.</w:t>
      </w:r>
      <w:r w:rsidR="002C3EEF">
        <w:rPr>
          <w:lang w:val="hr-HR"/>
        </w:rPr>
        <w:t xml:space="preserve">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5734BB" w:rsidP="002C3EEF" w:rsidR="00664952">
      <w:pPr>
        <w:ind w:left="7080"/>
        <w:jc w:val="right"/>
      </w:pPr>
      <w:r>
        <w:t>Vinka Mitrović</w:t>
      </w:r>
    </w:p>
    <w:p w:rsidRDefault="005734BB" w:rsidP="002C3EEF" w:rsidR="005734BB">
      <w:pPr>
        <w:ind w:left="7080"/>
        <w:jc w:val="right"/>
      </w:pPr>
    </w:p>
    <w:p w:rsidRDefault="005734BB" w:rsidP="002C3EEF" w:rsidR="005734BB">
      <w:pPr>
        <w:ind w:left="7080"/>
        <w:jc w:val="right"/>
      </w:pPr>
    </w:p>
    <w:p w:rsidRDefault="005734BB" w:rsidP="002C3EEF" w:rsidR="005734BB" w:rsidRPr="00B235F9">
      <w:pPr>
        <w:ind w:left="7080"/>
        <w:jc w:val="right"/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  <w:r w:rsidR="008C6F7D">
        <w:rPr>
          <w:lang w:val="hr-HR"/>
        </w:rPr>
        <w:t xml:space="preserve"> 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7530A7">
        <w:rPr>
          <w:lang w:val="hr-HR"/>
        </w:rPr>
        <w:t xml:space="preserve">Split </w:t>
      </w:r>
      <w:r w:rsidR="008C6F7D">
        <w:rPr>
          <w:lang w:val="hr-HR"/>
        </w:rPr>
        <w:t xml:space="preserve"> </w:t>
      </w:r>
      <w:r w:rsidR="00A07626">
        <w:rPr>
          <w:lang w:val="hr-HR"/>
        </w:rPr>
        <w:t xml:space="preserve"> </w:t>
      </w:r>
      <w:r w:rsidR="009218D8">
        <w:rPr>
          <w:lang w:val="hr-HR"/>
        </w:rPr>
        <w:t xml:space="preserve">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CB5399">
        <w:rPr>
          <w:lang w:val="hr-HR"/>
        </w:rPr>
        <w:t xml:space="preserve">sudski </w:t>
      </w:r>
      <w:r>
        <w:rPr>
          <w:lang w:val="hr-HR"/>
        </w:rPr>
        <w:t>registar–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6D6" w:rsidRPr="00CB36D6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 w:rsidR="005734BB">
      <w:t>9</w:t>
    </w:r>
    <w:r w:rsidR="00E6013F">
      <w:t>.St-</w:t>
    </w:r>
    <w:r w:rsidR="00C4634B">
      <w:t>1869</w:t>
    </w:r>
    <w:r w:rsidR="00FB3EB3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4BB" w:rsidP="00B25EAD" w:rsidR="00B25EAD">
    <w:pPr>
      <w:pStyle w:val="Zaglavlje"/>
      <w:jc w:val="right"/>
    </w:pPr>
    <w:r>
      <w:t>9</w:t>
    </w:r>
    <w:r w:rsidR="00B25EAD">
      <w:t>.St-</w:t>
    </w:r>
    <w:r w:rsidR="00C4634B">
      <w:t>1869</w:t>
    </w:r>
    <w:r w:rsidR="00FB3EB3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DA1"/>
    <w:rsid w:val="000160CB"/>
    <w:rsid w:val="000203E1"/>
    <w:rsid w:val="0002675F"/>
    <w:rsid w:val="00050707"/>
    <w:rsid w:val="00050ED9"/>
    <w:rsid w:val="00055BC5"/>
    <w:rsid w:val="00062AEB"/>
    <w:rsid w:val="00063C3A"/>
    <w:rsid w:val="000666DB"/>
    <w:rsid w:val="000863C9"/>
    <w:rsid w:val="00094B4F"/>
    <w:rsid w:val="000A631E"/>
    <w:rsid w:val="000F6C0B"/>
    <w:rsid w:val="0010318C"/>
    <w:rsid w:val="00110325"/>
    <w:rsid w:val="001165AE"/>
    <w:rsid w:val="00133015"/>
    <w:rsid w:val="00160774"/>
    <w:rsid w:val="001761EE"/>
    <w:rsid w:val="001817D8"/>
    <w:rsid w:val="00193F49"/>
    <w:rsid w:val="001C219C"/>
    <w:rsid w:val="001C5DD3"/>
    <w:rsid w:val="001C76E8"/>
    <w:rsid w:val="001E0DA6"/>
    <w:rsid w:val="001E4E14"/>
    <w:rsid w:val="001F5654"/>
    <w:rsid w:val="00200E29"/>
    <w:rsid w:val="00217DD3"/>
    <w:rsid w:val="00244391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734BB"/>
    <w:rsid w:val="00583FBB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86A06"/>
    <w:rsid w:val="006B2D21"/>
    <w:rsid w:val="006C0489"/>
    <w:rsid w:val="006E3551"/>
    <w:rsid w:val="00721116"/>
    <w:rsid w:val="00736EF6"/>
    <w:rsid w:val="00743750"/>
    <w:rsid w:val="007457E4"/>
    <w:rsid w:val="007530A7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C6F7D"/>
    <w:rsid w:val="008D2D3B"/>
    <w:rsid w:val="008D3F54"/>
    <w:rsid w:val="008D47D9"/>
    <w:rsid w:val="00904B9D"/>
    <w:rsid w:val="009133B9"/>
    <w:rsid w:val="0091535A"/>
    <w:rsid w:val="009218D8"/>
    <w:rsid w:val="009374AD"/>
    <w:rsid w:val="00956DFE"/>
    <w:rsid w:val="00980D98"/>
    <w:rsid w:val="00984E8A"/>
    <w:rsid w:val="00996096"/>
    <w:rsid w:val="009966BF"/>
    <w:rsid w:val="009A23E9"/>
    <w:rsid w:val="009D46D2"/>
    <w:rsid w:val="009F79BB"/>
    <w:rsid w:val="009F7B0D"/>
    <w:rsid w:val="00A07626"/>
    <w:rsid w:val="00A159AD"/>
    <w:rsid w:val="00A31ADC"/>
    <w:rsid w:val="00A33BEC"/>
    <w:rsid w:val="00A479A0"/>
    <w:rsid w:val="00A83CF1"/>
    <w:rsid w:val="00A90D05"/>
    <w:rsid w:val="00A97762"/>
    <w:rsid w:val="00AA1815"/>
    <w:rsid w:val="00AA395C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4634B"/>
    <w:rsid w:val="00C5093E"/>
    <w:rsid w:val="00C85A91"/>
    <w:rsid w:val="00C90F08"/>
    <w:rsid w:val="00CB36D6"/>
    <w:rsid w:val="00CB5399"/>
    <w:rsid w:val="00CC1B3F"/>
    <w:rsid w:val="00CE1BBC"/>
    <w:rsid w:val="00D06088"/>
    <w:rsid w:val="00D230DD"/>
    <w:rsid w:val="00D30FC5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91F51"/>
    <w:rsid w:val="00EB167D"/>
    <w:rsid w:val="00EB78C8"/>
    <w:rsid w:val="00EC0B4A"/>
    <w:rsid w:val="00ED5613"/>
    <w:rsid w:val="00ED6C48"/>
    <w:rsid w:val="00EE403D"/>
    <w:rsid w:val="00F03BAA"/>
    <w:rsid w:val="00F22CEF"/>
    <w:rsid w:val="00F27E79"/>
    <w:rsid w:val="00F5507B"/>
    <w:rsid w:val="00F85A66"/>
    <w:rsid w:val="00FA1FE0"/>
    <w:rsid w:val="00FA4900"/>
    <w:rsid w:val="00FB3EB3"/>
    <w:rsid w:val="00FB77D9"/>
    <w:rsid w:val="00FC2EF9"/>
    <w:rsid w:val="00FD3619"/>
    <w:rsid w:val="00FE3497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Vinka</izvorni_sadrzaj>
    <derivirana_varijabla naziv="DomainObject.DonositeljOdluke.Ime_1">Vinka</derivirana_varijabla>
  </DomainObject.DonositeljOdluke.Ime>
  <DomainObject.DonositeljOdluke.Prezime>
    <izvorni_sadrzaj>Mitrović</izvorni_sadrzaj>
    <derivirana_varijabla naziv="DomainObject.DonositeljOdluke.Prezime_1">Mitrović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1869</izvorni_sadrzaj>
    <derivirana_varijabla naziv="DomainObject.Predmet.Broj_1">1869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St-1869/2016</izvorni_sadrzaj>
    <derivirana_varijabla naziv="DomainObject.Predmet.OznakaBroj_1">St-1869/2016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LUGNAN jednostavno društvo s ograničenom odgovornošću za ugostiteljstvo i usluge</izvorni_sadrzaj>
    <derivirana_varijabla naziv="DomainObject.Predmet.ProtustrankaFormated_1">  LUGNAN jednostavno društvo s ograničenom odgovornošću za ugostiteljstvo i usluge</derivirana_varijabla>
  </DomainObject.Predmet.ProtustrankaFormated>
  <DomainObject.Predmet.ProtustrankaFormatedOIB>
    <izvorni_sadrzaj>  LUGNAN jednostavno društvo s ograničenom odgovornošću za ugostiteljstvo i usluge, OIB 63667465515</izvorni_sadrzaj>
    <derivirana_varijabla naziv="DomainObject.Predmet.ProtustrankaFormatedOIB_1">  LUGNAN jednostavno društvo s ograničenom odgovornošću za ugostiteljstvo i usluge, OIB 63667465515</derivirana_varijabla>
  </DomainObject.Predmet.ProtustrankaFormatedOIB>
  <DomainObject.Predmet.ProtustrankaFormatedWithAdress>
    <izvorni_sadrzaj> LUGNAN jednostavno društvo s ograničenom odgovornošću za ugostiteljstvo i usluge, Šet. Pape Ivana Pavla II 7, 21214 Kaštel Kambelovac</izvorni_sadrzaj>
    <derivirana_varijabla naziv="DomainObject.Predmet.ProtustrankaFormatedWithAdress_1"> LUGNAN jednostavno društvo s ograničenom odgovornošću za ugostiteljstvo i usluge, Šet. Pape Ivana Pavla II 7, 21214 Kaštel Kambelovac</derivirana_varijabla>
  </DomainObject.Predmet.ProtustrankaFormatedWithAdress>
  <DomainObject.Predmet.ProtustrankaFormatedWithAdressOIB>
    <izvorni_sadrzaj> LUGNAN jednostavno društvo s ograničenom odgovornošću za ugostiteljstvo i usluge, OIB 63667465515, Šet. Pape Ivana Pavla II 7, 21214 Kaštel Kambelovac</izvorni_sadrzaj>
    <derivirana_varijabla naziv="DomainObject.Predmet.ProtustrankaFormatedWithAdressOIB_1"> LUGNAN jednostavno društvo s ograničenom odgovornošću za ugostiteljstvo i usluge, OIB 63667465515, Šet. Pape Ivana Pavla II 7, 21214 Kaštel Kambelovac</derivirana_varijabla>
  </DomainObject.Predmet.ProtustrankaFormatedWithAdressOIB>
  <DomainObject.Predmet.ProtustrankaWithAdress>
    <izvorni_sadrzaj>LUGNAN jednostavno društvo s ograničenom odgovornošću za ugostiteljstvo i usluge Šet. Pape Ivana Pavla II 7, 21214 Kaštel Kambelovac</izvorni_sadrzaj>
    <derivirana_varijabla naziv="DomainObject.Predmet.ProtustrankaWithAdress_1">LUGNAN jednostavno društvo s ograničenom odgovornošću za ugostiteljstvo i usluge Šet. Pape Ivana Pavla II 7, 21214 Kaštel Kambelovac</derivirana_varijabla>
  </DomainObject.Predmet.ProtustrankaWithAdress>
  <DomainObject.Predmet.ProtustrankaWithAdressOIB>
    <izvorni_sadrzaj>LUGNAN jednostavno društvo s ograničenom odgovornošću za ugostiteljstvo i usluge, OIB 63667465515, Šet. Pape Ivana Pavla II 7, 21214 Kaštel Kambelovac</izvorni_sadrzaj>
    <derivirana_varijabla naziv="DomainObject.Predmet.ProtustrankaWithAdressOIB_1">LUGNAN jednostavno društvo s ograničenom odgovornošću za ugostiteljstvo i usluge, OIB 63667465515, Šet. Pape Ivana Pavla II 7, 21214 Kaštel Kambelovac</derivirana_varijabla>
  </DomainObject.Predmet.ProtustrankaWithAdressOIB>
  <DomainObject.Predmet.ProtustrankaNazivFormated>
    <izvorni_sadrzaj>LUGNAN jednostavno društvo s ograničenom odgovornošću za ugostiteljstvo i usluge</izvorni_sadrzaj>
    <derivirana_varijabla naziv="DomainObject.Predmet.ProtustrankaNazivFormated_1">LUGNAN jednostavno društvo s ograničenom odgovornošću za ugostiteljstvo i usluge</derivirana_varijabla>
  </DomainObject.Predmet.ProtustrankaNazivFormated>
  <DomainObject.Predmet.ProtustrankaNazivFormatedOIB>
    <izvorni_sadrzaj>LUGNAN jednostavno društvo s ograničenom odgovornošću za ugostiteljstvo i usluge, OIB 63667465515</izvorni_sadrzaj>
    <derivirana_varijabla naziv="DomainObject.Predmet.ProtustrankaNazivFormatedOIB_1">LUGNAN jednostavno društvo s ograničenom odgovornošću za ugostiteljstvo i usluge, OIB 63667465515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205</izvorni_sadrzaj>
    <derivirana_varijabla naziv="DomainObject.Predmet.Referada.Prostorija.Oznaka_1">205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Vinka Mitrović</izvorni_sadrzaj>
    <derivirana_varijabla naziv="DomainObject.Predmet.Referada.Sudac_1">Vinka Mitrović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16583.46</izvorni_sadrzaj>
    <derivirana_varijabla naziv="DomainObject.Predmet.TrenutnaVrijednost_1">16583.46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LUGNAN jednostavno društvo s ograničenom odgovornošću za ugostiteljstvo i usluge</item>
    </izvorni_sadrzaj>
    <derivirana_varijabla naziv="DomainObject.Predmet.ProtuStrankaListFormated_1">
      <item>LUGNAN jednostavno društvo s ograničenom odgovornošću za ugostiteljstvo i usluge</item>
    </derivirana_varijabla>
  </DomainObject.Predmet.ProtuStrankaListFormated>
  <DomainObject.Predmet.ProtuStrankaListFormatedOIB>
    <izvorni_sadrzaj>
      <item>LUGNAN jednostavno društvo s ograničenom odgovornošću za ugostiteljstvo i usluge, OIB 63667465515</item>
    </izvorni_sadrzaj>
    <derivirana_varijabla naziv="DomainObject.Predmet.ProtuStrankaListFormatedOIB_1">
      <item>LUGNAN jednostavno društvo s ograničenom odgovornošću za ugostiteljstvo i usluge, OIB 63667465515</item>
    </derivirana_varijabla>
  </DomainObject.Predmet.ProtuStrankaListFormatedOIB>
  <DomainObject.Predmet.ProtuStrankaListFormatedWithAdress>
    <izvorni_sadrzaj>
      <item>LUGNAN jednostavno društvo s ograničenom odgovornošću za ugostiteljstvo i usluge, Šet. Pape Ivana Pavla II 7, 21214 Kaštel Kambelovac</item>
    </izvorni_sadrzaj>
    <derivirana_varijabla naziv="DomainObject.Predmet.ProtuStrankaListFormatedWithAdress_1">
      <item>LUGNAN jednostavno društvo s ograničenom odgovornošću za ugostiteljstvo i usluge, Šet. Pape Ivana Pavla II 7, 21214 Kaštel Kambelovac</item>
    </derivirana_varijabla>
  </DomainObject.Predmet.ProtuStrankaListFormatedWithAdress>
  <DomainObject.Predmet.ProtuStrankaListFormatedWithAdressOIB>
    <izvorni_sadrzaj>
      <item>LUGNAN jednostavno društvo s ograničenom odgovornošću za ugostiteljstvo i usluge, OIB 63667465515, Šet. Pape Ivana Pavla II 7, 21214 Kaštel Kambelovac</item>
    </izvorni_sadrzaj>
    <derivirana_varijabla naziv="DomainObject.Predmet.ProtuStrankaListFormatedWithAdressOIB_1">
      <item>LUGNAN jednostavno društvo s ograničenom odgovornošću za ugostiteljstvo i usluge, OIB 63667465515, Šet. Pape Ivana Pavla II 7, 21214 Kaštel Kambelovac</item>
    </derivirana_varijabla>
  </DomainObject.Predmet.ProtuStrankaListFormatedWithAdressOIB>
  <DomainObject.Predmet.ProtuStrankaListNazivFormated>
    <izvorni_sadrzaj>
      <item>LUGNAN jednostavno društvo s ograničenom odgovornošću za ugostiteljstvo i usluge</item>
    </izvorni_sadrzaj>
    <derivirana_varijabla naziv="DomainObject.Predmet.ProtuStrankaListNazivFormated_1">
      <item>LUGNAN jednostavno društvo s ograničenom odgovornošću za ugostiteljstvo i usluge</item>
    </derivirana_varijabla>
  </DomainObject.Predmet.ProtuStrankaListNazivFormated>
  <DomainObject.Predmet.ProtuStrankaListNazivFormatedOIB>
    <izvorni_sadrzaj>
      <item>LUGNAN jednostavno društvo s ograničenom odgovornošću za ugostiteljstvo i usluge, OIB 63667465515</item>
    </izvorni_sadrzaj>
    <derivirana_varijabla naziv="DomainObject.Predmet.ProtuStrankaListNazivFormatedOIB_1">
      <item>LUGNAN jednostavno društvo s ograničenom odgovornošću za ugostiteljstvo i usluge, OIB 63667465515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LUGNAN jednostavno društvo s ograničenom odgovornošću za ugostiteljstvo i usluge</izvorni_sadrzaj>
    <derivirana_varijabla naziv="DomainObject.Predmet.ProtustrankaIDrugi_1">LUGNAN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LUGNAN jednostavno društvo s ograničenom odgovornošću za ugostiteljstvo i usluge, OIB 63667465515, Šet. Pape Ivana Pavla II 7, 21214 Kaštel Kambelovac</izvorni_sadrzaj>
    <derivirana_varijabla naziv="DomainObject.Predmet.ProtustrankaIDrugiAdressOIB_1">LUGNAN jednostavno društvo s ograničenom odgovornošću za ugostiteljstvo i usluge, OIB 63667465515, Šet. Pape Ivana Pavla II 7,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LUGNAN jednostavno društvo s ograničenom odgovornošću za ugostiteljstvo i usluge</item>
      <item>FINANCIJSKA AGENCIJA, RC SPLIT</item>
    </izvorni_sadrzaj>
    <derivirana_varijabla naziv="DomainObject.Predmet.SudioniciListNaziv_1">
      <item>LUGNAN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LUGNAN jednostavno društvo s ograničenom odgovornošću za ugostiteljstvo i usluge, OIB 63667465515, Šet. Pape Ivana Pavla II 7,21214 Kaštel Kambelovac</item>
      <item>FINANCIJSKA AGENCIJA, RC SPLIT, OIB 85821130368, Mažuranićevo šetalište 24 b,21000 Split</item>
    </izvorni_sadrzaj>
    <derivirana_varijabla naziv="DomainObject.Predmet.SudioniciListAdressOIB_1">
      <item>LUGNAN jednostavno društvo s ograničenom odgovornošću za ugostiteljstvo i usluge, OIB 63667465515, Šet. Pape Ivana Pavla II 7,21214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63667465515</item>
      <item>, OIB 85821130368</item>
    </izvorni_sadrzaj>
    <derivirana_varijabla naziv="DomainObject.Predmet.SudioniciListNazivOIB_1">
      <item>, OIB 63667465515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268B68-8B95-4117-9EBD-F161DB9D66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799</properties:Words>
  <properties:Characters>4280</properties:Characters>
  <properties:Lines>110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2017-11-06T08:35:00Z</dcterms:created>
  <dc:creator>wsadmin</dc:creator>
  <cp:lastModifiedBy>Vinka Mitrović</cp:lastModifiedBy>
  <cp:lastPrinted>2017-11-06T08:35:00Z</cp:lastPrinted>
  <dcterms:modified xmlns:xsi="http://www.w3.org/2001/XMLSchema-instance" xsi:type="dcterms:W3CDTF">2017-11-06T08:35:00Z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