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40ab" w14:paraId="ae640ab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</w:t>
      </w:r>
      <w:r w:rsidR="00443A5B">
        <w:t xml:space="preserve">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4A4FA0">
        <w:t>1380</w:t>
      </w:r>
      <w:r w:rsidR="00221A67">
        <w:t>/</w:t>
      </w:r>
      <w:r w:rsidRPr="00E6050A">
        <w:t>1</w:t>
      </w:r>
      <w:r w:rsidR="00443A5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="00D87704" w:rsidRPr="00D87704">
        <w:t>JUGMARK d.o.o. za trgovinu i usluge, Zagreb, Trnjanska cesta 23, MBS:080951589. OIB:83195307724</w:t>
      </w:r>
      <w:r w:rsidR="00BC5677" w:rsidRPr="00BC5677">
        <w:t xml:space="preserve">, </w:t>
      </w:r>
      <w:r w:rsidR="00D87704">
        <w:t>4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D87704" w:rsidRPr="00D87704">
        <w:t>JUGMARK d.o.o. za trgovinu i usluge, Zagreb, Trnjanska cesta 23, MBS:080951589. OIB:83195307724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FF6E32" w:rsidRPr="00FF6E32">
        <w:t>TOMISLAV ČOGA, Zagreb, Vranovinski ogranak 12, OIB:82870226709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D87704" w:rsidRPr="00D87704">
        <w:t>JUGMARK d.o.o. za trgovinu i usluge, Zagreb, Trnjanska cesta 23, MBS:080951589. OIB:83195307724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4A4FA0">
        <w:rPr>
          <w:noProof w:val="false"/>
        </w:rPr>
        <w:t>44.491,87</w:t>
      </w:r>
      <w:r w:rsidR="00AC2C97">
        <w:rPr>
          <w:noProof w:val="false"/>
        </w:rPr>
        <w:t xml:space="preserve">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4A4FA0">
        <w:rPr>
          <w:noProof w:val="false"/>
        </w:rPr>
        <w:t>16</w:t>
      </w:r>
      <w:r>
        <w:rPr>
          <w:noProof w:val="false"/>
        </w:rPr>
        <w:t xml:space="preserve">. </w:t>
      </w:r>
      <w:r w:rsidR="004A4FA0">
        <w:rPr>
          <w:noProof w:val="false"/>
        </w:rPr>
        <w:t>listopada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4A4FA0">
        <w:rPr>
          <w:noProof w:val="false"/>
        </w:rPr>
        <w:t>734</w:t>
      </w:r>
      <w:r>
        <w:rPr>
          <w:noProof w:val="false"/>
        </w:rPr>
        <w:t xml:space="preserve"> dana te da blokada iznosi </w:t>
      </w:r>
      <w:r w:rsidR="00FF6E32">
        <w:rPr>
          <w:noProof w:val="false"/>
        </w:rPr>
        <w:t>49.</w:t>
      </w:r>
      <w:r w:rsidR="004A4FA0">
        <w:rPr>
          <w:noProof w:val="false"/>
        </w:rPr>
        <w:t>319,81</w:t>
      </w:r>
      <w:r w:rsidR="00347D3A">
        <w:rPr>
          <w:noProof w:val="false"/>
        </w:rPr>
        <w:t xml:space="preserve"> </w:t>
      </w:r>
      <w:r>
        <w:rPr>
          <w:noProof w:val="false"/>
        </w:rPr>
        <w:t>kn</w:t>
      </w:r>
      <w:r w:rsidR="00A62534"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4A4FA0">
        <w:t>1380</w:t>
      </w:r>
      <w:r w:rsidR="004E3A3B">
        <w:t>/</w:t>
      </w:r>
      <w:r>
        <w:t>1</w:t>
      </w:r>
      <w:r w:rsidR="00443A5B">
        <w:t>6</w:t>
      </w:r>
      <w:r>
        <w:t xml:space="preserve"> </w:t>
      </w:r>
      <w:r w:rsidRPr="00CB1210">
        <w:t xml:space="preserve">od </w:t>
      </w:r>
      <w:r w:rsidR="000D7C8E">
        <w:t>15</w:t>
      </w:r>
      <w:r w:rsidR="00667B0F" w:rsidRPr="00667B0F">
        <w:t xml:space="preserve">. </w:t>
      </w:r>
      <w:r w:rsidR="000D7C8E">
        <w:t>studenoga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D87704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831651" w:rsidP="00831651" w:rsidR="00831651">
      <w:pPr>
        <w:pStyle w:val="Podnaslov"/>
        <w:ind w:firstLine="720" w:left="565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831651" w:rsidP="00831651" w:rsidR="0083165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Mislav Kolakušić v.r.</w:t>
      </w:r>
    </w:p>
    <w:p w:rsidRDefault="00831651" w:rsidP="00831651" w:rsidR="0083165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831651" w:rsidP="00831651" w:rsidR="0083165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651" w:rsidP="00831651" w:rsidR="0083165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651" w:rsidP="00831651" w:rsidR="0083165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831651" w:rsidP="00831651" w:rsidR="00831651">
      <w:pPr>
        <w:overflowPunct w:val="false"/>
        <w:jc w:val="both"/>
      </w:pPr>
      <w:r>
        <w:t>Protiv ovog rješenja dopuštena je žalba u roku od 8 dana.</w:t>
      </w:r>
      <w:r>
        <w:rPr>
          <w:b/>
        </w:rPr>
        <w:t xml:space="preserve"> </w:t>
      </w:r>
      <w:r>
        <w:t>Žalba se podnosi ovom sudu u 2 primjerka za Visoki trgovački sud RH od dana dostave rješenja.</w:t>
      </w:r>
    </w:p>
    <w:p w:rsidRDefault="00831651" w:rsidP="00831651" w:rsidR="00831651">
      <w:pPr>
        <w:overflowPunct w:val="false"/>
        <w:jc w:val="both"/>
      </w:pPr>
    </w:p>
    <w:p w:rsidRDefault="00831651" w:rsidP="00831651" w:rsidR="00831651">
      <w:pPr>
        <w:rPr>
          <w:sz w:val="22"/>
          <w:szCs w:val="22"/>
        </w:rPr>
      </w:pPr>
    </w:p>
    <w:p w:rsidRDefault="00831651" w:rsidP="00831651" w:rsidR="00831651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831651" w:rsidP="00831651" w:rsidR="00831651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831651" w:rsidR="001F1245" w:rsidRPr="009D23EC">
      <w:pPr>
        <w:overflowPunct w:val="false"/>
        <w:jc w:val="center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651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4A4FA0">
      <w:t>1380</w:t>
    </w:r>
    <w:r w:rsidR="00956E4C">
      <w:t>/1</w:t>
    </w:r>
    <w:r w:rsidR="00443A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347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2A65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47D3A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2CEC"/>
    <w:rsid w:val="00436053"/>
    <w:rsid w:val="00442BB7"/>
    <w:rsid w:val="00443A5B"/>
    <w:rsid w:val="00445456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D0B"/>
    <w:rsid w:val="00463ECB"/>
    <w:rsid w:val="004649CB"/>
    <w:rsid w:val="00464D23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4FA0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5BCD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08B7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4355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605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651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5E23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64EE1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4A38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182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63FF5"/>
    <w:rsid w:val="00C70A84"/>
    <w:rsid w:val="00C71B98"/>
    <w:rsid w:val="00C746E7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87704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6E32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31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6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6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6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6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31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6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6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6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6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438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St-1380/2016</izvorni_sadrzaj>
    <derivirana_varijabla naziv="DomainObject.Predmet.OznakaBroj_1">St-1380/2016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JUGMARK d.o.o.</izvorni_sadrzaj>
    <derivirana_varijabla naziv="DomainObject.Predmet.ProtustrankaFormated_1">  JUGMARK d.o.o.</derivirana_varijabla>
  </DomainObject.Predmet.ProtustrankaFormated>
  <DomainObject.Predmet.ProtustrankaFormatedOIB>
    <izvorni_sadrzaj>  JUGMARK d.o.o., OIB 83195307724</izvorni_sadrzaj>
    <derivirana_varijabla naziv="DomainObject.Predmet.ProtustrankaFormatedOIB_1">  JUGMARK d.o.o., OIB 83195307724</derivirana_varijabla>
  </DomainObject.Predmet.ProtustrankaFormatedOIB>
  <DomainObject.Predmet.ProtustrankaFormatedWithAdress>
    <izvorni_sadrzaj> JUGMARK d.o.o., Trnjanska cesta 23, 10000 Zagreb</izvorni_sadrzaj>
    <derivirana_varijabla naziv="DomainObject.Predmet.ProtustrankaFormatedWithAdress_1"> JUGMARK d.o.o., Trnjanska cesta 23, 10000 Zagreb</derivirana_varijabla>
  </DomainObject.Predmet.ProtustrankaFormatedWithAdress>
  <DomainObject.Predmet.ProtustrankaFormatedWithAdressOIB>
    <izvorni_sadrzaj> JUGMARK d.o.o., OIB 83195307724, Trnjanska cesta 23, 10000 Zagreb</izvorni_sadrzaj>
    <derivirana_varijabla naziv="DomainObject.Predmet.ProtustrankaFormatedWithAdressOIB_1"> JUGMARK d.o.o., OIB 83195307724, Trnjanska cesta 23, 10000 Zagreb</derivirana_varijabla>
  </DomainObject.Predmet.ProtustrankaFormatedWithAdressOIB>
  <DomainObject.Predmet.ProtustrankaWithAdress>
    <izvorni_sadrzaj>JUGMARK d.o.o. Trnjanska cesta 23, 10000 Zagreb</izvorni_sadrzaj>
    <derivirana_varijabla naziv="DomainObject.Predmet.ProtustrankaWithAdress_1">JUGMARK d.o.o. Trnjanska cesta 23, 10000 Zagreb</derivirana_varijabla>
  </DomainObject.Predmet.ProtustrankaWithAdress>
  <DomainObject.Predmet.ProtustrankaWithAdressOIB>
    <izvorni_sadrzaj>JUGMARK d.o.o., OIB 83195307724, Trnjanska cesta 23, 10000 Zagreb</izvorni_sadrzaj>
    <derivirana_varijabla naziv="DomainObject.Predmet.ProtustrankaWithAdressOIB_1">JUGMARK d.o.o., OIB 83195307724, Trnjanska cesta 23, 10000 Zagreb</derivirana_varijabla>
  </DomainObject.Predmet.ProtustrankaWithAdressOIB>
  <DomainObject.Predmet.ProtustrankaNazivFormated>
    <izvorni_sadrzaj>JUGMARK d.o.o.</izvorni_sadrzaj>
    <derivirana_varijabla naziv="DomainObject.Predmet.ProtustrankaNazivFormated_1">JUGMARK d.o.o.</derivirana_varijabla>
  </DomainObject.Predmet.ProtustrankaNazivFormated>
  <DomainObject.Predmet.ProtustrankaNazivFormatedOIB>
    <izvorni_sadrzaj>JUGMARK d.o.o., OIB 83195307724</izvorni_sadrzaj>
    <derivirana_varijabla naziv="DomainObject.Predmet.ProtustrankaNazivFormatedOIB_1">JUGMARK d.o.o., OIB 83195307724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JUGMARK d.o.o.</item>
    </izvorni_sadrzaj>
    <derivirana_varijabla naziv="DomainObject.Predmet.ProtuStrankaListFormated_1">
      <item>JUGMARK d.o.o.</item>
    </derivirana_varijabla>
  </DomainObject.Predmet.ProtuStrankaListFormated>
  <DomainObject.Predmet.ProtuStrankaListFormatedOIB>
    <izvorni_sadrzaj>
      <item>JUGMARK d.o.o., OIB 83195307724</item>
    </izvorni_sadrzaj>
    <derivirana_varijabla naziv="DomainObject.Predmet.ProtuStrankaListFormatedOIB_1">
      <item>JUGMARK d.o.o., OIB 83195307724</item>
    </derivirana_varijabla>
  </DomainObject.Predmet.ProtuStrankaListFormatedOIB>
  <DomainObject.Predmet.ProtuStrankaListFormatedWithAdress>
    <izvorni_sadrzaj>
      <item>JUGMARK d.o.o., Trnjanska cesta 23, 10000 Zagreb</item>
    </izvorni_sadrzaj>
    <derivirana_varijabla naziv="DomainObject.Predmet.ProtuStrankaListFormatedWithAdress_1">
      <item>JUGMARK d.o.o., Trnjanska cesta 23, 10000 Zagreb</item>
    </derivirana_varijabla>
  </DomainObject.Predmet.ProtuStrankaListFormatedWithAdress>
  <DomainObject.Predmet.ProtuStrankaListFormatedWithAdressOIB>
    <izvorni_sadrzaj>
      <item>JUGMARK d.o.o., OIB 83195307724, Trnjanska cesta 23, 10000 Zagreb</item>
    </izvorni_sadrzaj>
    <derivirana_varijabla naziv="DomainObject.Predmet.ProtuStrankaListFormatedWithAdressOIB_1">
      <item>JUGMARK d.o.o., OIB 83195307724, Trnjanska cesta 23, 10000 Zagreb</item>
    </derivirana_varijabla>
  </DomainObject.Predmet.ProtuStrankaListFormatedWithAdressOIB>
  <DomainObject.Predmet.ProtuStrankaListNazivFormated>
    <izvorni_sadrzaj>
      <item>JUGMARK d.o.o.</item>
    </izvorni_sadrzaj>
    <derivirana_varijabla naziv="DomainObject.Predmet.ProtuStrankaListNazivFormated_1">
      <item>JUGMARK d.o.o.</item>
    </derivirana_varijabla>
  </DomainObject.Predmet.ProtuStrankaListNazivFormated>
  <DomainObject.Predmet.ProtuStrankaListNazivFormatedOIB>
    <izvorni_sadrzaj>
      <item>JUGMARK d.o.o., OIB 83195307724</item>
    </izvorni_sadrzaj>
    <derivirana_varijabla naziv="DomainObject.Predmet.ProtuStrankaListNazivFormatedOIB_1">
      <item>JUGMARK d.o.o., OIB 83195307724</item>
    </derivirana_varijabla>
  </DomainObject.Predmet.ProtuStrankaListNazivFormatedOIB>
  <DomainObject.Predmet.OstaliListFormated>
    <izvorni_sadrzaj>
      <item>STJEPAN GOLUBIĆ</item>
    </izvorni_sadrzaj>
    <derivirana_varijabla naziv="DomainObject.Predmet.OstaliListFormated_1">
      <item>STJEPAN GOLUBIĆ</item>
    </derivirana_varijabla>
  </DomainObject.Predmet.OstaliListFormated>
  <DomainObject.Predmet.OstaliListFormatedOIB>
    <izvorni_sadrzaj>
      <item>STJEPAN GOLUBIĆ, OIB 72492011057</item>
    </izvorni_sadrzaj>
    <derivirana_varijabla naziv="DomainObject.Predmet.OstaliListFormatedOIB_1">
      <item>STJEPAN GOLUBIĆ, OIB 72492011057</item>
    </derivirana_varijabla>
  </DomainObject.Predmet.OstaliListFormatedOIB>
  <DomainObject.Predmet.OstaliListFormatedWithAdress>
    <izvorni_sadrzaj>
      <item>STJEPAN GOLUBIĆ, Kranjčevićeva 7, 10000 Zagreb</item>
    </izvorni_sadrzaj>
    <derivirana_varijabla naziv="DomainObject.Predmet.OstaliListFormatedWithAdress_1">
      <item>STJEPAN GOLUBIĆ, Kranjčevićeva 7, 10000 Zagreb</item>
    </derivirana_varijabla>
  </DomainObject.Predmet.OstaliListFormatedWithAdress>
  <DomainObject.Predmet.OstaliListFormatedWithAdressOIB>
    <izvorni_sadrzaj>
      <item>STJEPAN GOLUBIĆ, OIB 72492011057, Kranjčevićeva 7, 10000 Zagreb</item>
    </izvorni_sadrzaj>
    <derivirana_varijabla naziv="DomainObject.Predmet.OstaliListFormatedWithAdressOIB_1">
      <item>STJEPAN GOLUBIĆ, OIB 72492011057, Kranjčevićeva 7, 10000 Zagreb</item>
    </derivirana_varijabla>
  </DomainObject.Predmet.OstaliListFormatedWithAdressOIB>
  <DomainObject.Predmet.OstaliListNazivFormated>
    <izvorni_sadrzaj>
      <item>STJEPAN GOLUBIĆ</item>
    </izvorni_sadrzaj>
    <derivirana_varijabla naziv="DomainObject.Predmet.OstaliListNazivFormated_1">
      <item>STJEPAN GOLUBIĆ</item>
    </derivirana_varijabla>
  </DomainObject.Predmet.OstaliListNazivFormated>
  <DomainObject.Predmet.OstaliListNazivFormatedOIB>
    <izvorni_sadrzaj>
      <item>STJEPAN GOLUBIĆ, OIB 72492011057</item>
    </izvorni_sadrzaj>
    <derivirana_varijabla naziv="DomainObject.Predmet.OstaliListNazivFormatedOIB_1">
      <item>STJEPAN GOLUBIĆ, OIB 72492011057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JUGMARK d.o.o.</izvorni_sadrzaj>
    <derivirana_varijabla naziv="DomainObject.Predmet.ProtustrankaIDrugi_1">JUGMARK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JUGMARK d.o.o., OIB 83195307724, Trnjanska cesta 23, 10000 Zagreb</izvorni_sadrzaj>
    <derivirana_varijabla naziv="DomainObject.Predmet.ProtustrankaIDrugiAdressOIB_1">JUGMARK d.o.o., OIB 83195307724,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JUGMARK d.o.o.</item>
      <item>STJEPAN GOLUBIĆ</item>
      <item>Vjerovnici</item>
    </izvorni_sadrzaj>
    <derivirana_varijabla naziv="DomainObject.Predmet.SudioniciListNaziv_1">
      <item>FINA Regionalni centar Zagreb</item>
      <item>JUGMARK d.o.o.</item>
      <item>STJEPAN GOLUBIĆ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JUGMARK d.o.o., OIB 83195307724, Trnjanska cesta 23,10000 Zagreb</item>
      <item>STJEPAN GOLUBIĆ, OIB 72492011057, Kranjčevićeva 7,10000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JUGMARK d.o.o., OIB 83195307724, Trnjanska cesta 23,10000 Zagreb</item>
      <item>STJEPAN GOLUBIĆ, OIB 72492011057, Kranjčevićeva 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83195307724</item>
      <item>, OIB 72492011057</item>
      <item>, OIB null</item>
    </izvorni_sadrzaj>
    <derivirana_varijabla naziv="DomainObject.Predmet.SudioniciListNazivOIB_1">
      <item>, OIB 85821130368</item>
      <item>, OIB 83195307724</item>
      <item>, OIB 72492011057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701</properties:Words>
  <properties:Characters>3871</properties:Characters>
  <properties:Lines>85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2018-01-02T13:13:00Z</dcterms:created>
  <dc:creator>novakb</dc:creator>
  <cp:lastModifiedBy>Mislav Kolakušić</cp:lastModifiedBy>
  <cp:lastPrinted>2013-08-26T14:50:00Z</cp:lastPrinted>
  <dcterms:modified xmlns:xsi="http://www.w3.org/2001/XMLSchema-instance" xsi:type="dcterms:W3CDTF">2018-01-04T12:08:00Z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