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2dd77" w14:paraId="c12dd77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B92E00">
        <w:t>3127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43089F">
        <w:t>14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D03007">
        <w:t>BARCODE</w:t>
      </w:r>
      <w:proofErr w:type="spellEnd"/>
      <w:r w:rsidR="00D03007">
        <w:t xml:space="preserve"> </w:t>
      </w:r>
      <w:r w:rsidR="002547E9">
        <w:t xml:space="preserve">d.o.o.,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D03007">
        <w:t>63834717113</w:t>
      </w:r>
      <w:proofErr w:type="spellEnd"/>
      <w:r w:rsidR="002547E9">
        <w:t xml:space="preserve">, </w:t>
      </w:r>
      <w:r w:rsidR="0043089F">
        <w:t xml:space="preserve">Zagreb, </w:t>
      </w:r>
      <w:r w:rsidR="00D03007">
        <w:t xml:space="preserve">Pavla </w:t>
      </w:r>
      <w:proofErr w:type="spellStart"/>
      <w:r w:rsidR="00D03007">
        <w:t>Hatza</w:t>
      </w:r>
      <w:proofErr w:type="spellEnd"/>
      <w:r w:rsidR="00D03007">
        <w:t xml:space="preserve"> </w:t>
      </w:r>
      <w:proofErr w:type="spellStart"/>
      <w:r w:rsidR="00D03007">
        <w:t>13</w:t>
      </w:r>
      <w:proofErr w:type="spellEnd"/>
      <w:r w:rsidR="002547E9">
        <w:t>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D03007">
        <w:t>3.504.476,</w:t>
      </w:r>
      <w:proofErr w:type="spellStart"/>
      <w:r w:rsidR="00D03007">
        <w:t>19</w:t>
      </w:r>
      <w:proofErr w:type="spellEnd"/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67856">
        <w:t>14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067856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 xml:space="preserve">Lea </w:t>
      </w:r>
      <w:proofErr w:type="spellStart"/>
      <w:r w:rsidR="00067856">
        <w:t>Bendić</w:t>
      </w:r>
      <w:proofErr w:type="spellEnd"/>
    </w:p>
    <w:p w:rsidRDefault="00462E8F" w:rsidP="00CF23FE" w:rsidR="00462E8F">
      <w:pPr>
        <w:jc w:val="both"/>
      </w:pPr>
    </w:p>
    <w:p w:rsidRDefault="008D26BB" w:rsidP="00F36893" w:rsidR="008D26BB">
      <w:pPr>
        <w:ind w:left="4248"/>
        <w:jc w:val="center"/>
      </w:pPr>
    </w:p>
    <w:p w:rsidRDefault="0082489D" w:rsidP="0082489D" w:rsidR="0082489D"/>
    <w:sectPr w:rsidSect="001D2443" w:rsidR="0082489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0D9" w:rsidR="00DE40D9">
      <w:r>
        <w:separator/>
      </w:r>
    </w:p>
  </w:endnote>
  <w:endnote w:id="0" w:type="continuationSeparator">
    <w:p w:rsidRDefault="00DE40D9" w:rsidR="00DE40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0D9" w:rsidR="00DE40D9">
      <w:r>
        <w:separator/>
      </w:r>
    </w:p>
  </w:footnote>
  <w:footnote w:id="0" w:type="continuationSeparator">
    <w:p w:rsidRDefault="00DE40D9" w:rsidR="00DE40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018E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489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A355B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92E00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03007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40D9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26C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St-3127/2018</izvorni_sadrzaj>
    <derivirana_varijabla naziv="DomainObject.Predmet.OznakaBroj_1">St-3127/2018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BARCODE d.o.o.</izvorni_sadrzaj>
    <derivirana_varijabla naziv="DomainObject.Predmet.ProtustrankaFormated_1">  BARCODE d.o.o.</derivirana_varijabla>
  </DomainObject.Predmet.ProtustrankaFormated>
  <DomainObject.Predmet.ProtustrankaFormatedOIB>
    <izvorni_sadrzaj>  BARCODE d.o.o., OIB 63834717113</izvorni_sadrzaj>
    <derivirana_varijabla naziv="DomainObject.Predmet.ProtustrankaFormatedOIB_1">  BARCODE d.o.o., OIB 63834717113</derivirana_varijabla>
  </DomainObject.Predmet.ProtustrankaFormatedOIB>
  <DomainObject.Predmet.ProtustrankaFormatedWithAdress>
    <izvorni_sadrzaj> BARCODE d.o.o., Pavla Hatza 13, 10000 Zagreb</izvorni_sadrzaj>
    <derivirana_varijabla naziv="DomainObject.Predmet.ProtustrankaFormatedWithAdress_1"> BARCODE d.o.o., Pavla Hatza 13, 10000 Zagreb</derivirana_varijabla>
  </DomainObject.Predmet.ProtustrankaFormatedWithAdress>
  <DomainObject.Predmet.ProtustrankaFormatedWithAdressOIB>
    <izvorni_sadrzaj> BARCODE d.o.o., OIB 63834717113, Pavla Hatza 13, 10000 Zagreb</izvorni_sadrzaj>
    <derivirana_varijabla naziv="DomainObject.Predmet.ProtustrankaFormatedWithAdressOIB_1"> BARCODE d.o.o., OIB 63834717113, Pavla Hatza 13, 10000 Zagreb</derivirana_varijabla>
  </DomainObject.Predmet.ProtustrankaFormatedWithAdressOIB>
  <DomainObject.Predmet.ProtustrankaWithAdress>
    <izvorni_sadrzaj>BARCODE d.o.o. Pavla Hatza 13, 10000 Zagreb</izvorni_sadrzaj>
    <derivirana_varijabla naziv="DomainObject.Predmet.ProtustrankaWithAdress_1">BARCODE d.o.o. Pavla Hatza 13, 10000 Zagreb</derivirana_varijabla>
  </DomainObject.Predmet.ProtustrankaWithAdress>
  <DomainObject.Predmet.ProtustrankaWithAdressOIB>
    <izvorni_sadrzaj>BARCODE d.o.o., OIB 63834717113, Pavla Hatza 13, 10000 Zagreb</izvorni_sadrzaj>
    <derivirana_varijabla naziv="DomainObject.Predmet.ProtustrankaWithAdressOIB_1">BARCODE d.o.o., OIB 63834717113, Pavla Hatza 13, 10000 Zagreb</derivirana_varijabla>
  </DomainObject.Predmet.ProtustrankaWithAdressOIB>
  <DomainObject.Predmet.ProtustrankaNazivFormated>
    <izvorni_sadrzaj>BARCODE d.o.o.</izvorni_sadrzaj>
    <derivirana_varijabla naziv="DomainObject.Predmet.ProtustrankaNazivFormated_1">BARCODE d.o.o.</derivirana_varijabla>
  </DomainObject.Predmet.ProtustrankaNazivFormated>
  <DomainObject.Predmet.ProtustrankaNazivFormatedOIB>
    <izvorni_sadrzaj>BARCODE d.o.o., OIB 63834717113</izvorni_sadrzaj>
    <derivirana_varijabla naziv="DomainObject.Predmet.ProtustrankaNazivFormatedOIB_1">BARCODE d.o.o., OIB 63834717113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BARCODE d.o.o.</item>
    </izvorni_sadrzaj>
    <derivirana_varijabla naziv="DomainObject.Predmet.ProtuStrankaListFormated_1">
      <item>BARCODE d.o.o.</item>
    </derivirana_varijabla>
  </DomainObject.Predmet.ProtuStrankaListFormated>
  <DomainObject.Predmet.ProtuStrankaListFormatedOIB>
    <izvorni_sadrzaj>
      <item>BARCODE d.o.o., OIB 63834717113</item>
    </izvorni_sadrzaj>
    <derivirana_varijabla naziv="DomainObject.Predmet.ProtuStrankaListFormatedOIB_1">
      <item>BARCODE d.o.o., OIB 63834717113</item>
    </derivirana_varijabla>
  </DomainObject.Predmet.ProtuStrankaListFormatedOIB>
  <DomainObject.Predmet.ProtuStrankaListFormatedWithAdress>
    <izvorni_sadrzaj>
      <item>BARCODE d.o.o., Pavla Hatza 13, 10000 Zagreb</item>
    </izvorni_sadrzaj>
    <derivirana_varijabla naziv="DomainObject.Predmet.ProtuStrankaListFormatedWithAdress_1">
      <item>BARCODE d.o.o., Pavla Hatza 13, 10000 Zagreb</item>
    </derivirana_varijabla>
  </DomainObject.Predmet.ProtuStrankaListFormatedWithAdress>
  <DomainObject.Predmet.ProtuStrankaListFormatedWithAdressOIB>
    <izvorni_sadrzaj>
      <item>BARCODE d.o.o., OIB 63834717113, Pavla Hatza 13, 10000 Zagreb</item>
    </izvorni_sadrzaj>
    <derivirana_varijabla naziv="DomainObject.Predmet.ProtuStrankaListFormatedWithAdressOIB_1">
      <item>BARCODE d.o.o., OIB 63834717113, Pavla Hatza 13, 10000 Zagreb</item>
    </derivirana_varijabla>
  </DomainObject.Predmet.ProtuStrankaListFormatedWithAdressOIB>
  <DomainObject.Predmet.ProtuStrankaListNazivFormated>
    <izvorni_sadrzaj>
      <item>BARCODE d.o.o.</item>
    </izvorni_sadrzaj>
    <derivirana_varijabla naziv="DomainObject.Predmet.ProtuStrankaListNazivFormated_1">
      <item>BARCODE d.o.o.</item>
    </derivirana_varijabla>
  </DomainObject.Predmet.ProtuStrankaListNazivFormated>
  <DomainObject.Predmet.ProtuStrankaListNazivFormatedOIB>
    <izvorni_sadrzaj>
      <item>BARCODE d.o.o., OIB 63834717113</item>
    </izvorni_sadrzaj>
    <derivirana_varijabla naziv="DomainObject.Predmet.ProtuStrankaListNazivFormatedOIB_1">
      <item>BARCODE d.o.o., OIB 63834717113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BARCODE d.o.o.</izvorni_sadrzaj>
    <derivirana_varijabla naziv="DomainObject.Predmet.ProtustrankaIDrugi_1">BARCODE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BARCODE d.o.o., OIB 63834717113, Pavla Hatza 13, 10000 Zagreb</izvorni_sadrzaj>
    <derivirana_varijabla naziv="DomainObject.Predmet.ProtustrankaIDrugiAdressOIB_1">BARCODE d.o.o., OIB 63834717113, Pavla Hatza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BARCODE d.o.o.</item>
    </izvorni_sadrzaj>
    <derivirana_varijabla naziv="DomainObject.Predmet.SudioniciListNaziv_1">
      <item>FINA Regionalni centar Zagreb</item>
      <item>BARCODE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BARCODE d.o.o., OIB 63834717113, Pavla Hatza 13,10000 Zagreb</item>
    </izvorni_sadrzaj>
    <derivirana_varijabla naziv="DomainObject.Predmet.SudioniciListAdressOIB_1">
      <item>FINA Regionalni centar Zagreb, OIB 85821130368, Trg svibanjskih žrtava 1995.1,10000 Zagreb</item>
      <item>BARCODE d.o.o., OIB 63834717113, Pavla Hatza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63834717113</item>
    </izvorni_sadrzaj>
    <derivirana_varijabla naziv="DomainObject.Predmet.SudioniciListNazivOIB_1">
      <item>, OIB 85821130368</item>
      <item>, OIB 63834717113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11810-DB5D-46B6-9F5C-9E4623206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1313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2019-03-14T10:50:00Z</dcterms:created>
  <dc:creator>Korisnik</dc:creator>
  <cp:lastModifiedBy>Lea Bendić</cp:lastModifiedBy>
  <cp:lastPrinted>2019-03-14T14:19:00Z</cp:lastPrinted>
  <dcterms:modified xmlns:xsi="http://www.w3.org/2001/XMLSchema-instance" xsi:type="dcterms:W3CDTF">2019-03-14T14:20:00Z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(st-3127-2018.docx)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