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b2cd" w14:paraId="bbeb2c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4EA7">
        <w:rPr>
          <w:sz w:val="24"/>
        </w:rPr>
        <w:t>276</w:t>
      </w:r>
      <w:r w:rsidR="007F0554">
        <w:rPr>
          <w:sz w:val="24"/>
        </w:rPr>
        <w:t>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E74B7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F0554">
        <w:rPr>
          <w:sz w:val="24"/>
          <w:szCs w:val="24"/>
          <w:lang w:val="pt-BR"/>
        </w:rPr>
        <w:t xml:space="preserve">BORMES j.d.o.o., </w:t>
      </w:r>
      <w:r w:rsidR="00EA5112">
        <w:rPr>
          <w:sz w:val="24"/>
          <w:szCs w:val="24"/>
          <w:lang w:val="pt-BR"/>
        </w:rPr>
        <w:t>Moščenica, Braće Ra</w:t>
      </w:r>
      <w:r w:rsidR="0011098B">
        <w:rPr>
          <w:sz w:val="24"/>
          <w:szCs w:val="24"/>
          <w:lang w:val="pt-BR"/>
        </w:rPr>
        <w:t>dić 12, OIB:</w:t>
      </w:r>
      <w:r w:rsidR="00EA5112">
        <w:rPr>
          <w:sz w:val="24"/>
          <w:szCs w:val="24"/>
          <w:lang w:val="pt-BR"/>
        </w:rPr>
        <w:t xml:space="preserve"> </w:t>
      </w:r>
      <w:proofErr w:type="spellStart"/>
      <w:r w:rsidR="00EA5112" w:rsidRPr="00EA5112">
        <w:rPr>
          <w:sz w:val="24"/>
          <w:szCs w:val="24"/>
        </w:rPr>
        <w:t>16015524979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15E3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25D14" w:rsidP="00CF56FE" w:rsidR="00225D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23337F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4A07DC">
        <w:rPr>
          <w:sz w:val="24"/>
          <w:szCs w:val="24"/>
          <w:lang w:val="pt-BR"/>
        </w:rPr>
        <w:t xml:space="preserve">BORMES j.d.o.o., Moščenica, Braće Radić 12, OIB: </w:t>
      </w:r>
      <w:proofErr w:type="spellStart"/>
      <w:r w:rsidR="004A07DC" w:rsidRPr="00EA5112">
        <w:rPr>
          <w:sz w:val="24"/>
          <w:szCs w:val="24"/>
        </w:rPr>
        <w:t>16015524979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3491F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E74B7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E74B7" w:rsidP="00DE74B7" w:rsidR="00DE74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74B7" w:rsidP="00DE74B7" w:rsidR="00DE74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DE74B7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098B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5D14"/>
    <w:rsid w:val="00231E90"/>
    <w:rsid w:val="0023337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07DC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3491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0D34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055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294C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4B7"/>
    <w:rsid w:val="00DE7639"/>
    <w:rsid w:val="00DF357C"/>
    <w:rsid w:val="00E05DEA"/>
    <w:rsid w:val="00E13958"/>
    <w:rsid w:val="00E13FBF"/>
    <w:rsid w:val="00E14B66"/>
    <w:rsid w:val="00E14EA7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A5112"/>
    <w:rsid w:val="00EC4C7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E3B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St-2762/2016-2</izvorni_sadrzaj>
    <derivirana_varijabla naziv="DomainObject.Oznaka_1">St-2762/2016-2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St-2762/2016</izvorni_sadrzaj>
    <derivirana_varijabla naziv="DomainObject.Predmet.OznakaBroj_1">St-2762/2016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BORMES j.d.o.o. za trgovinu  i proizvodnju</izvorni_sadrzaj>
    <derivirana_varijabla naziv="DomainObject.Predmet.ProtustrankaFormated_1">  BORMES j.d.o.o. za trgovinu  i proizvodnju</derivirana_varijabla>
  </DomainObject.Predmet.ProtustrankaFormated>
  <DomainObject.Predmet.ProtustrankaFormatedOIB>
    <izvorni_sadrzaj>  BORMES j.d.o.o. za trgovinu  i proizvodnju, OIB 16015524979</izvorni_sadrzaj>
    <derivirana_varijabla naziv="DomainObject.Predmet.ProtustrankaFormatedOIB_1">  BORMES j.d.o.o. za trgovinu  i proizvodnju, OIB 16015524979</derivirana_varijabla>
  </DomainObject.Predmet.ProtustrankaFormatedOIB>
  <DomainObject.Predmet.ProtustrankaFormatedWithAdress>
    <izvorni_sadrzaj> BORMES j.d.o.o. za trgovinu  i proizvodnju, Braće Radić 12, 44250 Moščenica</izvorni_sadrzaj>
    <derivirana_varijabla naziv="DomainObject.Predmet.ProtustrankaFormatedWithAdress_1"> BORMES j.d.o.o. za trgovinu  i proizvodnju, Braće Radić 12, 44250 Moščenica</derivirana_varijabla>
  </DomainObject.Predmet.ProtustrankaFormatedWithAdress>
  <DomainObject.Predmet.ProtustrankaFormatedWithAdressOIB>
    <izvorni_sadrzaj> BORMES j.d.o.o. za trgovinu  i proizvodnju, OIB 16015524979, Braće Radić 12, 44250 Moščenica</izvorni_sadrzaj>
    <derivirana_varijabla naziv="DomainObject.Predmet.ProtustrankaFormatedWithAdressOIB_1"> BORMES j.d.o.o. za trgovinu  i proizvodnju, OIB 16015524979, Braće Radić 12, 44250 Moščenica</derivirana_varijabla>
  </DomainObject.Predmet.ProtustrankaFormatedWithAdressOIB>
  <DomainObject.Predmet.ProtustrankaWithAdress>
    <izvorni_sadrzaj>BORMES j.d.o.o. za trgovinu  i proizvodnju Braće Radić 12, 44250 Moščenica</izvorni_sadrzaj>
    <derivirana_varijabla naziv="DomainObject.Predmet.ProtustrankaWithAdress_1">BORMES j.d.o.o. za trgovinu  i proizvodnju Braće Radić 12, 44250 Moščenica</derivirana_varijabla>
  </DomainObject.Predmet.ProtustrankaWithAdress>
  <DomainObject.Predmet.ProtustrankaWithAdressOIB>
    <izvorni_sadrzaj>BORMES j.d.o.o. za trgovinu  i proizvodnju, OIB 16015524979, Braće Radić 12, 44250 Moščenica</izvorni_sadrzaj>
    <derivirana_varijabla naziv="DomainObject.Predmet.ProtustrankaWithAdressOIB_1">BORMES j.d.o.o. za trgovinu  i proizvodnju, OIB 16015524979, Braće Radić 12, 44250 Moščenica</derivirana_varijabla>
  </DomainObject.Predmet.ProtustrankaWithAdressOIB>
  <DomainObject.Predmet.ProtustrankaNazivFormated>
    <izvorni_sadrzaj>BORMES j.d.o.o. za trgovinu  i proizvodnju</izvorni_sadrzaj>
    <derivirana_varijabla naziv="DomainObject.Predmet.ProtustrankaNazivFormated_1">BORMES j.d.o.o. za trgovinu  i proizvodnju</derivirana_varijabla>
  </DomainObject.Predmet.ProtustrankaNazivFormated>
  <DomainObject.Predmet.ProtustrankaNazivFormatedOIB>
    <izvorni_sadrzaj>BORMES j.d.o.o. za trgovinu  i proizvodnju, OIB 16015524979</izvorni_sadrzaj>
    <derivirana_varijabla naziv="DomainObject.Predmet.ProtustrankaNazivFormatedOIB_1">BORMES j.d.o.o. za trgovinu  i proizvodnju, OIB 16015524979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BORMES j.d.o.o. za trgovinu  i proizvodnju</item>
    </izvorni_sadrzaj>
    <derivirana_varijabla naziv="DomainObject.Predmet.ProtuStrankaListFormated_1">
      <item>BORMES j.d.o.o. za trgovinu  i proizvodnju</item>
    </derivirana_varijabla>
  </DomainObject.Predmet.ProtuStrankaListFormated>
  <DomainObject.Predmet.ProtuStrankaListFormatedOIB>
    <izvorni_sadrzaj>
      <item>BORMES j.d.o.o. za trgovinu  i proizvodnju, OIB 16015524979</item>
    </izvorni_sadrzaj>
    <derivirana_varijabla naziv="DomainObject.Predmet.ProtuStrankaListFormatedOIB_1">
      <item>BORMES j.d.o.o. za trgovinu  i proizvodnju, OIB 16015524979</item>
    </derivirana_varijabla>
  </DomainObject.Predmet.ProtuStrankaListFormatedOIB>
  <DomainObject.Predmet.ProtuStrankaListFormatedWithAdress>
    <izvorni_sadrzaj>
      <item>BORMES j.d.o.o. za trgovinu  i proizvodnju, Braće Radić 12, 44250 Moščenica</item>
    </izvorni_sadrzaj>
    <derivirana_varijabla naziv="DomainObject.Predmet.ProtuStrankaListFormatedWithAdress_1">
      <item>BORMES j.d.o.o. za trgovinu  i proizvodnju, Braće Radić 12, 44250 Moščenica</item>
    </derivirana_varijabla>
  </DomainObject.Predmet.ProtuStrankaListFormatedWithAdress>
  <DomainObject.Predmet.ProtuStrankaListFormatedWithAdressOIB>
    <izvorni_sadrzaj>
      <item>BORMES j.d.o.o. za trgovinu  i proizvodnju, OIB 16015524979, Braće Radić 12, 44250 Moščenica</item>
    </izvorni_sadrzaj>
    <derivirana_varijabla naziv="DomainObject.Predmet.ProtuStrankaListFormatedWithAdressOIB_1">
      <item>BORMES j.d.o.o. za trgovinu  i proizvodnju, OIB 16015524979, Braće Radić 12, 44250 Moščenica</item>
    </derivirana_varijabla>
  </DomainObject.Predmet.ProtuStrankaListFormatedWithAdressOIB>
  <DomainObject.Predmet.ProtuStrankaListNazivFormated>
    <izvorni_sadrzaj>
      <item>BORMES j.d.o.o. za trgovinu  i proizvodnju</item>
    </izvorni_sadrzaj>
    <derivirana_varijabla naziv="DomainObject.Predmet.ProtuStrankaListNazivFormated_1">
      <item>BORMES j.d.o.o. za trgovinu  i proizvodnju</item>
    </derivirana_varijabla>
  </DomainObject.Predmet.ProtuStrankaListNazivFormated>
  <DomainObject.Predmet.ProtuStrankaListNazivFormatedOIB>
    <izvorni_sadrzaj>
      <item>BORMES j.d.o.o. za trgovinu  i proizvodnju, OIB 16015524979</item>
    </izvorni_sadrzaj>
    <derivirana_varijabla naziv="DomainObject.Predmet.ProtuStrankaListNazivFormatedOIB_1">
      <item>BORMES j.d.o.o. za trgovinu  i proizvodnju, OIB 16015524979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St-2762/2016-2</izvorni_sadrzaj>
    <derivirana_varijabla naziv="DomainObject.PoslovniBrojDokumenta_1">St-2762/2016-2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BORMES j.d.o.o. za trgovinu  i proizvodnju</izvorni_sadrzaj>
    <derivirana_varijabla naziv="DomainObject.Predmet.ProtustrankaIDrugi_1">BORMES j.d.o.o. za trgovinu 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BORMES j.d.o.o. za trgovinu  i proizvodnju, OIB 16015524979, Braće Radić 12, 44250 Moščenica</izvorni_sadrzaj>
    <derivirana_varijabla naziv="DomainObject.Predmet.ProtustrankaIDrugiAdressOIB_1">BORMES j.d.o.o. za trgovinu  i proizvodnju, OIB 16015524979, Braće Radić 12,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BORMES j.d.o.o. za trgovinu  i proizvodnju</item>
    </izvorni_sadrzaj>
    <derivirana_varijabla naziv="DomainObject.Predmet.SudioniciListNaziv_1">
      <item>FINA Regionalni centar Zagreb</item>
      <item>BORMES j.d.o.o. za trgovinu  i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BORMES j.d.o.o. za trgovinu  i proizvodnju, OIB 16015524979, Braće Radić 12,44250 Moščenica</item>
    </izvorni_sadrzaj>
    <derivirana_varijabla naziv="DomainObject.Predmet.SudioniciListAdressOIB_1">
      <item>FINA Regionalni centar Zagreb, OIB 85821130368, Trg svibanjskih žrtava 1995. br. 1,10000 Zagreb</item>
      <item>BORMES j.d.o.o. za trgovinu  i proizvodnju, OIB 16015524979, Braće Radić 12,44250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16015524979</item>
    </izvorni_sadrzaj>
    <derivirana_varijabla naziv="DomainObject.Predmet.SudioniciListNazivOIB_1">
      <item>, OIB 85821130368</item>
      <item>, OIB 16015524979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1104</properties:Characters>
  <properties:Lines>38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2017-02-10T09:29:00Z</cp:lastPrinted>
  <dcterms:modified xmlns:xsi="http://www.w3.org/2001/XMLSchema-instance" xsi:type="dcterms:W3CDTF">2017-02-10T09:29:00Z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