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9810" w14:paraId="c189810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6080E">
        <w:rPr>
          <w:rFonts w:hAnsi="Times New Roman" w:ascii="Times New Roman"/>
          <w:color w:val="auto"/>
          <w:sz w:val="24"/>
          <w:szCs w:val="24"/>
          <w:lang w:val="hr-HR"/>
        </w:rPr>
        <w:t>3729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86080E">
        <w:rPr>
          <w:rFonts w:hAnsi="Times New Roman" w:ascii="Times New Roman"/>
          <w:color w:val="auto"/>
          <w:sz w:val="24"/>
          <w:szCs w:val="24"/>
          <w:lang w:val="hr-HR"/>
        </w:rPr>
        <w:t>-10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86080E">
        <w:rPr>
          <w:rFonts w:hAnsi="Times New Roman" w:ascii="Times New Roman"/>
          <w:sz w:val="24"/>
          <w:szCs w:val="24"/>
        </w:rPr>
        <w:t xml:space="preserve"> </w:t>
      </w:r>
      <w:r w:rsidR="0086080E" w:rsidRPr="0086080E">
        <w:rPr>
          <w:rFonts w:hAnsi="Times New Roman" w:ascii="Times New Roman"/>
          <w:sz w:val="24"/>
          <w:szCs w:val="24"/>
        </w:rPr>
        <w:t>SOLUTIO INFINITA d.o.o, Gornja Bistra, Sljemenska 6 a, OIB 84943159181</w:t>
      </w:r>
      <w:r w:rsidR="000471E0">
        <w:rPr>
          <w:rFonts w:hAnsi="Times New Roman" w:ascii="Times New Roman"/>
          <w:sz w:val="24"/>
        </w:rPr>
        <w:t>,</w:t>
      </w:r>
      <w:r w:rsidR="004809B2">
        <w:rPr>
          <w:rFonts w:hAnsi="Times New Roman" w:ascii="Times New Roman"/>
          <w:sz w:val="24"/>
          <w:szCs w:val="24"/>
        </w:rPr>
        <w:t xml:space="preserve"> 31</w:t>
      </w:r>
      <w:r w:rsidR="00C92423">
        <w:rPr>
          <w:rFonts w:hAnsi="Times New Roman" w:ascii="Times New Roman"/>
          <w:sz w:val="24"/>
          <w:szCs w:val="24"/>
        </w:rPr>
        <w:t>. svibnja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</w:t>
      </w:r>
      <w:r w:rsidR="00F349AA" w:rsidRPr="00C9242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86080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6080E" w:rsidRPr="0086080E">
        <w:rPr>
          <w:rFonts w:hAnsi="Times New Roman" w:ascii="Times New Roman"/>
          <w:color w:val="auto"/>
          <w:sz w:val="24"/>
          <w:szCs w:val="24"/>
        </w:rPr>
        <w:t>SOLUTIO INFINITA d.o.o, Gornja Bistra, Sljemenska 6 a, OIB 84943159181</w:t>
      </w:r>
      <w:r w:rsidR="000471E0">
        <w:rPr>
          <w:rFonts w:hAnsi="Times New Roman" w:ascii="Times New Roman"/>
          <w:sz w:val="24"/>
        </w:rPr>
        <w:t>,</w:t>
      </w:r>
      <w:r w:rsidR="00F349AA" w:rsidRPr="00616ED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da u roku petnaest (15) dana solidarno uplate na sudski depozit ovog suda IBAN: HR9223900011300000460 otvoren </w:t>
      </w:r>
      <w:r w:rsidR="000471E0">
        <w:rPr>
          <w:rFonts w:hAnsi="Times New Roman" w:ascii="Times New Roman"/>
          <w:color w:val="auto"/>
          <w:sz w:val="24"/>
          <w:szCs w:val="24"/>
          <w:lang w:val="hr-HR"/>
        </w:rPr>
        <w:t>kod Hrvatske poštanske banke d.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d., Zagreb, pozivom na broj 05-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3729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15. travnja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1122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613.148,84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ima jednog 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27. travnja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3729/16-6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25. siječnja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17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>. svibnja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>.,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pristupio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 xml:space="preserve"> je  zakonski zastupnik dužnika, ne protivi se prijelogu za otvaranje stečajnog postupka, navodi da društvo nema nikakve imovine, da je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podatak o jednom zaposleniku u prijedlogu nepotpun i netočan, i da se radi o nekoj grešci u prijepisu, te navodi da blokada  društva je u dužem vremenskom periodu.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 xml:space="preserve">03. veljače 2017.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 dužnik ima evidentirane neizvršene osnove za plaćanje u neprekinutom razdoblju od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1642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B80FDF">
        <w:rPr>
          <w:rFonts w:hAnsi="Times New Roman" w:ascii="Times New Roman"/>
          <w:color w:val="auto"/>
          <w:sz w:val="24"/>
          <w:szCs w:val="24"/>
          <w:lang w:val="hr-HR"/>
        </w:rPr>
        <w:t>695.958,91</w:t>
      </w:r>
      <w:r w:rsidR="00AE6CD9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09B2">
        <w:rPr>
          <w:rFonts w:hAnsi="Times New Roman" w:ascii="Times New Roman"/>
          <w:color w:val="auto"/>
          <w:sz w:val="24"/>
          <w:szCs w:val="24"/>
          <w:lang w:val="hr-HR"/>
        </w:rPr>
        <w:t>31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7549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75498" w:rsidP="00F349AA" w:rsidR="00075498" w:rsidRPr="0007549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75498" w:rsidP="002152A3" w:rsidR="00075498" w:rsidRPr="00075498">
      <w:pPr>
        <w:jc w:val="right"/>
        <w:rPr>
          <w:rFonts w:hAnsi="Times New Roman" w:ascii="Times New Roman"/>
          <w:color w:val="auto"/>
          <w:sz w:val="24"/>
        </w:rPr>
      </w:pPr>
      <w:r w:rsidRPr="00075498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075498" w:rsidP="002152A3" w:rsidR="00075498" w:rsidRPr="00075498">
      <w:pPr>
        <w:jc w:val="right"/>
        <w:rPr>
          <w:rFonts w:hAnsi="Times New Roman" w:ascii="Times New Roman"/>
          <w:color w:val="auto"/>
          <w:sz w:val="24"/>
        </w:rPr>
      </w:pPr>
      <w:r w:rsidRPr="00075498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7549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86080E">
      <w:rPr>
        <w:rFonts w:hAnsi="Times New Roman" w:ascii="Times New Roman"/>
        <w:color w:val="000000"/>
        <w:sz w:val="24"/>
        <w:szCs w:val="24"/>
      </w:rPr>
      <w:t>3729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86080E">
      <w:rPr>
        <w:rFonts w:hAnsi="Times New Roman" w:ascii="Times New Roman"/>
        <w:color w:val="000000"/>
        <w:sz w:val="24"/>
        <w:szCs w:val="24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471E0"/>
    <w:rsid w:val="00052BB8"/>
    <w:rsid w:val="00053772"/>
    <w:rsid w:val="0006701A"/>
    <w:rsid w:val="00067361"/>
    <w:rsid w:val="00075498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3F737E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09B2"/>
    <w:rsid w:val="004D0C3D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771D4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6080E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AE6CD9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80FDF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5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9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9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9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9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75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49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49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3729</izvorni_sadrzaj>
    <derivirana_varijabla naziv="DomainObject.Predmet.Broj_1">3729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St-3729/2016</izvorni_sadrzaj>
    <derivirana_varijabla naziv="DomainObject.Predmet.OznakaBroj_1">St-3729/2016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SOLUTIO INFINITA d.o.o. zastupanog po punomoćniku Hrvoje Katalenić</izvorni_sadrzaj>
    <derivirana_varijabla naziv="DomainObject.Predmet.ProtustrankaFormated_1">  SOLUTIO INFINITA d.o.o. zastupanog po punomoćniku Hrvoje Katalenić</derivirana_varijabla>
  </DomainObject.Predmet.ProtustrankaFormated>
  <DomainObject.Predmet.ProtustrankaFormatedOIB>
    <izvorni_sadrzaj>  SOLUTIO INFINITA d.o.o., OIB 84943159181 zastupanog po punomoćniku Hrvoje Katalenić</izvorni_sadrzaj>
    <derivirana_varijabla naziv="DomainObject.Predmet.ProtustrankaFormatedOIB_1">  SOLUTIO INFINITA d.o.o., OIB 84943159181 zastupanog po punomoćniku Hrvoje Katalenić</derivirana_varijabla>
  </DomainObject.Predmet.ProtustrankaFormatedOIB>
  <DomainObject.Predmet.ProtustrankaFormatedWithAdress>
    <izvorni_sadrzaj> SOLUTIO INFINITA d.o.o., Sljemenska 6 A, 10298 Gornja Bistra zastupanog po punomoćniku Hrvoje Katalenić</izvorni_sadrzaj>
    <derivirana_varijabla naziv="DomainObject.Predmet.ProtustrankaFormatedWithAdress_1"> SOLUTIO INFINITA d.o.o., Sljemenska 6 A, 10298 Gornja Bistra zastupanog po punomoćniku Hrvoje Katalenić</derivirana_varijabla>
  </DomainObject.Predmet.ProtustrankaFormatedWithAdress>
  <DomainObject.Predmet.ProtustrankaFormatedWithAdressOIB>
    <izvorni_sadrzaj> SOLUTIO INFINITA d.o.o., OIB 84943159181, Sljemenska 6 A, 10298 Gornja Bistra zastupanog po punomoćniku Hrvoje Katalenić</izvorni_sadrzaj>
    <derivirana_varijabla naziv="DomainObject.Predmet.ProtustrankaFormatedWithAdressOIB_1"> SOLUTIO INFINITA d.o.o., OIB 84943159181, Sljemenska 6 A, 10298 Gornja Bistra zastupanog po punomoćniku Hrvoje Katalenić</derivirana_varijabla>
  </DomainObject.Predmet.ProtustrankaFormatedWithAdressOIB>
  <DomainObject.Predmet.ProtustrankaWithAdress>
    <izvorni_sadrzaj>SOLUTIO INFINITA d.o.o. Sljemenska 6 A, 10298 Gornja Bistra</izvorni_sadrzaj>
    <derivirana_varijabla naziv="DomainObject.Predmet.ProtustrankaWithAdress_1">SOLUTIO INFINITA d.o.o. Sljemenska 6 A, 10298 Gornja Bistra</derivirana_varijabla>
  </DomainObject.Predmet.ProtustrankaWithAdress>
  <DomainObject.Predmet.ProtustrankaWithAdressOIB>
    <izvorni_sadrzaj>SOLUTIO INFINITA d.o.o., OIB 84943159181, Sljemenska 6 A, 10298 Gornja Bistra</izvorni_sadrzaj>
    <derivirana_varijabla naziv="DomainObject.Predmet.ProtustrankaWithAdressOIB_1">SOLUTIO INFINITA d.o.o., OIB 84943159181, Sljemenska 6 A, 10298 Gornja Bistra</derivirana_varijabla>
  </DomainObject.Predmet.ProtustrankaWithAdressOIB>
  <DomainObject.Predmet.ProtustrankaNazivFormated>
    <izvorni_sadrzaj>SOLUTIO INFINITA d.o.o.</izvorni_sadrzaj>
    <derivirana_varijabla naziv="DomainObject.Predmet.ProtustrankaNazivFormated_1">SOLUTIO INFINITA d.o.o.</derivirana_varijabla>
  </DomainObject.Predmet.ProtustrankaNazivFormated>
  <DomainObject.Predmet.ProtustrankaNazivFormatedOIB>
    <izvorni_sadrzaj>SOLUTIO INFINITA d.o.o., OIB 84943159181</izvorni_sadrzaj>
    <derivirana_varijabla naziv="DomainObject.Predmet.ProtustrankaNazivFormatedOIB_1">SOLUTIO INFINITA d.o.o., OIB 84943159181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Katalenić; vjerovnici</izvorni_sadrzaj>
    <derivirana_varijabla naziv="DomainObject.Predmet.StrankaFormated_1">  FINA Regionalni centar Zagreb; Hrvoje Katalenić; vjerovnici</derivirana_varijabla>
  </DomainObject.Predmet.StrankaFormated>
  <DomainObject.Predmet.StrankaFormatedOIB>
    <izvorni_sadrzaj>  FINA Regionalni centar Zagreb, OIB 85821130368; Hrvoje Katalenić, OIB 32164012908; vjerovnici</izvorni_sadrzaj>
    <derivirana_varijabla naziv="DomainObject.Predmet.StrankaFormatedOIB_1">  FINA Regionalni centar Zagreb, OIB 85821130368; Hrvoje Katalenić, OIB 32164012908; vjerovnici</derivirana_varijabla>
  </DomainObject.Predmet.StrankaFormatedOIB>
  <DomainObject.Predmet.StrankaFormatedWithAdress>
    <izvorni_sadrzaj> FINA Regionalni centar Zagreb, Trg svibanjskih žrtava 1995. br. 1, 10000 Zagreb; Hrvoje Katalenić, Sljemenska 6a, 10298 Gornja Bistra; vjerovnici</izvorni_sadrzaj>
    <derivirana_varijabla naziv="DomainObject.Predmet.StrankaFormatedWithAdress_1"> FINA Regionalni centar Zagreb, Trg svibanjskih žrtava 1995. br. 1, 10000 Zagreb; Hrvoje Katalenić, Sljemenska 6a, 10298 Gornja Bistra; vjerovnici</derivirana_varijabla>
  </DomainObject.Predmet.StrankaFormatedWithAdress>
  <DomainObject.Predmet.StrankaFormatedWithAdressOIB>
    <izvorni_sadrzaj> FINA Regionalni centar Zagreb, OIB 85821130368, Trg svibanjskih žrtava 1995. br. 1, 10000 Zagreb; Hrvoje Katalenić, OIB 32164012908, Sljemenska 6a, 10298 Gornja Bistra; vjerovnici</izvorni_sadrzaj>
    <derivirana_varijabla naziv="DomainObject.Predmet.StrankaFormatedWithAdressOIB_1"> FINA Regionalni centar Zagreb, OIB 85821130368, Trg svibanjskih žrtava 1995. br. 1, 10000 Zagreb; Hrvoje Katalenić, OIB 32164012908, Sljemenska 6a, 10298 Gornja Bistra; vjerovnici</derivirana_varijabla>
  </DomainObject.Predmet.StrankaFormatedWithAdressOIB>
  <DomainObject.Predmet.StrankaWithAdress>
    <izvorni_sadrzaj>FINA Regionalni centar Zagreb Trg svibanjskih žrtava 1995. br. 1,10000 Zagreb,Hrvoje Katalenić Sljemenska 6a,10298 Gornja Bistra,vjerovnici </izvorni_sadrzaj>
    <derivirana_varijabla naziv="DomainObject.Predmet.StrankaWithAdress_1">FINA Regionalni centar Zagreb Trg svibanjskih žrtava 1995. br. 1,10000 Zagreb,Hrvoje Katalenić Sljemenska 6a,10298 Gornja Bistra,vjerovnici </derivirana_varijabla>
  </DomainObject.Predmet.StrankaWithAdress>
  <DomainObject.Predmet.StrankaWithAdressOIB>
    <izvorni_sadrzaj>FINA Regionalni centar Zagreb, OIB 85821130368, Trg svibanjskih žrtava 1995. br. 1,10000 Zagreb,Hrvoje Katalenić, OIB 32164012908, Sljemenska 6a,10298 Gornja Bistra,vjerovnici</izvorni_sadrzaj>
    <derivirana_varijabla naziv="DomainObject.Predmet.StrankaWithAdressOIB_1">FINA Regionalni centar Zagreb, OIB 85821130368, Trg svibanjskih žrtava 1995. br. 1,10000 Zagreb,Hrvoje Katalenić, OIB 32164012908, Sljemenska 6a,10298 Gornja Bistra,vjerovnici</derivirana_varijabla>
  </DomainObject.Predmet.StrankaWithAdressOIB>
  <DomainObject.Predmet.StrankaNazivFormated>
    <izvorni_sadrzaj>FINA Regionalni centar Zagreb,Hrvoje Katalenić,vjerovnici</izvorni_sadrzaj>
    <derivirana_varijabla naziv="DomainObject.Predmet.StrankaNazivFormated_1">FINA Regionalni centar Zagreb,Hrvoje Katalenić,vjerovnici</derivirana_varijabla>
  </DomainObject.Predmet.StrankaNazivFormated>
  <DomainObject.Predmet.StrankaNazivFormatedOIB>
    <izvorni_sadrzaj>FINA Regionalni centar Zagreb, OIB 85821130368,Hrvoje Katalenić, OIB 32164012908,vjerovnici</izvorni_sadrzaj>
    <derivirana_varijabla naziv="DomainObject.Predmet.StrankaNazivFormatedOIB_1">FINA Regionalni centar Zagreb, OIB 85821130368,Hrvoje Katalenić, OIB 32164012908,vjerovnici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Hrvoje Katalenić</item>
      <item>vjerovnici</item>
    </izvorni_sadrzaj>
    <derivirana_varijabla naziv="DomainObject.Predmet.StrankaListFormated_1">
      <item>FINA Regionalni centar Zagreb</item>
      <item>Hrvoje Katalenić</item>
      <item>vjerovnici</item>
    </derivirana_varijabla>
  </DomainObject.Predmet.StrankaListFormated>
  <DomainObject.Predmet.StrankaListFormatedOIB>
    <izvorni_sadrzaj>
      <item>FINA Regionalni centar Zagreb, OIB 85821130368</item>
      <item>Hrvoje Katalenić, OIB 32164012908</item>
      <item>vjerovnici</item>
    </izvorni_sadrzaj>
    <derivirana_varijabla naziv="DomainObject.Predmet.StrankaListFormatedOIB_1">
      <item>FINA Regionalni centar Zagreb, OIB 85821130368</item>
      <item>Hrvoje Katalenić, OIB 32164012908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Katalenić, Sljemenska 6a, 10298 Gornja Bistra</item>
      <item>vjerovnici</item>
    </izvorni_sadrzaj>
    <derivirana_varijabla naziv="DomainObject.Predmet.StrankaListFormatedWithAdress_1">
      <item>FINA Regionalni centar Zagreb, Trg svibanjskih žrtava 1995. br. 1, 10000 Zagreb</item>
      <item>Hrvoje Katalenić, Sljemenska 6a, 10298 Gornja Bistra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Katalenić, OIB 32164012908, Sljemenska 6a, 10298 Gornja Bistra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Hrvoje Katalenić, OIB 32164012908, Sljemenska 6a, 10298 Gornja Bistra</item>
      <item>vjerovnici</item>
    </derivirana_varijabla>
  </DomainObject.Predmet.StrankaListFormatedWithAdressOIB>
  <DomainObject.Predmet.StrankaListNazivFormated>
    <izvorni_sadrzaj>
      <item>FINA Regionalni centar Zagreb</item>
      <item>Hrvoje Katalenić</item>
      <item>vjerovnici</item>
    </izvorni_sadrzaj>
    <derivirana_varijabla naziv="DomainObject.Predmet.StrankaListNazivFormated_1">
      <item>FINA Regionalni centar Zagreb</item>
      <item>Hrvoje Katalenić</item>
      <item>vjerovnici</item>
    </derivirana_varijabla>
  </DomainObject.Predmet.StrankaListNazivFormated>
  <DomainObject.Predmet.StrankaListNazivFormatedOIB>
    <izvorni_sadrzaj>
      <item>FINA Regionalni centar Zagreb, OIB 85821130368</item>
      <item>Hrvoje Katalenić, OIB 32164012908</item>
      <item>vjerovnici</item>
    </izvorni_sadrzaj>
    <derivirana_varijabla naziv="DomainObject.Predmet.StrankaListNazivFormatedOIB_1">
      <item>FINA Regionalni centar Zagreb, OIB 85821130368</item>
      <item>Hrvoje Katalenić, OIB 32164012908</item>
      <item>vjerovnici</item>
    </derivirana_varijabla>
  </DomainObject.Predmet.StrankaListNazivFormatedOIB>
  <DomainObject.Predmet.ProtuStrankaListFormated>
    <izvorni_sadrzaj>
      <item>SOLUTIO INFINITA d.o.o. zastupanog po punomoćniku Hrvoje Katalenić</item>
    </izvorni_sadrzaj>
    <derivirana_varijabla naziv="DomainObject.Predmet.ProtuStrankaListFormated_1">
      <item>SOLUTIO INFINITA d.o.o. zastupanog po punomoćniku Hrvoje Katalenić</item>
    </derivirana_varijabla>
  </DomainObject.Predmet.ProtuStrankaListFormated>
  <DomainObject.Predmet.ProtuStrankaListFormatedOIB>
    <izvorni_sadrzaj>
      <item>SOLUTIO INFINITA d.o.o., OIB 84943159181 zastupanog po punomoćniku Hrvoje Katalenić</item>
    </izvorni_sadrzaj>
    <derivirana_varijabla naziv="DomainObject.Predmet.ProtuStrankaListFormatedOIB_1">
      <item>SOLUTIO INFINITA d.o.o., OIB 84943159181 zastupanog po punomoćniku Hrvoje Katalenić</item>
    </derivirana_varijabla>
  </DomainObject.Predmet.ProtuStrankaListFormatedOIB>
  <DomainObject.Predmet.ProtuStrankaListFormatedWithAdress>
    <izvorni_sadrzaj>
      <item>SOLUTIO INFINITA d.o.o., Sljemenska 6 A, 10298 Gornja Bistra zastupanog po punomoćniku Hrvoje Katalenić</item>
    </izvorni_sadrzaj>
    <derivirana_varijabla naziv="DomainObject.Predmet.ProtuStrankaListFormatedWithAdress_1">
      <item>SOLUTIO INFINITA d.o.o., Sljemenska 6 A, 10298 Gornja Bistra zastupanog po punomoćniku Hrvoje Katalenić</item>
    </derivirana_varijabla>
  </DomainObject.Predmet.ProtuStrankaListFormatedWithAdress>
  <DomainObject.Predmet.ProtuStrankaListFormatedWithAdressOIB>
    <izvorni_sadrzaj>
      <item>SOLUTIO INFINITA d.o.o., OIB 84943159181, Sljemenska 6 A, 10298 Gornja Bistra zastupanog po punomoćniku Hrvoje Katalenić</item>
    </izvorni_sadrzaj>
    <derivirana_varijabla naziv="DomainObject.Predmet.ProtuStrankaListFormatedWithAdressOIB_1">
      <item>SOLUTIO INFINITA d.o.o., OIB 84943159181, Sljemenska 6 A, 10298 Gornja Bistra zastupanog po punomoćniku Hrvoje Katalenić</item>
    </derivirana_varijabla>
  </DomainObject.Predmet.ProtuStrankaListFormatedWithAdressOIB>
  <DomainObject.Predmet.ProtuStrankaListNazivFormated>
    <izvorni_sadrzaj>
      <item>SOLUTIO INFINITA d.o.o.</item>
    </izvorni_sadrzaj>
    <derivirana_varijabla naziv="DomainObject.Predmet.ProtuStrankaListNazivFormated_1">
      <item>SOLUTIO INFINITA d.o.o.</item>
    </derivirana_varijabla>
  </DomainObject.Predmet.ProtuStrankaListNazivFormated>
  <DomainObject.Predmet.ProtuStrankaListNazivFormatedOIB>
    <izvorni_sadrzaj>
      <item>SOLUTIO INFINITA d.o.o., OIB 84943159181</item>
    </izvorni_sadrzaj>
    <derivirana_varijabla naziv="DomainObject.Predmet.ProtuStrankaListNazivFormatedOIB_1">
      <item>SOLUTIO INFINITA d.o.o., OIB 84943159181</item>
    </derivirana_varijabla>
  </DomainObject.Predmet.ProtuStrankaListNazivFormatedOIB>
  <DomainObject.Predmet.OstaliListFormated>
    <izvorni_sadrzaj>
      <item>Hrvoje Katalenić punomoćnik sudionika u postupku SOLUTIO INFINITA d.o.o.</item>
    </izvorni_sadrzaj>
    <derivirana_varijabla naziv="DomainObject.Predmet.OstaliListFormated_1">
      <item>Hrvoje Katalenić punomoćnik sudionika u postupku SOLUTIO INFINITA d.o.o.</item>
    </derivirana_varijabla>
  </DomainObject.Predmet.OstaliListFormated>
  <DomainObject.Predmet.OstaliListFormatedOIB>
    <izvorni_sadrzaj>
      <item>Hrvoje Katalenić, OIB 32164012908 punomoćnik sudionika u postupku SOLUTIO INFINITA d.o.o.</item>
    </izvorni_sadrzaj>
    <derivirana_varijabla naziv="DomainObject.Predmet.OstaliListFormatedOIB_1">
      <item>Hrvoje Katalenić, OIB 32164012908 punomoćnik sudionika u postupku SOLUTIO INFINITA d.o.o.</item>
    </derivirana_varijabla>
  </DomainObject.Predmet.OstaliListFormatedOIB>
  <DomainObject.Predmet.OstaliListFormatedWithAdress>
    <izvorni_sadrzaj>
      <item>Hrvoje Katalenić, Sljemenska 6a, 10298 Gornja Bistra punomoćnik sudionika u postupku SOLUTIO INFINITA d.o.o.</item>
    </izvorni_sadrzaj>
    <derivirana_varijabla naziv="DomainObject.Predmet.OstaliListFormatedWithAdress_1">
      <item>Hrvoje Katalenić, Sljemenska 6a, 10298 Gornja Bistra punomoćnik sudionika u postupku SOLUTIO INFINITA d.o.o.</item>
    </derivirana_varijabla>
  </DomainObject.Predmet.OstaliListFormatedWithAdress>
  <DomainObject.Predmet.OstaliListFormatedWithAdressOIB>
    <izvorni_sadrzaj>
      <item>Hrvoje Katalenić, OIB 32164012908, Sljemenska 6a, 10298 Gornja Bistra punomoćnik sudionika u postupku SOLUTIO INFINITA d.o.o.</item>
    </izvorni_sadrzaj>
    <derivirana_varijabla naziv="DomainObject.Predmet.OstaliListFormatedWithAdressOIB_1">
      <item>Hrvoje Katalenić, OIB 32164012908, Sljemenska 6a, 10298 Gornja Bistra punomoćnik sudionika u postupku SOLUTIO INFINITA d.o.o.</item>
    </derivirana_varijabla>
  </DomainObject.Predmet.OstaliListFormatedWithAdressOIB>
  <DomainObject.Predmet.OstaliListNazivFormated>
    <izvorni_sadrzaj>
      <item>Hrvoje Katalenić</item>
    </izvorni_sadrzaj>
    <derivirana_varijabla naziv="DomainObject.Predmet.OstaliListNazivFormated_1">
      <item>Hrvoje Katalenić</item>
    </derivirana_varijabla>
  </DomainObject.Predmet.OstaliListNazivFormated>
  <DomainObject.Predmet.OstaliListNazivFormatedOIB>
    <izvorni_sadrzaj>
      <item>Hrvoje Katalenić, OIB 32164012908</item>
    </izvorni_sadrzaj>
    <derivirana_varijabla naziv="DomainObject.Predmet.OstaliListNazivFormatedOIB_1">
      <item>Hrvoje Katalenić, OIB 32164012908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SOLUTIO INFINITA d.o.o.</izvorni_sadrzaj>
    <derivirana_varijabla naziv="DomainObject.Predmet.ProtustrankaIDrugi_1">SOLUTIO INFINITA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SOLUTIO INFINITA d.o.o., OIB 84943159181, Sljemenska 6 A, 10298 Gornja Bistra</izvorni_sadrzaj>
    <derivirana_varijabla naziv="DomainObject.Predmet.ProtustrankaIDrugiAdressOIB_1">SOLUTIO INFINITA d.o.o., OIB 84943159181, Sljemenska 6 A,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SOLUTIO INFINITA d.o.o.</item>
      <item>Hrvoje Katalenić</item>
      <item>Hrvoje Katalenić</item>
      <item>vjerovnici</item>
    </izvorni_sadrzaj>
    <derivirana_varijabla naziv="DomainObject.Predmet.SudioniciListNaziv_1">
      <item>FINA Regionalni centar Zagreb</item>
      <item>SOLUTIO INFINITA d.o.o.</item>
      <item>Hrvoje Katalenić</item>
      <item>Hrvoje Katalenić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Hrvoje Katalenić, OIB 32164012908, Sljemenska 6a,10298 Gornja Bistra</item>
      <item>vjerovnici</item>
    </izvorni_sadrzaj>
    <derivirana_varijabla naziv="DomainObject.Predmet.SudioniciListAdressOIB_1">
      <item>FINA Regionalni centar Zagreb, OIB 85821130368, Trg svibanjskih žrtava 1995. br. 1,10000 Zagreb</item>
      <item>SOLUTIO INFINITA d.o.o., OIB 84943159181, Sljemenska 6 A,10298 Gornja Bistra</item>
      <item>Hrvoje Katalenić, OIB 32164012908, Sljemenska 6a,10298 Gornja Bistra</item>
      <item>Hrvoje Katalenić, OIB 32164012908, Sljemenska 6a,10298 Gornja Bistra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84943159181</item>
      <item>, OIB 32164012908</item>
      <item>, OIB 32164012908</item>
      <item>, OIB null</item>
    </izvorni_sadrzaj>
    <derivirana_varijabla naziv="DomainObject.Predmet.SudioniciListNazivOIB_1">
      <item>, OIB 85821130368</item>
      <item>, OIB 84943159181</item>
      <item>, OIB 32164012908</item>
      <item>, OIB 32164012908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709</properties:Words>
  <properties:Characters>3860</properties:Characters>
  <properties:Lines>81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2017-05-31T07:41:00Z</dcterms:created>
  <dc:creator>MINISTARSTVO PRAVOSUĐA</dc:creator>
  <cp:lastModifiedBy>Višnja Svečak</cp:lastModifiedBy>
  <cp:lastPrinted>2017-05-31T07:41:00Z</cp:lastPrinted>
  <dcterms:modified xmlns:xsi="http://www.w3.org/2001/XMLSchema-instance" xsi:type="dcterms:W3CDTF">2017-05-31T07:42:00Z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