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cd0b" w14:paraId="c19cd0b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E16E79">
        <w:t>7</w:t>
      </w:r>
      <w:r w:rsidR="00A82588">
        <w:t>3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FC52CA">
        <w:t>1</w:t>
      </w:r>
      <w:r w:rsidR="00A82588">
        <w:t>2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A82588" w:rsidR="00A82588" w:rsidRPr="0074324A">
      <w:pPr>
        <w:jc w:val="both"/>
      </w:pPr>
      <w:r>
        <w:tab/>
      </w:r>
    </w:p>
    <w:p w:rsidRDefault="00A82588" w:rsidP="00A82588" w:rsidR="00A82588" w:rsidRPr="00AF257C">
      <w:pPr>
        <w:jc w:val="both"/>
      </w:pPr>
      <w:r w:rsidRPr="0074324A">
        <w:tab/>
      </w:r>
      <w:r w:rsidRPr="00C63BC8">
        <w:t xml:space="preserve">Trgovački sud u Osijeku, po sucu mr. sc. Tihomiru Kovačeviću, kao stečajnom sucu, povodom prijedloga RH, MF, PU, Područni ured Osijek zastupana po ŽDO u Osijeku, OIB 18683136487 za otvaranje stečajnog postupka nad dužnikom VIDUKTOR d.o.o. za trgovinu i usluge, Višnjevac, Petra Svačića 17c, MBS 030121125, OIB: 13347125576, dana </w:t>
      </w:r>
      <w:r>
        <w:t>1</w:t>
      </w:r>
      <w:r w:rsidRPr="00C63BC8">
        <w:t xml:space="preserve">. </w:t>
      </w:r>
      <w:r>
        <w:t>ožujk</w:t>
      </w:r>
      <w:r w:rsidRPr="00C63BC8">
        <w:t>a 2018.</w:t>
      </w:r>
    </w:p>
    <w:p w:rsidRDefault="00E16E79" w:rsidP="00E16E79" w:rsidR="00E16E79">
      <w:pPr>
        <w:jc w:val="both"/>
      </w:pPr>
    </w:p>
    <w:p w:rsidRDefault="00FC52CA" w:rsidP="00FC52CA" w:rsidR="00FC52CA">
      <w:pPr>
        <w:jc w:val="both"/>
      </w:pP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A82588" w:rsidRPr="00A82588">
        <w:t>Dubravka Habuda, Čepin, Bjelolasička 30, OIB 58728831384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4D67F2">
        <w:t>73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4D67F2">
        <w:t>73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4D67F2" w:rsidRPr="004D67F2">
        <w:t>Dubravka Habuda, Čepin, Bjelolasička 30, OIB 58728831384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4D67F2">
        <w:t>73</w:t>
      </w:r>
      <w:r w:rsidR="006559AB">
        <w:t>-1</w:t>
      </w:r>
      <w:r w:rsidR="004D67F2">
        <w:t>8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4D67F2">
        <w:t>73</w:t>
      </w:r>
      <w:r w:rsidR="006559AB">
        <w:t>-1</w:t>
      </w:r>
      <w:r w:rsidR="004D67F2">
        <w:t>8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4D67F2" w:rsidRPr="004D67F2">
        <w:t>Dubravka Habuda, Čepin, Bjelolasička 30, OIB 58728831384</w:t>
      </w:r>
      <w:r w:rsidR="006559AB">
        <w:t xml:space="preserve">, </w:t>
      </w:r>
      <w:r>
        <w:t>te se istoj zabranjuje da tu tražbinu naplati ili inače raspolaže njome.</w:t>
      </w:r>
    </w:p>
    <w:p w:rsidRDefault="00983462" w:rsidP="00B976DE" w:rsidR="00983462">
      <w:pPr>
        <w:ind w:hanging="284" w:left="993"/>
        <w:jc w:val="both"/>
      </w:pPr>
    </w:p>
    <w:p w:rsidRDefault="00983462" w:rsidP="00B976DE" w:rsidR="00983462">
      <w:pPr>
        <w:ind w:hanging="284" w:left="993"/>
        <w:jc w:val="both"/>
      </w:pPr>
    </w:p>
    <w:p w:rsidRDefault="00983462" w:rsidP="00B976DE" w:rsidR="00983462">
      <w:pPr>
        <w:ind w:hanging="284" w:left="993"/>
        <w:jc w:val="both"/>
      </w:pP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E54CF6" w:rsidRPr="00E54CF6">
        <w:t>VIDUKTOR d.o.o. za trgovinu i usluge, Višnjevac, Petra Svačića 17c, MBS 030121125, OIB: 13347125576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CD4F1C" w:rsidP="005C1C83" w:rsidR="00CD4F1C">
      <w:pPr>
        <w:ind w:hanging="720" w:left="720"/>
        <w:jc w:val="both"/>
      </w:pPr>
    </w:p>
    <w:p w:rsidRDefault="00983462" w:rsidP="005C1C83" w:rsidR="00983462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E54CF6">
        <w:rPr>
          <w:bCs/>
        </w:rPr>
        <w:t>RH, MF, PU, Područni ured Osijek</w:t>
      </w:r>
      <w:r>
        <w:rPr>
          <w:bCs/>
        </w:rPr>
        <w:t xml:space="preserve"> je dana </w:t>
      </w:r>
      <w:r w:rsidR="00E54CF6">
        <w:rPr>
          <w:bCs/>
        </w:rPr>
        <w:t>12</w:t>
      </w:r>
      <w:r w:rsidR="0009537D">
        <w:rPr>
          <w:bCs/>
        </w:rPr>
        <w:t>.</w:t>
      </w:r>
      <w:r w:rsidR="00C62868">
        <w:rPr>
          <w:bCs/>
        </w:rPr>
        <w:t>1</w:t>
      </w:r>
      <w:r w:rsidR="00CD4F1C">
        <w:rPr>
          <w:bCs/>
        </w:rPr>
        <w:t>2</w:t>
      </w:r>
      <w:r w:rsidR="0009537D">
        <w:rPr>
          <w:bCs/>
        </w:rPr>
        <w:t>.</w:t>
      </w:r>
      <w:r w:rsidR="00B976DE">
        <w:rPr>
          <w:bCs/>
        </w:rPr>
        <w:t>201</w:t>
      </w:r>
      <w:r w:rsidR="001E68C0">
        <w:rPr>
          <w:bCs/>
        </w:rPr>
        <w:t>7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E54CF6" w:rsidRPr="00E54CF6">
        <w:t>VIDUKTOR d.o.o. za trgovinu i usluge, Višnjevac, Petra Svačića 17c, MBS 030121125, OIB: 13347125576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0D6FE6">
        <w:t>6</w:t>
      </w:r>
      <w:r w:rsidR="00B976DE">
        <w:t xml:space="preserve">. </w:t>
      </w:r>
      <w:r w:rsidR="000D6FE6">
        <w:t>i</w:t>
      </w:r>
      <w:r w:rsidR="00B976DE">
        <w:t xml:space="preserve"> </w:t>
      </w:r>
      <w:r w:rsidR="00C31A4F">
        <w:t>1</w:t>
      </w:r>
      <w:r w:rsidR="000D6FE6">
        <w:t>09</w:t>
      </w:r>
      <w:r w:rsidR="00B976DE">
        <w:t>. 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0D6FE6">
        <w:t>73</w:t>
      </w:r>
      <w:r w:rsidR="00D15A99">
        <w:t>/1</w:t>
      </w:r>
      <w:r w:rsidR="000D6FE6">
        <w:t>8</w:t>
      </w:r>
      <w:r w:rsidR="00D15A99">
        <w:t>-</w:t>
      </w:r>
      <w:r w:rsidR="000D6FE6">
        <w:t>3</w:t>
      </w:r>
      <w:r w:rsidR="00D15A99">
        <w:t xml:space="preserve"> od </w:t>
      </w:r>
      <w:r w:rsidR="000D6FE6">
        <w:t>29</w:t>
      </w:r>
      <w:r w:rsidR="00D15A99">
        <w:t>.0</w:t>
      </w:r>
      <w:r w:rsidR="000D6FE6">
        <w:t>1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0D6FE6">
        <w:t>73</w:t>
      </w:r>
      <w:r w:rsidR="00FD15F6">
        <w:t>/1</w:t>
      </w:r>
      <w:r w:rsidR="000D6FE6">
        <w:t>8</w:t>
      </w:r>
      <w:r w:rsidR="004A3AB9">
        <w:t>-</w:t>
      </w:r>
      <w:r w:rsidR="000D6FE6">
        <w:t>2</w:t>
      </w:r>
      <w:r w:rsidR="004A3AB9">
        <w:t xml:space="preserve"> od </w:t>
      </w:r>
      <w:r w:rsidR="000D6FE6">
        <w:t>29</w:t>
      </w:r>
      <w:r w:rsidR="004A3AB9">
        <w:t>.</w:t>
      </w:r>
      <w:r w:rsidR="00B131A3">
        <w:t>0</w:t>
      </w:r>
      <w:r w:rsidR="006B3CBE">
        <w:t>1</w:t>
      </w:r>
      <w:r w:rsidR="004A3AB9">
        <w:t>.201</w:t>
      </w:r>
      <w:r w:rsidR="00B131A3">
        <w:t>8</w:t>
      </w:r>
      <w:r w:rsidR="004A3AB9">
        <w:t xml:space="preserve">. </w:t>
      </w:r>
      <w:r>
        <w:t xml:space="preserve">pozvana je osoba za zastupanje dužnika </w:t>
      </w:r>
      <w:r w:rsidR="00E54CF6" w:rsidRPr="00E54CF6">
        <w:t>Dubravka Habuda, Čepin, Bjelolasička 30, OIB 58728831384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</w:t>
      </w:r>
      <w:r w:rsidR="00E970B7">
        <w:t xml:space="preserve"> (minimalne nagrade privremenom stečajnom upravitelju sukladno čl. 94. Stečajnog zakona – NN 71/15 i 104/17, te čl. 4. Uredbe o kriterijima i načinu obračuna i plaćanja nagrade stečajnim upraviteljima – NN 105/15</w:t>
      </w:r>
      <w:r w:rsidR="00155DD2">
        <w:t>)</w:t>
      </w:r>
      <w:r>
        <w:t>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983462">
      <w:pPr>
        <w:jc w:val="both"/>
      </w:pPr>
      <w:r>
        <w:tab/>
        <w:t>Zaključak St-</w:t>
      </w:r>
      <w:r w:rsidR="000829BF">
        <w:t>73</w:t>
      </w:r>
      <w:r w:rsidR="00F116DF">
        <w:t>/1</w:t>
      </w:r>
      <w:r w:rsidR="000829BF">
        <w:t>8</w:t>
      </w:r>
      <w:r w:rsidR="00F116DF">
        <w:t>-</w:t>
      </w:r>
      <w:r w:rsidR="000829BF">
        <w:t>2</w:t>
      </w:r>
      <w:r w:rsidR="00F116DF">
        <w:t xml:space="preserve"> od </w:t>
      </w:r>
      <w:r w:rsidR="000829BF">
        <w:t>29</w:t>
      </w:r>
      <w:r w:rsidR="00B131A3">
        <w:t>.0</w:t>
      </w:r>
      <w:r w:rsidR="00155DD2">
        <w:t>1</w:t>
      </w:r>
      <w:r w:rsidR="00F116DF">
        <w:t>.201</w:t>
      </w:r>
      <w:r w:rsidR="00B131A3">
        <w:t>8</w:t>
      </w:r>
      <w:r w:rsidR="00F116DF">
        <w:t xml:space="preserve">. </w:t>
      </w:r>
      <w:r>
        <w:t xml:space="preserve">osoba ovlaštena za zastupanje dužnika zaprimila je dana </w:t>
      </w:r>
      <w:r w:rsidR="00B131A3">
        <w:t>1</w:t>
      </w:r>
      <w:r w:rsidR="004D2342">
        <w:t>.</w:t>
      </w:r>
      <w:r w:rsidR="00B131A3">
        <w:t>0</w:t>
      </w:r>
      <w:r w:rsidR="000829BF">
        <w:t>2</w:t>
      </w:r>
      <w:r w:rsidR="00712E59">
        <w:t>.</w:t>
      </w:r>
      <w:r w:rsidR="004D2342">
        <w:t>201</w:t>
      </w:r>
      <w:r w:rsidR="00B131A3">
        <w:t>8</w:t>
      </w:r>
      <w:r w:rsidR="004D2342">
        <w:t>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0829BF">
        <w:t>1</w:t>
      </w:r>
      <w:r w:rsidR="005C1C83" w:rsidRPr="005C1C83">
        <w:t xml:space="preserve">. </w:t>
      </w:r>
      <w:r w:rsidR="000829BF">
        <w:t>ožujka</w:t>
      </w:r>
      <w:r w:rsidR="005C1C83" w:rsidRPr="005C1C83">
        <w:t xml:space="preserve"> 2018</w:t>
      </w:r>
      <w:r>
        <w:t xml:space="preserve">. </w:t>
      </w:r>
    </w:p>
    <w:p w:rsidRDefault="00983462" w:rsidP="000A0078" w:rsidR="00983462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0829BF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0829BF" w:rsidRPr="000829BF">
        <w:t>Dubravka Habuda, Čepin, Bjelolasička 30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2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A82588" w:rsidRPr="00A82588">
      <w:t>73/18-12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24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St-73/2018</izvorni_sadrzaj>
    <derivirana_varijabla naziv="DomainObject.Predmet.OznakaBroj_1">St-73/2018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VIDUKTOR d.o.o. za trgovinu i usluge</izvorni_sadrzaj>
    <derivirana_varijabla naziv="DomainObject.Predmet.ProtustrankaFormated_1">  VIDUKTOR d.o.o. za trgovinu i usluge</derivirana_varijabla>
  </DomainObject.Predmet.ProtustrankaFormated>
  <DomainObject.Predmet.ProtustrankaFormatedOIB>
    <izvorni_sadrzaj>  VIDUKTOR d.o.o. za trgovinu i usluge, OIB 13347125576</izvorni_sadrzaj>
    <derivirana_varijabla naziv="DomainObject.Predmet.ProtustrankaFormatedOIB_1">  VIDUKTOR d.o.o. za trgovinu i usluge, OIB 13347125576</derivirana_varijabla>
  </DomainObject.Predmet.ProtustrankaFormatedOIB>
  <DomainObject.Predmet.ProtustrankaFormatedWithAdress>
    <izvorni_sadrzaj> VIDUKTOR d.o.o. za trgovinu i usluge, Petra Svačića 17c, 31220 Višnjevac</izvorni_sadrzaj>
    <derivirana_varijabla naziv="DomainObject.Predmet.ProtustrankaFormatedWithAdress_1"> VIDUKTOR d.o.o. za trgovinu i usluge, Petra Svačića 17c, 31220 Višnjevac</derivirana_varijabla>
  </DomainObject.Predmet.ProtustrankaFormatedWithAdress>
  <DomainObject.Predmet.ProtustrankaFormatedWithAdressOIB>
    <izvorni_sadrzaj> VIDUKTOR d.o.o. za trgovinu i usluge, OIB 13347125576, Petra Svačića 17c, 31220 Višnjevac</izvorni_sadrzaj>
    <derivirana_varijabla naziv="DomainObject.Predmet.ProtustrankaFormatedWithAdressOIB_1"> VIDUKTOR d.o.o. za trgovinu i usluge, OIB 13347125576, Petra Svačića 17c, 31220 Višnjevac</derivirana_varijabla>
  </DomainObject.Predmet.ProtustrankaFormatedWithAdressOIB>
  <DomainObject.Predmet.ProtustrankaWithAdress>
    <izvorni_sadrzaj>VIDUKTOR d.o.o. za trgovinu i usluge Petra Svačića 17c, 31220 Višnjevac</izvorni_sadrzaj>
    <derivirana_varijabla naziv="DomainObject.Predmet.ProtustrankaWithAdress_1">VIDUKTOR d.o.o. za trgovinu i usluge Petra Svačića 17c, 31220 Višnjevac</derivirana_varijabla>
  </DomainObject.Predmet.ProtustrankaWithAdress>
  <DomainObject.Predmet.ProtustrankaWithAdressOIB>
    <izvorni_sadrzaj>VIDUKTOR d.o.o. za trgovinu i usluge, OIB 13347125576, Petra Svačića 17c, 31220 Višnjevac</izvorni_sadrzaj>
    <derivirana_varijabla naziv="DomainObject.Predmet.ProtustrankaWithAdressOIB_1">VIDUKTOR d.o.o. za trgovinu i usluge, OIB 13347125576, Petra Svačića 17c, 31220 Višnjevac</derivirana_varijabla>
  </DomainObject.Predmet.ProtustrankaWithAdressOIB>
  <DomainObject.Predmet.ProtustrankaNazivFormated>
    <izvorni_sadrzaj>VIDUKTOR d.o.o. za trgovinu i usluge</izvorni_sadrzaj>
    <derivirana_varijabla naziv="DomainObject.Predmet.ProtustrankaNazivFormated_1">VIDUKTOR d.o.o. za trgovinu i usluge</derivirana_varijabla>
  </DomainObject.Predmet.ProtustrankaNazivFormated>
  <DomainObject.Predmet.ProtustrankaNazivFormatedOIB>
    <izvorni_sadrzaj>VIDUKTOR d.o.o. za trgovinu i usluge, OIB 13347125576</izvorni_sadrzaj>
    <derivirana_varijabla naziv="DomainObject.Predmet.ProtustrankaNazivFormatedOIB_1">VIDUKTOR d.o.o. za trgovinu i usluge, OIB 13347125576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VIDUKTOR d.o.o. za trgovinu i usluge</item>
    </izvorni_sadrzaj>
    <derivirana_varijabla naziv="DomainObject.Predmet.ProtuStrankaListFormated_1">
      <item>VIDUKTOR d.o.o. za trgovinu i usluge</item>
    </derivirana_varijabla>
  </DomainObject.Predmet.ProtuStrankaListFormated>
  <DomainObject.Predmet.ProtuStrankaListFormatedOIB>
    <izvorni_sadrzaj>
      <item>VIDUKTOR d.o.o. za trgovinu i usluge, OIB 13347125576</item>
    </izvorni_sadrzaj>
    <derivirana_varijabla naziv="DomainObject.Predmet.ProtuStrankaListFormatedOIB_1">
      <item>VIDUKTOR d.o.o. za trgovinu i usluge, OIB 13347125576</item>
    </derivirana_varijabla>
  </DomainObject.Predmet.ProtuStrankaListFormatedOIB>
  <DomainObject.Predmet.ProtuStrankaListFormatedWithAdress>
    <izvorni_sadrzaj>
      <item>VIDUKTOR d.o.o. za trgovinu i usluge, Petra Svačića 17c, 31220 Višnjevac</item>
    </izvorni_sadrzaj>
    <derivirana_varijabla naziv="DomainObject.Predmet.ProtuStrankaListFormatedWithAdress_1">
      <item>VIDUKTOR d.o.o. za trgovinu i usluge, Petra Svačića 17c, 31220 Višnjevac</item>
    </derivirana_varijabla>
  </DomainObject.Predmet.ProtuStrankaListFormatedWithAdress>
  <DomainObject.Predmet.ProtuStrankaListFormatedWithAdressOIB>
    <izvorni_sadrzaj>
      <item>VIDUKTOR d.o.o. za trgovinu i usluge, OIB 13347125576, Petra Svačića 17c, 31220 Višnjevac</item>
    </izvorni_sadrzaj>
    <derivirana_varijabla naziv="DomainObject.Predmet.ProtuStrankaListFormatedWithAdressOIB_1">
      <item>VIDUKTOR d.o.o. za trgovinu i usluge, OIB 13347125576, Petra Svačića 17c, 31220 Višnjevac</item>
    </derivirana_varijabla>
  </DomainObject.Predmet.ProtuStrankaListFormatedWithAdressOIB>
  <DomainObject.Predmet.ProtuStrankaListNazivFormated>
    <izvorni_sadrzaj>
      <item>VIDUKTOR d.o.o. za trgovinu i usluge</item>
    </izvorni_sadrzaj>
    <derivirana_varijabla naziv="DomainObject.Predmet.ProtuStrankaListNazivFormated_1">
      <item>VIDUKTOR d.o.o. za trgovinu i usluge</item>
    </derivirana_varijabla>
  </DomainObject.Predmet.ProtuStrankaListNazivFormated>
  <DomainObject.Predmet.ProtuStrankaListNazivFormatedOIB>
    <izvorni_sadrzaj>
      <item>VIDUKTOR d.o.o. za trgovinu i usluge, OIB 13347125576</item>
    </izvorni_sadrzaj>
    <derivirana_varijabla naziv="DomainObject.Predmet.ProtuStrankaListNazivFormatedOIB_1">
      <item>VIDUKTOR d.o.o. za trgovinu i usluge, OIB 13347125576</item>
    </derivirana_varijabla>
  </DomainObject.Predmet.ProtuStrankaListNazivFormatedOIB>
  <DomainObject.Predmet.OstaliListFormated>
    <izvorni_sadrzaj>
      <item>Dubravka Habuda</item>
    </izvorni_sadrzaj>
    <derivirana_varijabla naziv="DomainObject.Predmet.OstaliListFormated_1">
      <item>Dubravka Habuda</item>
    </derivirana_varijabla>
  </DomainObject.Predmet.OstaliListFormated>
  <DomainObject.Predmet.OstaliListFormatedOIB>
    <izvorni_sadrzaj>
      <item>Dubravka Habuda, OIB 58728831384</item>
    </izvorni_sadrzaj>
    <derivirana_varijabla naziv="DomainObject.Predmet.OstaliListFormatedOIB_1">
      <item>Dubravka Habuda, OIB 58728831384</item>
    </derivirana_varijabla>
  </DomainObject.Predmet.OstaliListFormatedOIB>
  <DomainObject.Predmet.OstaliListFormatedWithAdress>
    <izvorni_sadrzaj>
      <item>Dubravka Habuda, Bjelolasička 30, 31431 Čepin</item>
    </izvorni_sadrzaj>
    <derivirana_varijabla naziv="DomainObject.Predmet.OstaliListFormatedWithAdress_1">
      <item>Dubravka Habuda, Bjelolasička 30, 31431 Čepin</item>
    </derivirana_varijabla>
  </DomainObject.Predmet.OstaliListFormatedWithAdress>
  <DomainObject.Predmet.OstaliListFormatedWithAdressOIB>
    <izvorni_sadrzaj>
      <item>Dubravka Habuda, OIB 58728831384, Bjelolasička 30, 31431 Čepin</item>
    </izvorni_sadrzaj>
    <derivirana_varijabla naziv="DomainObject.Predmet.OstaliListFormatedWithAdressOIB_1">
      <item>Dubravka Habuda, OIB 58728831384, Bjelolasička 30, 31431 Čepin</item>
    </derivirana_varijabla>
  </DomainObject.Predmet.OstaliListFormatedWithAdressOIB>
  <DomainObject.Predmet.OstaliListNazivFormated>
    <izvorni_sadrzaj>
      <item>Dubravka Habuda</item>
    </izvorni_sadrzaj>
    <derivirana_varijabla naziv="DomainObject.Predmet.OstaliListNazivFormated_1">
      <item>Dubravka Habuda</item>
    </derivirana_varijabla>
  </DomainObject.Predmet.OstaliListNazivFormated>
  <DomainObject.Predmet.OstaliListNazivFormatedOIB>
    <izvorni_sadrzaj>
      <item>Dubravka Habuda, OIB 58728831384</item>
    </izvorni_sadrzaj>
    <derivirana_varijabla naziv="DomainObject.Predmet.OstaliListNazivFormatedOIB_1">
      <item>Dubravka Habuda, OIB 58728831384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VIDUKTOR d.o.o. za trgovinu i usluge</izvorni_sadrzaj>
    <derivirana_varijabla naziv="DomainObject.Predmet.ProtustrankaIDrugi_1">VIDUKTOR d.o.o. za trgovinu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VIDUKTOR d.o.o. za trgovinu i usluge, OIB 13347125576, Petra Svačića 17c, 31220 Višnjevac</izvorni_sadrzaj>
    <derivirana_varijabla naziv="DomainObject.Predmet.ProtustrankaIDrugiAdressOIB_1">VIDUKTOR d.o.o. za trgovinu i usluge, OIB 13347125576, Petra Svačića 17c,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VIDUKTOR d.o.o. za trgovinu i usluge</item>
      <item>RH MF PODRUČNI URED OSIJEK</item>
      <item>Dubravka Habuda</item>
    </izvorni_sadrzaj>
    <derivirana_varijabla naziv="DomainObject.Predmet.SudioniciListNaziv_1">
      <item>VIDUKTOR d.o.o. za trgovinu i usluge</item>
      <item>RH MF PODRUČNI URED OSIJEK</item>
      <item>Dubravka Habuda</item>
    </derivirana_varijabla>
  </DomainObject.Predmet.SudioniciListNaziv>
  <DomainObject.Predmet.SudioniciListAdressOIB>
    <izvorni_sadrzaj>
      <item>VIDUKTOR d.o.o. za trgovinu i usluge, OIB 13347125576, Petra Svačića 17c,31220 Višnjevac</item>
      <item>RH MF PODRUČNI URED OSIJEK, OIB 18683136487</item>
      <item>Dubravka Habuda, OIB 58728831384, Bjelolasička 30,31431 Čepin</item>
    </izvorni_sadrzaj>
    <derivirana_varijabla naziv="DomainObject.Predmet.SudioniciListAdressOIB_1">
      <item>VIDUKTOR d.o.o. za trgovinu i usluge, OIB 13347125576, Petra Svačića 17c,31220 Višnjevac</item>
      <item>RH MF PODRUČNI URED OSIJEK, OIB 18683136487</item>
      <item>Dubravka Habuda, OIB 58728831384, Bjelolasička 30,31431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13347125576</item>
      <item>, OIB 18683136487</item>
      <item>, OIB 58728831384</item>
    </izvorni_sadrzaj>
    <derivirana_varijabla naziv="DomainObject.Predmet.SudioniciListNazivOIB_1">
      <item>, OIB 13347125576</item>
      <item>, OIB 18683136487</item>
      <item>, OIB 58728831384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995D1-18A2-48EE-ADD3-FEB584F61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728</properties:Words>
  <properties:Characters>3803</properties:Characters>
  <properties:Lines>96</properties:Lines>
  <properties:Paragraphs>31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2018-01-26T11:10:00Z</cp:lastPrinted>
  <dcterms:modified xmlns:xsi="http://www.w3.org/2001/XMLSchema-instance" xsi:type="dcterms:W3CDTF">2018-03-01T12:56:00Z</dcterms:modified>
  <cp:revision>11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