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b3ab" w14:paraId="7a6b3ab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E33D76" w:rsidRPr="00E33D76">
        <w:rPr>
          <w:rFonts w:hAnsi="Times New Roman" w:ascii="Times New Roman"/>
        </w:rPr>
        <w:t>DINZOR d.o.o., Zagreb, Bešići 20,  OIB: 80382150754</w:t>
      </w:r>
      <w:r w:rsidR="00D83115">
        <w:rPr>
          <w:rFonts w:hAnsi="Times New Roman" w:ascii="Times New Roman"/>
        </w:rPr>
        <w:t xml:space="preserve">, </w:t>
      </w:r>
      <w:r w:rsidR="00E33D76">
        <w:rPr>
          <w:rFonts w:hAnsi="Times New Roman" w:ascii="Times New Roman"/>
        </w:rPr>
        <w:t>3. rujna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E33D76" w:rsidRPr="00E33D76">
        <w:rPr>
          <w:rFonts w:hAnsi="Times New Roman" w:ascii="Times New Roman"/>
        </w:rPr>
        <w:t>DINZOR d.o.o., Zagreb, Bešići 20,  OIB: 80382150754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6350F3">
        <w:rPr>
          <w:rFonts w:hAnsi="Times New Roman" w:ascii="Times New Roman"/>
        </w:rPr>
        <w:t>707</w:t>
      </w:r>
      <w:r w:rsidR="00B05271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6350F3">
        <w:rPr>
          <w:rFonts w:hAnsi="Times New Roman" w:ascii="Times New Roman"/>
        </w:rPr>
        <w:t>9</w:t>
      </w:r>
      <w:r w:rsidRPr="006D58A5">
        <w:rPr>
          <w:rFonts w:hAnsi="Times New Roman" w:ascii="Times New Roman"/>
        </w:rPr>
        <w:t xml:space="preserve">.  </w:t>
      </w:r>
      <w:r w:rsidR="006350F3">
        <w:rPr>
          <w:rFonts w:hAnsi="Times New Roman" w:ascii="Times New Roman"/>
        </w:rPr>
        <w:t>ožujka</w:t>
      </w:r>
      <w:r w:rsidR="00B05271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6350F3" w:rsidRPr="006350F3">
        <w:rPr>
          <w:rFonts w:hAnsi="Times New Roman" w:ascii="Times New Roman"/>
        </w:rPr>
        <w:t>DINZOR d.o.o., Zagreb, Bešići 20,  OIB: 80382150754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6350F3">
        <w:rPr>
          <w:rFonts w:hAnsi="Times New Roman" w:ascii="Times New Roman"/>
        </w:rPr>
        <w:t>8. ožujka</w:t>
      </w:r>
      <w:r w:rsidR="00B05271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6350F3">
        <w:rPr>
          <w:rFonts w:hAnsi="Times New Roman" w:ascii="Times New Roman"/>
        </w:rPr>
        <w:t xml:space="preserve">103.364,34 </w:t>
      </w:r>
      <w:r w:rsidR="0005794A">
        <w:rPr>
          <w:rFonts w:hAnsi="Times New Roman" w:ascii="Times New Roman"/>
        </w:rPr>
        <w:t xml:space="preserve">kn, te da ima </w:t>
      </w:r>
      <w:r w:rsidR="006350F3">
        <w:rPr>
          <w:rFonts w:hAnsi="Times New Roman" w:ascii="Times New Roman"/>
        </w:rPr>
        <w:t xml:space="preserve">jednog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6350F3">
        <w:rPr>
          <w:rFonts w:hAnsi="Times New Roman" w:ascii="Times New Roman"/>
        </w:rPr>
        <w:t>20. ožujka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B05271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6350F3">
        <w:rPr>
          <w:rFonts w:hAnsi="Times New Roman" w:ascii="Times New Roman"/>
        </w:rPr>
        <w:t>11. lipnja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>
        <w:rPr>
          <w:rFonts w:hAnsi="Times New Roman" w:ascii="Times New Roman"/>
        </w:rPr>
        <w:t xml:space="preserve">20. </w:t>
      </w:r>
      <w:r w:rsidR="006350F3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6350F3">
        <w:rPr>
          <w:rFonts w:hAnsi="Times New Roman" w:ascii="Times New Roman"/>
        </w:rPr>
        <w:t>11</w:t>
      </w:r>
      <w:r w:rsidRPr="00A70790">
        <w:rPr>
          <w:rFonts w:hAnsi="Times New Roman" w:ascii="Times New Roman"/>
        </w:rPr>
        <w:t xml:space="preserve">. </w:t>
      </w:r>
      <w:r w:rsidR="006350F3">
        <w:rPr>
          <w:rFonts w:hAnsi="Times New Roman" w:ascii="Times New Roman"/>
        </w:rPr>
        <w:t>lipnja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6350F3">
        <w:rPr>
          <w:rFonts w:hAnsi="Times New Roman" w:ascii="Times New Roman"/>
        </w:rPr>
        <w:t>14. lipnja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d.d. </w:t>
      </w:r>
      <w:r w:rsidR="002250B9" w:rsidRPr="002250B9">
        <w:rPr>
          <w:rFonts w:hAnsi="Times New Roman" w:ascii="Times New Roman"/>
        </w:rPr>
        <w:t xml:space="preserve">od  </w:t>
      </w:r>
      <w:r w:rsidR="006350F3">
        <w:rPr>
          <w:rFonts w:hAnsi="Times New Roman" w:ascii="Times New Roman"/>
        </w:rPr>
        <w:t>6. srpnja</w:t>
      </w:r>
      <w:r w:rsidR="002250B9" w:rsidRPr="002250B9">
        <w:rPr>
          <w:rFonts w:hAnsi="Times New Roman" w:ascii="Times New Roman"/>
        </w:rPr>
        <w:t xml:space="preserve"> 2018., utvrđeno je da dužnik nije evidentiran kao vlasnik  vozila. </w:t>
      </w:r>
      <w:r w:rsidRPr="006D58A5">
        <w:rPr>
          <w:rFonts w:hAnsi="Times New Roman" w:ascii="Times New Roman"/>
        </w:rPr>
        <w:t xml:space="preserve">Uvidom u dostavljenu obavijest Ministarstva mora, prometa i infrastrukture od </w:t>
      </w:r>
      <w:r w:rsidR="006350F3">
        <w:rPr>
          <w:rFonts w:hAnsi="Times New Roman" w:ascii="Times New Roman"/>
        </w:rPr>
        <w:t>15. lipnja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6350F3">
        <w:rPr>
          <w:rFonts w:hAnsi="Times New Roman" w:ascii="Times New Roman"/>
        </w:rPr>
        <w:t>19. lipnja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6350F3">
        <w:rPr>
          <w:rFonts w:hAnsi="Times New Roman" w:ascii="Times New Roman"/>
        </w:rPr>
        <w:t>3</w:t>
      </w:r>
      <w:r w:rsidR="00B05271">
        <w:rPr>
          <w:rFonts w:hAnsi="Times New Roman" w:ascii="Times New Roman"/>
        </w:rPr>
        <w:t>.</w:t>
      </w:r>
      <w:r w:rsidRPr="006D58A5">
        <w:rPr>
          <w:rFonts w:hAnsi="Times New Roman" w:ascii="Times New Roman"/>
        </w:rPr>
        <w:t xml:space="preserve"> </w:t>
      </w:r>
      <w:r w:rsidR="00B05271">
        <w:rPr>
          <w:rFonts w:hAnsi="Times New Roman" w:ascii="Times New Roman"/>
        </w:rPr>
        <w:t>s</w:t>
      </w:r>
      <w:r w:rsidR="006350F3">
        <w:rPr>
          <w:rFonts w:hAnsi="Times New Roman" w:ascii="Times New Roman"/>
        </w:rPr>
        <w:t>rpnja</w:t>
      </w:r>
      <w:r w:rsidR="00BC22BC">
        <w:rPr>
          <w:rFonts w:hAnsi="Times New Roman" w:ascii="Times New Roman"/>
        </w:rPr>
        <w:t xml:space="preserve"> </w:t>
      </w:r>
      <w:r w:rsidR="00C164B4">
        <w:rPr>
          <w:rFonts w:hAnsi="Times New Roman" w:ascii="Times New Roman"/>
        </w:rPr>
        <w:t>2018</w:t>
      </w:r>
      <w:r w:rsidR="00BC22BC">
        <w:rPr>
          <w:rFonts w:hAnsi="Times New Roman" w:ascii="Times New Roman"/>
        </w:rPr>
        <w:t xml:space="preserve">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6350F3">
        <w:rPr>
          <w:rFonts w:hAnsi="Times New Roman" w:ascii="Times New Roman"/>
        </w:rPr>
        <w:t>14. lipnja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6350F3">
        <w:rPr>
          <w:rFonts w:hAnsi="Times New Roman" w:ascii="Times New Roman"/>
        </w:rPr>
        <w:t>218</w:t>
      </w:r>
      <w:r w:rsidR="00BC22BC">
        <w:rPr>
          <w:rFonts w:hAnsi="Times New Roman" w:ascii="Times New Roman"/>
        </w:rPr>
        <w:t xml:space="preserve"> dana u iznosu od </w:t>
      </w:r>
      <w:r w:rsidR="006350F3">
        <w:rPr>
          <w:rFonts w:hAnsi="Times New Roman" w:ascii="Times New Roman"/>
        </w:rPr>
        <w:t xml:space="preserve">105.151,77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6350F3">
        <w:rPr>
          <w:rFonts w:hAnsi="Times New Roman" w:ascii="Times New Roman"/>
        </w:rPr>
        <w:t>3. rujna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F501B">
        <w:rPr>
          <w:rFonts w:hAnsi="Times New Roman" w:ascii="Times New Roman"/>
        </w:rPr>
        <w:t>, v.r.</w:t>
      </w:r>
    </w:p>
    <w:p w:rsidRDefault="004F501B" w:rsidP="00B87AEB" w:rsidR="004F501B">
      <w:pPr>
        <w:jc w:val="right"/>
        <w:rPr>
          <w:rFonts w:hAnsi="Times New Roman" w:ascii="Times New Roman"/>
        </w:rPr>
      </w:pPr>
    </w:p>
    <w:p w:rsidRDefault="004F501B" w:rsidP="004F501B" w:rsidR="004F501B" w:rsidRPr="004F501B">
      <w:pPr>
        <w:jc w:val="right"/>
        <w:rPr>
          <w:rFonts w:hAnsi="Times New Roman" w:ascii="Times New Roman"/>
        </w:rPr>
      </w:pPr>
      <w:r w:rsidRPr="004F501B">
        <w:rPr>
          <w:rFonts w:hAnsi="Times New Roman" w:ascii="Times New Roman"/>
        </w:rPr>
        <w:t>Za točnost otpravka-</w:t>
      </w:r>
    </w:p>
    <w:p w:rsidRDefault="004F501B" w:rsidP="004F501B" w:rsidR="004F501B" w:rsidRPr="004F501B">
      <w:pPr>
        <w:jc w:val="right"/>
        <w:rPr>
          <w:rFonts w:hAnsi="Times New Roman" w:ascii="Times New Roman"/>
        </w:rPr>
      </w:pPr>
      <w:r w:rsidRPr="004F501B">
        <w:rPr>
          <w:rFonts w:hAnsi="Times New Roman" w:ascii="Times New Roman"/>
        </w:rPr>
        <w:t>ovlašteni službenik:</w:t>
      </w:r>
    </w:p>
    <w:p w:rsidRDefault="004F501B" w:rsidP="004F501B" w:rsidR="004F501B">
      <w:pPr>
        <w:jc w:val="right"/>
        <w:rPr>
          <w:rFonts w:hAnsi="Times New Roman" w:ascii="Times New Roman"/>
        </w:rPr>
      </w:pPr>
      <w:r w:rsidRPr="004F501B"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4F501B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01B">
          <w:rPr>
            <w:noProof/>
          </w:rPr>
          <w:t>3</w:t>
        </w:r>
        <w:r>
          <w:fldChar w:fldCharType="end"/>
        </w:r>
      </w:p>
    </w:sdtContent>
  </w:sdt>
  <w:p w:rsidRDefault="00E33D76" w:rsidP="00B05271" w:rsidR="009D1810">
    <w:pPr>
      <w:jc w:val="right"/>
    </w:pPr>
    <w:r>
      <w:rPr>
        <w:rFonts w:hAnsi="Times New Roman" w:ascii="Times New Roman"/>
      </w:rPr>
      <w:t>3 St-707/18-21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E33D76">
      <w:rPr>
        <w:rFonts w:hAnsi="Times New Roman" w:ascii="Times New Roman"/>
      </w:rPr>
      <w:t>707/18-21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4F501B"/>
    <w:rsid w:val="005151B2"/>
    <w:rsid w:val="005202F3"/>
    <w:rsid w:val="00525DAC"/>
    <w:rsid w:val="005349D1"/>
    <w:rsid w:val="005363C9"/>
    <w:rsid w:val="005434E6"/>
    <w:rsid w:val="00580F3B"/>
    <w:rsid w:val="005814E4"/>
    <w:rsid w:val="00582DF8"/>
    <w:rsid w:val="00584D14"/>
    <w:rsid w:val="00585AFA"/>
    <w:rsid w:val="00631CA4"/>
    <w:rsid w:val="006350F3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0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0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15.000,00 kn</izvorni_sadrzaj>
    <derivirana_varijabla naziv="DomainObject.Primjedba_1">POZIV VJEROVNICIMA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DINZOR d.o.o. zastupanog po punomoćniku Zoran Martin Kerep</izvorni_sadrzaj>
    <derivirana_varijabla naziv="DomainObject.Predmet.ProtustrankaFormated_1">  DINZOR d.o.o. zastupanog po punomoćniku Zoran Martin Kerep</derivirana_varijabla>
  </DomainObject.Predmet.ProtustrankaFormated>
  <DomainObject.Predmet.ProtustrankaFormatedOIB>
    <izvorni_sadrzaj>  DINZOR d.o.o., OIB 80382150754 zastupanog po punomoćniku Zoran Martin Kerep</izvorni_sadrzaj>
    <derivirana_varijabla naziv="DomainObject.Predmet.ProtustrankaFormatedOIB_1">  DINZOR d.o.o., OIB 80382150754 zastupanog po punomoćniku Zoran Martin Kerep</derivirana_varijabla>
  </DomainObject.Predmet.ProtustrankaFormatedOIB>
  <DomainObject.Predmet.ProtustrankaFormatedWithAdress>
    <izvorni_sadrzaj> DINZOR d.o.o., Bešići 20, 10000 Zagreb zastupanog po punomoćniku Zoran Martin Kerep</izvorni_sadrzaj>
    <derivirana_varijabla naziv="DomainObject.Predmet.ProtustrankaFormatedWithAdress_1"> DINZOR d.o.o., Bešići 20, 10000 Zagreb zastupanog po punomoćniku Zoran Martin Kerep</derivirana_varijabla>
  </DomainObject.Predmet.ProtustrankaFormatedWithAdress>
  <DomainObject.Predmet.ProtustrankaFormatedWithAdressOIB>
    <izvorni_sadrzaj> DINZOR d.o.o., OIB 80382150754, Bešići 20, 10000 Zagreb zastupanog po punomoćniku Zoran Martin Kerep</izvorni_sadrzaj>
    <derivirana_varijabla naziv="DomainObject.Predmet.ProtustrankaFormatedWithAdressOIB_1"> DINZOR d.o.o., OIB 80382150754, Bešići 20, 10000 Zagreb zastupanog po punomoćniku Zoran Martin Kerep</derivirana_varijabla>
  </DomainObject.Predmet.ProtustrankaFormatedWithAdressOIB>
  <DomainObject.Predmet.ProtustrankaWithAdress>
    <izvorni_sadrzaj>DINZOR d.o.o. Bešići 20, 10000 Zagreb</izvorni_sadrzaj>
    <derivirana_varijabla naziv="DomainObject.Predmet.ProtustrankaWithAdress_1">DINZOR d.o.o. Bešići 20, 10000 Zagreb</derivirana_varijabla>
  </DomainObject.Predmet.ProtustrankaWithAdress>
  <DomainObject.Predmet.ProtustrankaWithAdressOIB>
    <izvorni_sadrzaj>DINZOR d.o.o., OIB 80382150754, Bešići 20, 10000 Zagreb</izvorni_sadrzaj>
    <derivirana_varijabla naziv="DomainObject.Predmet.ProtustrankaWithAdressOIB_1">DINZOR d.o.o., OIB 80382150754, Bešići 20, 10000 Zagreb</derivirana_varijabla>
  </DomainObject.Predmet.ProtustrankaWithAdressOIB>
  <DomainObject.Predmet.ProtustrankaNazivFormated>
    <izvorni_sadrzaj>DINZOR d.o.o.</izvorni_sadrzaj>
    <derivirana_varijabla naziv="DomainObject.Predmet.ProtustrankaNazivFormated_1">DINZOR d.o.o.</derivirana_varijabla>
  </DomainObject.Predmet.ProtustrankaNazivFormated>
  <DomainObject.Predmet.ProtustrankaNazivFormatedOIB>
    <izvorni_sadrzaj>DINZOR d.o.o., OIB 80382150754</izvorni_sadrzaj>
    <derivirana_varijabla naziv="DomainObject.Predmet.ProtustrankaNazivFormatedOIB_1">DINZOR d.o.o., OIB 80382150754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DINZOR d.o.o. zastupanog po punomoćniku Zoran Martin Kerep</item>
    </izvorni_sadrzaj>
    <derivirana_varijabla naziv="DomainObject.Predmet.ProtuStrankaListFormated_1">
      <item>DINZOR d.o.o. zastupanog po punomoćniku Zoran Martin Kerep</item>
    </derivirana_varijabla>
  </DomainObject.Predmet.ProtuStrankaListFormated>
  <DomainObject.Predmet.ProtuStrankaListFormatedOIB>
    <izvorni_sadrzaj>
      <item>DINZOR d.o.o., OIB 80382150754 zastupanog po punomoćniku Zoran Martin Kerep</item>
    </izvorni_sadrzaj>
    <derivirana_varijabla naziv="DomainObject.Predmet.ProtuStrankaListFormatedOIB_1">
      <item>DINZOR d.o.o., OIB 80382150754 zastupanog po punomoćniku Zoran Martin Kerep</item>
    </derivirana_varijabla>
  </DomainObject.Predmet.ProtuStrankaListFormatedOIB>
  <DomainObject.Predmet.ProtuStrankaListFormatedWithAdress>
    <izvorni_sadrzaj>
      <item>DINZOR d.o.o., Bešići 20, 10000 Zagreb zastupanog po punomoćniku Zoran Martin Kerep</item>
    </izvorni_sadrzaj>
    <derivirana_varijabla naziv="DomainObject.Predmet.ProtuStrankaListFormatedWithAdress_1">
      <item>DINZOR d.o.o., Bešići 20, 10000 Zagreb zastupanog po punomoćniku Zoran Martin Kerep</item>
    </derivirana_varijabla>
  </DomainObject.Predmet.ProtuStrankaListFormatedWithAdress>
  <DomainObject.Predmet.ProtuStrankaListFormatedWithAdressOIB>
    <izvorni_sadrzaj>
      <item>DINZOR d.o.o., OIB 80382150754, Bešići 20, 10000 Zagreb zastupanog po punomoćniku Zoran Martin Kerep</item>
    </izvorni_sadrzaj>
    <derivirana_varijabla naziv="DomainObject.Predmet.ProtuStrankaListFormatedWithAdressOIB_1">
      <item>DINZOR d.o.o., OIB 80382150754, Bešići 20, 10000 Zagreb zastupanog po punomoćniku Zoran Martin Kerep</item>
    </derivirana_varijabla>
  </DomainObject.Predmet.ProtuStrankaListFormatedWithAdressOIB>
  <DomainObject.Predmet.ProtuStrankaListNazivFormated>
    <izvorni_sadrzaj>
      <item>DINZOR d.o.o.</item>
    </izvorni_sadrzaj>
    <derivirana_varijabla naziv="DomainObject.Predmet.ProtuStrankaListNazivFormated_1">
      <item>DINZOR d.o.o.</item>
    </derivirana_varijabla>
  </DomainObject.Predmet.ProtuStrankaListNazivFormated>
  <DomainObject.Predmet.ProtuStrankaListNazivFormatedOIB>
    <izvorni_sadrzaj>
      <item>DINZOR d.o.o., OIB 80382150754</item>
    </izvorni_sadrzaj>
    <derivirana_varijabla naziv="DomainObject.Predmet.ProtuStrankaListNazivFormatedOIB_1">
      <item>DINZOR d.o.o., OIB 80382150754</item>
    </derivirana_varijabla>
  </DomainObject.Predmet.ProtuStrankaListNazivFormatedOIB>
  <DomainObject.Predmet.OstaliListFormated>
    <izvorni_sadrzaj>
      <item>Zoran Martin Kerep punomoćnik sudionika u postupku DINZOR d.o.o.</item>
    </izvorni_sadrzaj>
    <derivirana_varijabla naziv="DomainObject.Predmet.OstaliListFormated_1">
      <item>Zoran Martin Kerep punomoćnik sudionika u postupku DINZOR d.o.o.</item>
    </derivirana_varijabla>
  </DomainObject.Predmet.OstaliListFormated>
  <DomainObject.Predmet.OstaliListFormatedOIB>
    <izvorni_sadrzaj>
      <item>Zoran Martin Kerep, OIB 93172703093 punomoćnik sudionika u postupku DINZOR d.o.o.</item>
    </izvorni_sadrzaj>
    <derivirana_varijabla naziv="DomainObject.Predmet.OstaliListFormatedOIB_1">
      <item>Zoran Martin Kerep, OIB 93172703093 punomoćnik sudionika u postupku DINZOR d.o.o.</item>
    </derivirana_varijabla>
  </DomainObject.Predmet.OstaliListFormatedOIB>
  <DomainObject.Predmet.OstaliListFormatedWithAdress>
    <izvorni_sadrzaj>
      <item>Zoran Martin Kerep, Nehruov Trg 46, 10000 Zagreb punomoćnik sudionika u postupku DINZOR d.o.o.</item>
    </izvorni_sadrzaj>
    <derivirana_varijabla naziv="DomainObject.Predmet.OstaliListFormatedWithAdress_1">
      <item>Zoran Martin Kerep, Nehruov Trg 46, 10000 Zagreb punomoćnik sudionika u postupku DINZOR d.o.o.</item>
    </derivirana_varijabla>
  </DomainObject.Predmet.OstaliListFormatedWithAdress>
  <DomainObject.Predmet.OstaliListFormatedWithAdressOIB>
    <izvorni_sadrzaj>
      <item>Zoran Martin Kerep, OIB 93172703093, Nehruov Trg 46, 10000 Zagreb punomoćnik sudionika u postupku DINZOR d.o.o.</item>
    </izvorni_sadrzaj>
    <derivirana_varijabla naziv="DomainObject.Predmet.OstaliListFormatedWithAdressOIB_1">
      <item>Zoran Martin Kerep, OIB 93172703093, Nehruov Trg 46, 10000 Zagreb punomoćnik sudionika u postupku DINZOR d.o.o.</item>
    </derivirana_varijabla>
  </DomainObject.Predmet.OstaliListFormatedWithAdressOIB>
  <DomainObject.Predmet.OstaliListNazivFormated>
    <izvorni_sadrzaj>
      <item>Zoran Martin Kerep</item>
    </izvorni_sadrzaj>
    <derivirana_varijabla naziv="DomainObject.Predmet.OstaliListNazivFormated_1">
      <item>Zoran Martin Kerep</item>
    </derivirana_varijabla>
  </DomainObject.Predmet.OstaliListNazivFormated>
  <DomainObject.Predmet.OstaliListNazivFormatedOIB>
    <izvorni_sadrzaj>
      <item>Zoran Martin Kerep, OIB 93172703093</item>
    </izvorni_sadrzaj>
    <derivirana_varijabla naziv="DomainObject.Predmet.OstaliListNazivFormatedOIB_1">
      <item>Zoran Martin Kerep, OIB 93172703093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DINZOR d.o.o.</izvorni_sadrzaj>
    <derivirana_varijabla naziv="DomainObject.Predmet.ProtustrankaIDrugi_1">DINZOR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DINZOR d.o.o., OIB 80382150754, Bešići 20, 10000 Zagreb</izvorni_sadrzaj>
    <derivirana_varijabla naziv="DomainObject.Predmet.ProtustrankaIDrugiAdressOIB_1">DINZOR d.o.o., OIB 80382150754, Bešići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DINZOR d.o.o.</item>
      <item>Zoran Martin Kerep</item>
    </izvorni_sadrzaj>
    <derivirana_varijabla naziv="DomainObject.Predmet.SudioniciListNaziv_1">
      <item>FINA Regionalni centar Zagreb</item>
      <item>DINZOR d.o.o.</item>
      <item>Zoran Martin Kerep</item>
    </derivirana_varijabla>
  </DomainObject.Predmet.SudioniciListNaziv>
  <DomainObject.Predmet.SudioniciListAdressOIB>
    <izvorni_sadrzaj>
      <item>FINA Regionalni centar Zagreb, OIB 85821130368, Trg svibanjskih žrtava 1995. 1,10000 Zagreb</item>
      <item>DINZOR d.o.o., OIB 80382150754, Bešići 20,10000 Zagreb</item>
      <item>Zoran Martin Kerep, OIB 93172703093, Nehruov Trg 46,10000 Zagreb</item>
    </izvorni_sadrzaj>
    <derivirana_varijabla naziv="DomainObject.Predmet.SudioniciListAdressOIB_1">
      <item>FINA Regionalni centar Zagreb, OIB 85821130368, Trg svibanjskih žrtava 1995. 1,10000 Zagreb</item>
      <item>DINZOR d.o.o., OIB 80382150754, Bešići 20,10000 Zagreb</item>
      <item>Zoran Martin Kerep, OIB 93172703093, Nehruov Trg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80382150754</item>
      <item>, OIB 93172703093</item>
    </izvorni_sadrzaj>
    <derivirana_varijabla naziv="DomainObject.Predmet.SudioniciListNazivOIB_1">
      <item>, OIB 85821130368</item>
      <item>, OIB 80382150754</item>
      <item>, OIB 93172703093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E8BD3-D31D-40D6-BA9A-F18EE6F69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4809</properties:Characters>
  <properties:Lines>111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2018-09-03T10:34:00Z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2018-09-03T10:43:00Z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(St-707-18-poziv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