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f193" w14:paraId="25af19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8624B">
        <w:rPr>
          <w:rFonts w:cs="Times New Roman" w:hAnsi="Times New Roman" w:ascii="Times New Roman"/>
          <w:b w:val="false"/>
          <w:sz w:val="24"/>
          <w:szCs w:val="24"/>
        </w:rPr>
        <w:t>5123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8624B">
        <w:t>TELEKOMUNIKACIJSKE TEHNOLOGIJE j.d.o.o., Zagreb, Petra Hektorovića 2, OIB: 63066574053,</w:t>
      </w:r>
      <w:r w:rsidR="00F32EC9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8624B">
        <w:t>TELEKOMUNIKACIJSKE TEHNOLOGIJE j.d.o.o., Zagreb, Petra Hektorovića 2, OIB: 63066574053.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419C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F8624B">
        <w:t>TELEKOMUNIKACIJSKE TEHNOLOGIJE j.d.o.o., Zagreb, Petra Hektorovića 2, OIB: 63066574053</w:t>
      </w:r>
      <w:r w:rsidR="00C7419C">
        <w:t>,</w:t>
      </w:r>
      <w:r w:rsidR="006C4C3C">
        <w:t xml:space="preserve"> </w:t>
      </w:r>
      <w:r w:rsidR="00F8624B">
        <w:t>Zoranu Benoviću, Osijek, Dubrovačka 44, OIB: 12389446891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7419C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C7419C">
        <w:rPr>
          <w:b/>
        </w:rPr>
        <w:t>9,</w:t>
      </w:r>
      <w:r w:rsidR="00F8624B">
        <w:rPr>
          <w:b/>
        </w:rPr>
        <w:t>2</w:t>
      </w:r>
      <w:r w:rsidR="00C7419C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8624B">
        <w:t>28</w:t>
      </w:r>
      <w:r w:rsidR="00C7419C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8624B">
        <w:t>TELEKOMUNIKACIJSKE TEHNOLOGIJE j.d.o.o., Zagreb, Petra Hektorovića 2, OIB: 63066574053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442" w:rsidR="00A10442">
      <w:r>
        <w:separator/>
      </w:r>
    </w:p>
  </w:endnote>
  <w:endnote w:id="0" w:type="continuationSeparator">
    <w:p w:rsidRDefault="00A10442" w:rsidR="00A10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442" w:rsidR="00A10442">
      <w:r>
        <w:separator/>
      </w:r>
    </w:p>
  </w:footnote>
  <w:footnote w:id="0" w:type="continuationSeparator">
    <w:p w:rsidRDefault="00A10442" w:rsidR="00A10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4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8624B">
      <w:rPr>
        <w:rFonts w:hAnsi="Verdana" w:ascii="Verdana"/>
        <w:b w:val="false"/>
        <w:sz w:val="24"/>
        <w:szCs w:val="24"/>
      </w:rPr>
      <w:t>5123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2643B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4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4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St-5123/2016</izvorni_sadrzaj>
    <derivirana_varijabla naziv="DomainObject.Predmet.OznakaBroj_1">St-5123/2016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TELEKOMUNIKACIJSKE TEHNOLOGIJE j.d.o.o.</izvorni_sadrzaj>
    <derivirana_varijabla naziv="DomainObject.Predmet.ProtustrankaFormated_1">  TELEKOMUNIKACIJSKE TEHNOLOGIJE j.d.o.o.</derivirana_varijabla>
  </DomainObject.Predmet.ProtustrankaFormated>
  <DomainObject.Predmet.ProtustrankaFormatedOIB>
    <izvorni_sadrzaj>  TELEKOMUNIKACIJSKE TEHNOLOGIJE j.d.o.o., OIB 63066574053</izvorni_sadrzaj>
    <derivirana_varijabla naziv="DomainObject.Predmet.ProtustrankaFormatedOIB_1">  TELEKOMUNIKACIJSKE TEHNOLOGIJE j.d.o.o., OIB 63066574053</derivirana_varijabla>
  </DomainObject.Predmet.ProtustrankaFormatedOIB>
  <DomainObject.Predmet.ProtustrankaFormatedWithAdress>
    <izvorni_sadrzaj> TELEKOMUNIKACIJSKE TEHNOLOGIJE j.d.o.o., Petra Hektorovića 2, 10000 Zagreb</izvorni_sadrzaj>
    <derivirana_varijabla naziv="DomainObject.Predmet.ProtustrankaFormatedWithAdress_1"> TELEKOMUNIKACIJSKE TEHNOLOGIJE j.d.o.o., Petra Hektorovića 2, 10000 Zagreb</derivirana_varijabla>
  </DomainObject.Predmet.ProtustrankaFormatedWithAdress>
  <DomainObject.Predmet.ProtustrankaFormatedWithAdressOIB>
    <izvorni_sadrzaj> TELEKOMUNIKACIJSKE TEHNOLOGIJE j.d.o.o., OIB 63066574053, Petra Hektorovića 2, 10000 Zagreb</izvorni_sadrzaj>
    <derivirana_varijabla naziv="DomainObject.Predmet.ProtustrankaFormatedWithAdressOIB_1"> TELEKOMUNIKACIJSKE TEHNOLOGIJE j.d.o.o., OIB 63066574053, Petra Hektorovića 2, 10000 Zagreb</derivirana_varijabla>
  </DomainObject.Predmet.ProtustrankaFormatedWithAdressOIB>
  <DomainObject.Predmet.ProtustrankaWithAdress>
    <izvorni_sadrzaj>TELEKOMUNIKACIJSKE TEHNOLOGIJE j.d.o.o. Petra Hektorovića 2, 10000 Zagreb</izvorni_sadrzaj>
    <derivirana_varijabla naziv="DomainObject.Predmet.ProtustrankaWithAdress_1">TELEKOMUNIKACIJSKE TEHNOLOGIJE j.d.o.o. Petra Hektorovića 2, 10000 Zagreb</derivirana_varijabla>
  </DomainObject.Predmet.ProtustrankaWithAdress>
  <DomainObject.Predmet.ProtustrankaWithAdressOIB>
    <izvorni_sadrzaj>TELEKOMUNIKACIJSKE TEHNOLOGIJE j.d.o.o., OIB 63066574053, Petra Hektorovića 2, 10000 Zagreb</izvorni_sadrzaj>
    <derivirana_varijabla naziv="DomainObject.Predmet.ProtustrankaWithAdressOIB_1">TELEKOMUNIKACIJSKE TEHNOLOGIJE j.d.o.o., OIB 63066574053, Petra Hektorovića 2, 10000 Zagreb</derivirana_varijabla>
  </DomainObject.Predmet.ProtustrankaWithAdressOIB>
  <DomainObject.Predmet.ProtustrankaNazivFormated>
    <izvorni_sadrzaj>TELEKOMUNIKACIJSKE TEHNOLOGIJE j.d.o.o.</izvorni_sadrzaj>
    <derivirana_varijabla naziv="DomainObject.Predmet.ProtustrankaNazivFormated_1">TELEKOMUNIKACIJSKE TEHNOLOGIJE j.d.o.o.</derivirana_varijabla>
  </DomainObject.Predmet.ProtustrankaNazivFormated>
  <DomainObject.Predmet.ProtustrankaNazivFormatedOIB>
    <izvorni_sadrzaj>TELEKOMUNIKACIJSKE TEHNOLOGIJE j.d.o.o., OIB 63066574053</izvorni_sadrzaj>
    <derivirana_varijabla naziv="DomainObject.Predmet.ProtustrankaNazivFormatedOIB_1">TELEKOMUNIKACIJSKE TEHNOLOGIJE j.d.o.o., OIB 63066574053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TELEKOMUNIKACIJSKE TEHNOLOGIJE j.d.o.o.</item>
    </izvorni_sadrzaj>
    <derivirana_varijabla naziv="DomainObject.Predmet.ProtuStrankaListFormated_1">
      <item>TELEKOMUNIKACIJSKE TEHNOLOGIJE j.d.o.o.</item>
    </derivirana_varijabla>
  </DomainObject.Predmet.ProtuStrankaListFormated>
  <DomainObject.Predmet.ProtuStrankaListFormatedOIB>
    <izvorni_sadrzaj>
      <item>TELEKOMUNIKACIJSKE TEHNOLOGIJE j.d.o.o., OIB 63066574053</item>
    </izvorni_sadrzaj>
    <derivirana_varijabla naziv="DomainObject.Predmet.ProtuStrankaListFormatedOIB_1">
      <item>TELEKOMUNIKACIJSKE TEHNOLOGIJE j.d.o.o., OIB 63066574053</item>
    </derivirana_varijabla>
  </DomainObject.Predmet.ProtuStrankaListFormatedOIB>
  <DomainObject.Predmet.ProtuStrankaListFormatedWithAdress>
    <izvorni_sadrzaj>
      <item>TELEKOMUNIKACIJSKE TEHNOLOGIJE j.d.o.o., Petra Hektorovića 2, 10000 Zagreb</item>
    </izvorni_sadrzaj>
    <derivirana_varijabla naziv="DomainObject.Predmet.ProtuStrankaListFormatedWithAdress_1">
      <item>TELEKOMUNIKACIJSKE TEHNOLOGIJE j.d.o.o., Petra Hektorovića 2, 10000 Zagreb</item>
    </derivirana_varijabla>
  </DomainObject.Predmet.ProtuStrankaListFormatedWithAdress>
  <DomainObject.Predmet.ProtuStrankaListFormatedWithAdressOIB>
    <izvorni_sadrzaj>
      <item>TELEKOMUNIKACIJSKE TEHNOLOGIJE j.d.o.o., OIB 63066574053, Petra Hektorovića 2, 10000 Zagreb</item>
    </izvorni_sadrzaj>
    <derivirana_varijabla naziv="DomainObject.Predmet.ProtuStrankaListFormatedWithAdressOIB_1">
      <item>TELEKOMUNIKACIJSKE TEHNOLOGIJE j.d.o.o., OIB 63066574053, Petra Hektorovića 2, 10000 Zagreb</item>
    </derivirana_varijabla>
  </DomainObject.Predmet.ProtuStrankaListFormatedWithAdressOIB>
  <DomainObject.Predmet.ProtuStrankaListNazivFormated>
    <izvorni_sadrzaj>
      <item>TELEKOMUNIKACIJSKE TEHNOLOGIJE j.d.o.o.</item>
    </izvorni_sadrzaj>
    <derivirana_varijabla naziv="DomainObject.Predmet.ProtuStrankaListNazivFormated_1">
      <item>TELEKOMUNIKACIJSKE TEHNOLOGIJE j.d.o.o.</item>
    </derivirana_varijabla>
  </DomainObject.Predmet.ProtuStrankaListNazivFormated>
  <DomainObject.Predmet.ProtuStrankaListNazivFormatedOIB>
    <izvorni_sadrzaj>
      <item>TELEKOMUNIKACIJSKE TEHNOLOGIJE j.d.o.o., OIB 63066574053</item>
    </izvorni_sadrzaj>
    <derivirana_varijabla naziv="DomainObject.Predmet.ProtuStrankaListNazivFormatedOIB_1">
      <item>TELEKOMUNIKACIJSKE TEHNOLOGIJE j.d.o.o., OIB 63066574053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TELEKOMUNIKACIJSKE TEHNOLOGIJE j.d.o.o.</izvorni_sadrzaj>
    <derivirana_varijabla naziv="DomainObject.Predmet.ProtustrankaIDrugi_1">TELEKOMUNIKACIJSKE TEHNOLOGIJE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TELEKOMUNIKACIJSKE TEHNOLOGIJE j.d.o.o., OIB 63066574053, Petra Hektorovića 2, 10000 Zagreb</izvorni_sadrzaj>
    <derivirana_varijabla naziv="DomainObject.Predmet.ProtustrankaIDrugiAdressOIB_1">TELEKOMUNIKACIJSKE TEHNOLOGIJE j.d.o.o., OIB 63066574053,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TELEKOMUNIKACIJSKE TEHNOLOGIJE j.d.o.o.</item>
    </izvorni_sadrzaj>
    <derivirana_varijabla naziv="DomainObject.Predmet.SudioniciListNaziv_1">
      <item>FINA Regionalni centar Zagreb</item>
      <item>TELEKOMUNIKACIJSKE TEHNOLOGIJE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TELEKOMUNIKACIJSKE TEHNOLOGIJE j.d.o.o., OIB 63066574053, Petra Hektorovića 2,10000 Zagreb</item>
    </izvorni_sadrzaj>
    <derivirana_varijabla naziv="DomainObject.Predmet.SudioniciListAdressOIB_1">
      <item>FINA Regionalni centar Zagreb, OIB 85821130368, Trg svibanjskih žrtava 1995. 1,10000 Zagreb</item>
      <item>TELEKOMUNIKACIJSKE TEHNOLOGIJE j.d.o.o., OIB 63066574053,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63066574053</item>
    </izvorni_sadrzaj>
    <derivirana_varijabla naziv="DomainObject.Predmet.SudioniciListNazivOIB_1">
      <item>, OIB 85821130368</item>
      <item>, OIB 63066574053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671BA-F316-4F4B-9745-4EB57B0FC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4718</properties:Characters>
  <properties:Lines>137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2017-10-20T11:32:00Z</dcterms:created>
  <dc:creator>Korisnik</dc:creator>
  <cp:lastModifiedBy>Draženka Prpić</cp:lastModifiedBy>
  <cp:lastPrinted>2017-10-20T11:33:00Z</cp:lastPrinted>
  <dcterms:modified xmlns:xsi="http://www.w3.org/2001/XMLSchema-instance" xsi:type="dcterms:W3CDTF">2017-10-20T11:33:00Z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