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bda74" w14:paraId="90bda74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DD3385">
        <w:t>749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</w:t>
      </w:r>
      <w:proofErr w:type="spellStart"/>
      <w:r w:rsidR="008922FD">
        <w:t>Lariju</w:t>
      </w:r>
      <w:proofErr w:type="spellEnd"/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proofErr w:type="spellStart"/>
      <w:r w:rsidR="00DD3385">
        <w:t>I.T</w:t>
      </w:r>
      <w:proofErr w:type="spellEnd"/>
      <w:r w:rsidR="00DD3385">
        <w:t>.-QUATTRO</w:t>
      </w:r>
      <w:r w:rsidR="005D174A">
        <w:t xml:space="preserve"> d</w:t>
      </w:r>
      <w:r w:rsidR="00C653AB">
        <w:t>.o.o.,</w:t>
      </w:r>
      <w:r w:rsidR="003D7BA4">
        <w:t xml:space="preserve"> Spl</w:t>
      </w:r>
      <w:r w:rsidR="00DD3385">
        <w:t xml:space="preserve">it, Put </w:t>
      </w:r>
      <w:proofErr w:type="spellStart"/>
      <w:r w:rsidR="00DD3385">
        <w:t>Medinjaka</w:t>
      </w:r>
      <w:proofErr w:type="spellEnd"/>
      <w:r w:rsidR="00DD3385">
        <w:t xml:space="preserve"> 4</w:t>
      </w:r>
      <w:r w:rsidR="00800AD4">
        <w:t xml:space="preserve">, </w:t>
      </w:r>
      <w:r w:rsidR="00D75071">
        <w:t>OIB</w:t>
      </w:r>
      <w:r w:rsidR="00DD3385">
        <w:t>: 38998748600</w:t>
      </w:r>
      <w:r w:rsidR="00961651">
        <w:t>,</w:t>
      </w:r>
      <w:r w:rsidR="00C653AB">
        <w:t xml:space="preserve"> MBS: </w:t>
      </w:r>
      <w:r w:rsidR="00DD3385">
        <w:t>060099282</w:t>
      </w:r>
      <w:r w:rsidR="00800AD4">
        <w:t>,</w:t>
      </w:r>
      <w:r w:rsidR="00791C38">
        <w:t xml:space="preserve">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proofErr w:type="spellStart"/>
      <w:r w:rsidR="00DD3385" w:rsidRPr="00DD3385">
        <w:t>I.T</w:t>
      </w:r>
      <w:proofErr w:type="spellEnd"/>
      <w:r w:rsidR="00DD3385" w:rsidRPr="00DD3385">
        <w:t xml:space="preserve">.-QUATTRO d.o.o., Split, Put </w:t>
      </w:r>
      <w:proofErr w:type="spellStart"/>
      <w:r w:rsidR="00DD3385" w:rsidRPr="00DD3385">
        <w:t>Medinjaka</w:t>
      </w:r>
      <w:proofErr w:type="spellEnd"/>
      <w:r w:rsidR="00DD3385" w:rsidRPr="00DD3385">
        <w:t xml:space="preserve"> 4, OIB: 38998748600, MBS: 060099282, </w:t>
      </w:r>
      <w:r w:rsidR="00DD3385">
        <w:t>n</w:t>
      </w:r>
      <w:r w:rsidR="00791C38">
        <w:t xml:space="preserve">a </w:t>
      </w:r>
      <w:r>
        <w:t>dan</w:t>
      </w:r>
      <w:r w:rsidR="00272150">
        <w:t xml:space="preserve"> </w:t>
      </w:r>
      <w:r w:rsidR="00615DCB">
        <w:t>1</w:t>
      </w:r>
      <w:r w:rsidR="00AF4211">
        <w:t>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DD3385">
        <w:t xml:space="preserve"> 1142</w:t>
      </w:r>
      <w:r w:rsidR="006F7E37">
        <w:t xml:space="preserve"> </w:t>
      </w:r>
      <w:r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D3385">
        <w:t xml:space="preserve"> 1.291.638,77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4948D5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4948D5">
        <w:t>3. ST-17</w:t>
      </w:r>
      <w:r w:rsidR="00DD3385">
        <w:t>49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4948D5">
        <w:t>a</w:t>
      </w:r>
      <w:r w:rsidR="003D3A71">
        <w:t xml:space="preserve"> ovlašten</w:t>
      </w:r>
      <w:r w:rsidR="004948D5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4948D5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D6B7B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73699"/>
    <w:rsid w:val="003A5182"/>
    <w:rsid w:val="003B5A26"/>
    <w:rsid w:val="003D3A71"/>
    <w:rsid w:val="003D7BA4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A5FA5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7857"/>
    <w:rsid w:val="006F7E37"/>
    <w:rsid w:val="00710400"/>
    <w:rsid w:val="00724951"/>
    <w:rsid w:val="00737DD6"/>
    <w:rsid w:val="00756BEB"/>
    <w:rsid w:val="007648D8"/>
    <w:rsid w:val="00767E7A"/>
    <w:rsid w:val="00770151"/>
    <w:rsid w:val="00776F7C"/>
    <w:rsid w:val="00787AFC"/>
    <w:rsid w:val="00791C38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55D0"/>
    <w:rsid w:val="00927118"/>
    <w:rsid w:val="00943E29"/>
    <w:rsid w:val="00961651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43D14"/>
    <w:rsid w:val="00A52CBC"/>
    <w:rsid w:val="00A748B3"/>
    <w:rsid w:val="00A77EBE"/>
    <w:rsid w:val="00A83455"/>
    <w:rsid w:val="00A91189"/>
    <w:rsid w:val="00A91632"/>
    <w:rsid w:val="00AA3C60"/>
    <w:rsid w:val="00AA5FA1"/>
    <w:rsid w:val="00AD137A"/>
    <w:rsid w:val="00AD514C"/>
    <w:rsid w:val="00AD5BE5"/>
    <w:rsid w:val="00AD6AD3"/>
    <w:rsid w:val="00AF4211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223B"/>
    <w:rsid w:val="00CB5D90"/>
    <w:rsid w:val="00CF2246"/>
    <w:rsid w:val="00D02BB5"/>
    <w:rsid w:val="00D23F17"/>
    <w:rsid w:val="00D242DA"/>
    <w:rsid w:val="00D36A52"/>
    <w:rsid w:val="00D41B73"/>
    <w:rsid w:val="00D4378C"/>
    <w:rsid w:val="00D437EF"/>
    <w:rsid w:val="00D57CA9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F1ABB"/>
    <w:rsid w:val="00E04571"/>
    <w:rsid w:val="00E076CF"/>
    <w:rsid w:val="00E3463B"/>
    <w:rsid w:val="00E35868"/>
    <w:rsid w:val="00E56740"/>
    <w:rsid w:val="00E634A0"/>
    <w:rsid w:val="00E77D12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7C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C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C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C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C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7C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C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C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C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C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1749</izvorni_sadrzaj>
    <derivirana_varijabla naziv="DomainObject.Predmet.Broj_1">1749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St-1749/2015</izvorni_sadrzaj>
    <derivirana_varijabla naziv="DomainObject.Predmet.OznakaBroj_1">St-1749/2015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I.T.-QUATTRO, društvo s ograničenom odgovornošću za trgovinu i usluge</izvorni_sadrzaj>
    <derivirana_varijabla naziv="DomainObject.Predmet.ProtustrankaFormated_1">  I.T.-QUATTRO, društvo s ograničenom odgovornošću za trgovinu i usluge</derivirana_varijabla>
  </DomainObject.Predmet.ProtustrankaFormated>
  <DomainObject.Predmet.ProtustrankaFormatedOIB>
    <izvorni_sadrzaj>  I.T.-QUATTRO, društvo s ograničenom odgovornošću za trgovinu i usluge, OIB 38998748600</izvorni_sadrzaj>
    <derivirana_varijabla naziv="DomainObject.Predmet.ProtustrankaFormatedOIB_1">  I.T.-QUATTRO, društvo s ograničenom odgovornošću za trgovinu i usluge, OIB 38998748600</derivirana_varijabla>
  </DomainObject.Predmet.ProtustrankaFormatedOIB>
  <DomainObject.Predmet.ProtustrankaFormatedWithAdress>
    <izvorni_sadrzaj> I.T.-QUATTRO, društvo s ograničenom odgovornošću za trgovinu i usluge, Put Medinjaka 4, 21230 Sinj</izvorni_sadrzaj>
    <derivirana_varijabla naziv="DomainObject.Predmet.ProtustrankaFormatedWithAdress_1"> I.T.-QUATTRO, društvo s ograničenom odgovornošću za trgovinu i usluge, Put Medinjaka 4, 21230 Sinj</derivirana_varijabla>
  </DomainObject.Predmet.ProtustrankaFormatedWithAdress>
  <DomainObject.Predmet.ProtustrankaFormatedWithAdressOIB>
    <izvorni_sadrzaj> I.T.-QUATTRO, društvo s ograničenom odgovornošću za trgovinu i usluge, OIB 38998748600, Put Medinjaka 4, 21230 Sinj</izvorni_sadrzaj>
    <derivirana_varijabla naziv="DomainObject.Predmet.ProtustrankaFormatedWithAdressOIB_1"> I.T.-QUATTRO, društvo s ograničenom odgovornošću za trgovinu i usluge, OIB 38998748600, Put Medinjaka 4, 21230 Sinj</derivirana_varijabla>
  </DomainObject.Predmet.ProtustrankaFormatedWithAdressOIB>
  <DomainObject.Predmet.ProtustrankaWithAdress>
    <izvorni_sadrzaj>I.T.-QUATTRO, društvo s ograničenom odgovornošću za trgovinu i usluge Put Medinjaka 4, 21230 Sinj</izvorni_sadrzaj>
    <derivirana_varijabla naziv="DomainObject.Predmet.ProtustrankaWithAdress_1">I.T.-QUATTRO, društvo s ograničenom odgovornošću za trgovinu i usluge Put Medinjaka 4, 21230 Sinj</derivirana_varijabla>
  </DomainObject.Predmet.ProtustrankaWithAdress>
  <DomainObject.Predmet.ProtustrankaWithAdressOIB>
    <izvorni_sadrzaj>I.T.-QUATTRO, društvo s ograničenom odgovornošću za trgovinu i usluge, OIB 38998748600, Put Medinjaka 4, 21230 Sinj</izvorni_sadrzaj>
    <derivirana_varijabla naziv="DomainObject.Predmet.ProtustrankaWithAdressOIB_1">I.T.-QUATTRO, društvo s ograničenom odgovornošću za trgovinu i usluge, OIB 38998748600, Put Medinjaka 4, 21230 Sinj</derivirana_varijabla>
  </DomainObject.Predmet.ProtustrankaWithAdressOIB>
  <DomainObject.Predmet.ProtustrankaNazivFormated>
    <izvorni_sadrzaj>I.T.-QUATTRO, društvo s ograničenom odgovornošću za trgovinu i usluge</izvorni_sadrzaj>
    <derivirana_varijabla naziv="DomainObject.Predmet.ProtustrankaNazivFormated_1">I.T.-QUATTRO, društvo s ograničenom odgovornošću za trgovinu i usluge</derivirana_varijabla>
  </DomainObject.Predmet.ProtustrankaNazivFormated>
  <DomainObject.Predmet.ProtustrankaNazivFormatedOIB>
    <izvorni_sadrzaj>I.T.-QUATTRO, društvo s ograničenom odgovornošću za trgovinu i usluge, OIB 38998748600</izvorni_sadrzaj>
    <derivirana_varijabla naziv="DomainObject.Predmet.ProtustrankaNazivFormatedOIB_1">I.T.-QUATTRO, društvo s ograničenom odgovornošću za trgovinu i usluge, OIB 38998748600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1291638.77</izvorni_sadrzaj>
    <derivirana_varijabla naziv="DomainObject.Predmet.TrenutnaVrijednost_1">1291638.77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I.T.-QUATTRO, društvo s ograničenom odgovornošću za trgovinu i usluge</item>
    </izvorni_sadrzaj>
    <derivirana_varijabla naziv="DomainObject.Predmet.ProtuStrankaListFormated_1">
      <item>I.T.-QUATTRO, društvo s ograničenom odgovornošću za trgovinu i usluge</item>
    </derivirana_varijabla>
  </DomainObject.Predmet.ProtuStrankaListFormated>
  <DomainObject.Predmet.ProtuStrankaListFormatedOIB>
    <izvorni_sadrzaj>
      <item>I.T.-QUATTRO, društvo s ograničenom odgovornošću za trgovinu i usluge, OIB 38998748600</item>
    </izvorni_sadrzaj>
    <derivirana_varijabla naziv="DomainObject.Predmet.ProtuStrankaListFormatedOIB_1">
      <item>I.T.-QUATTRO, društvo s ograničenom odgovornošću za trgovinu i usluge, OIB 38998748600</item>
    </derivirana_varijabla>
  </DomainObject.Predmet.ProtuStrankaListFormatedOIB>
  <DomainObject.Predmet.ProtuStrankaListFormatedWithAdress>
    <izvorni_sadrzaj>
      <item>I.T.-QUATTRO, društvo s ograničenom odgovornošću za trgovinu i usluge, Put Medinjaka 4, 21230 Sinj</item>
    </izvorni_sadrzaj>
    <derivirana_varijabla naziv="DomainObject.Predmet.ProtuStrankaListFormatedWithAdress_1">
      <item>I.T.-QUATTRO, društvo s ograničenom odgovornošću za trgovinu i usluge, Put Medinjaka 4, 21230 Sinj</item>
    </derivirana_varijabla>
  </DomainObject.Predmet.ProtuStrankaListFormatedWithAdress>
  <DomainObject.Predmet.ProtuStrankaListFormatedWithAdressOIB>
    <izvorni_sadrzaj>
      <item>I.T.-QUATTRO, društvo s ograničenom odgovornošću za trgovinu i usluge, OIB 38998748600, Put Medinjaka 4, 21230 Sinj</item>
    </izvorni_sadrzaj>
    <derivirana_varijabla naziv="DomainObject.Predmet.ProtuStrankaListFormatedWithAdressOIB_1">
      <item>I.T.-QUATTRO, društvo s ograničenom odgovornošću za trgovinu i usluge, OIB 38998748600, Put Medinjaka 4, 21230 Sinj</item>
    </derivirana_varijabla>
  </DomainObject.Predmet.ProtuStrankaListFormatedWithAdressOIB>
  <DomainObject.Predmet.ProtuStrankaListNazivFormated>
    <izvorni_sadrzaj>
      <item>I.T.-QUATTRO, društvo s ograničenom odgovornošću za trgovinu i usluge</item>
    </izvorni_sadrzaj>
    <derivirana_varijabla naziv="DomainObject.Predmet.ProtuStrankaListNazivFormated_1">
      <item>I.T.-QUATTRO, društvo s ograničenom odgovornošću za trgovinu i usluge</item>
    </derivirana_varijabla>
  </DomainObject.Predmet.ProtuStrankaListNazivFormated>
  <DomainObject.Predmet.ProtuStrankaListNazivFormatedOIB>
    <izvorni_sadrzaj>
      <item>I.T.-QUATTRO, društvo s ograničenom odgovornošću za trgovinu i usluge, OIB 38998748600</item>
    </izvorni_sadrzaj>
    <derivirana_varijabla naziv="DomainObject.Predmet.ProtuStrankaListNazivFormatedOIB_1">
      <item>I.T.-QUATTRO, društvo s ograničenom odgovornošću za trgovinu i usluge, OIB 38998748600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I.T.-QUATTRO, društvo s ograničenom odgovornošću za trgovinu i usluge</izvorni_sadrzaj>
    <derivirana_varijabla naziv="DomainObject.Predmet.ProtustrankaIDrugi_1">I.T.-QUATTRO,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I.T.-QUATTRO, društvo s ograničenom odgovornošću za trgovinu i usluge, OIB 38998748600, Put Medinjaka 4, 21230 Sinj</izvorni_sadrzaj>
    <derivirana_varijabla naziv="DomainObject.Predmet.ProtustrankaIDrugiAdressOIB_1">I.T.-QUATTRO, društvo s ograničenom odgovornošću za trgovinu i usluge, OIB 38998748600, Put Medinjaka 4,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I.T.-QUATTRO, društvo s ograničenom odgovornošću za trgovinu i usluge</item>
      <item>FINANCIJSKA AGENCIJA, RC SPLIT</item>
    </izvorni_sadrzaj>
    <derivirana_varijabla naziv="DomainObject.Predmet.SudioniciListNaziv_1">
      <item>I.T.-QUATTRO, društvo s ograničenom odgovornošću za trgovinu i usluge</item>
      <item>FINANCIJSKA AGENCIJA, RC SPLIT</item>
    </derivirana_varijabla>
  </DomainObject.Predmet.SudioniciListNaziv>
  <DomainObject.Predmet.SudioniciListAdressOIB>
    <izvorni_sadrzaj>
      <item>I.T.-QUATTRO, društvo s ograničenom odgovornošću za trgovinu i usluge, OIB 38998748600, Put Medinjaka 4,21230 Sinj</item>
      <item>FINANCIJSKA AGENCIJA, RC SPLIT, OIB 85821130368, Mažuranićevo šetalište 24 b,21000 Split</item>
    </izvorni_sadrzaj>
    <derivirana_varijabla naziv="DomainObject.Predmet.SudioniciListAdressOIB_1">
      <item>I.T.-QUATTRO, društvo s ograničenom odgovornošću za trgovinu i usluge, OIB 38998748600, Put Medinjaka 4,21230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38998748600</item>
      <item>, OIB 85821130368</item>
    </izvorni_sadrzaj>
    <derivirana_varijabla naziv="DomainObject.Predmet.SudioniciListNazivOIB_1">
      <item>, OIB 38998748600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1771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2016-01-18T07:42:00Z</dcterms:created>
  <dc:creator>Lari Glavaš</dc:creator>
  <cp:lastModifiedBy>Lari Glavaš</cp:lastModifiedBy>
  <cp:lastPrinted>2015-12-18T09:05:00Z</cp:lastPrinted>
  <dcterms:modified xmlns:xsi="http://www.w3.org/2001/XMLSchema-instance" xsi:type="dcterms:W3CDTF">2016-01-18T07:43:00Z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