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6f10" w14:paraId="d7a6f10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9A09E7" w:rsidP="00723D85" w:rsidR="00723D85" w:rsidRPr="00D40EE8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F9E" w:rsidP="006F7F9E" w:rsidR="006F7F9E">
      <w:pPr>
        <w:jc w:val="both"/>
      </w:pPr>
      <w:r>
        <w:t>REPUBLIKA  HRVATSKA</w:t>
      </w:r>
    </w:p>
    <w:p w:rsidRDefault="006F7F9E" w:rsidP="006F7F9E" w:rsidR="006F7F9E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F7F9E" w:rsidP="006F7F9E" w:rsidR="006F7F9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F7F9E" w:rsidP="006F7F9E" w:rsidR="006F7F9E">
      <w:pPr>
        <w:jc w:val="right"/>
        <w:rPr>
          <w:szCs w:val="20"/>
        </w:rPr>
      </w:pPr>
      <w:r>
        <w:tab/>
      </w:r>
      <w:r>
        <w:tab/>
      </w:r>
      <w:r>
        <w:tab/>
        <w:t xml:space="preserve">                                        </w:t>
      </w:r>
      <w:r w:rsidR="00AC4215" w:rsidRPr="00663E46">
        <w:rPr>
          <w:lang w:eastAsia="en-US"/>
        </w:rPr>
        <w:t>87. St-2574/16</w:t>
      </w:r>
      <w:r>
        <w:t xml:space="preserve">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 xml:space="preserve">Z A K </w:t>
      </w:r>
      <w:proofErr w:type="spellStart"/>
      <w:r w:rsidRPr="005C7AC0">
        <w:t>LJ</w:t>
      </w:r>
      <w:proofErr w:type="spellEnd"/>
      <w:r w:rsidRPr="005C7AC0">
        <w:t xml:space="preserve"> U Č A K</w:t>
      </w:r>
    </w:p>
    <w:p w:rsidRDefault="008710AE" w:rsidP="008710AE" w:rsidR="008710AE" w:rsidRPr="00D40EE8"/>
    <w:p w:rsidRDefault="00AC4215" w:rsidP="00AC4215" w:rsidR="00AC4215" w:rsidRPr="00663E46">
      <w:pPr>
        <w:ind w:firstLine="708"/>
        <w:jc w:val="both"/>
        <w:rPr>
          <w:b/>
        </w:rPr>
      </w:pPr>
      <w:r w:rsidRPr="00663E46">
        <w:rPr>
          <w:lang w:eastAsia="en-US"/>
        </w:rPr>
        <w:t xml:space="preserve">Trgovački sud u Zagrebu, </w:t>
      </w:r>
      <w:r w:rsidRPr="00663E46">
        <w:t>sudac Marija Bakula Vugrinec</w:t>
      </w:r>
      <w:r w:rsidRPr="00663E46">
        <w:rPr>
          <w:lang w:eastAsia="en-US"/>
        </w:rPr>
        <w:t xml:space="preserve">, u stečajnom postupku nad dužnikom </w:t>
      </w:r>
      <w:r w:rsidRPr="00663E46">
        <w:rPr>
          <w:lang w:val="pt-BR"/>
        </w:rPr>
        <w:t xml:space="preserve">AGRO ZDENČINA d.o.o. u stečaju, OIB 36462959270, Donja Zdenčina, Karla Vodopića 21, </w:t>
      </w:r>
      <w:r w:rsidRPr="00663E46">
        <w:rPr>
          <w:lang w:eastAsia="en-US"/>
        </w:rPr>
        <w:t>25. ožujka 2019.</w:t>
      </w:r>
    </w:p>
    <w:p w:rsidRDefault="00A216C9" w:rsidP="008710AE" w:rsidR="008710AE" w:rsidRPr="008404C0">
      <w:pPr>
        <w:jc w:val="both"/>
      </w:pPr>
      <w:r>
        <w:t xml:space="preserve">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AC4215" w:rsidRPr="00663E46">
        <w:rPr>
          <w:lang w:val="pt-BR"/>
        </w:rPr>
        <w:t>AGRO ZDENČINA d.o.o. u stečaju, OIB 36462959270, Donja Zdenčina, Karla Vodopića 21</w:t>
      </w:r>
      <w:r w:rsidR="00AC4215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D636EA">
        <w:t>7. svibnja</w:t>
      </w:r>
      <w:r w:rsidR="00A216C9">
        <w:t xml:space="preserve"> 2019</w:t>
      </w:r>
      <w:r w:rsidR="00723D85" w:rsidRPr="005C7AC0">
        <w:t>.</w:t>
      </w:r>
      <w:r w:rsidR="0090700A" w:rsidRPr="005C7AC0">
        <w:t xml:space="preserve"> </w:t>
      </w:r>
      <w:r w:rsidR="001002DA">
        <w:t xml:space="preserve">u </w:t>
      </w:r>
      <w:r w:rsidR="00D636EA">
        <w:t>10,45</w:t>
      </w:r>
      <w:r w:rsidR="0090700A" w:rsidRPr="005C7AC0">
        <w:t xml:space="preserve"> sati</w:t>
      </w:r>
      <w:r w:rsidR="003E6C5A">
        <w:t xml:space="preserve"> </w:t>
      </w:r>
      <w:r w:rsidR="0090700A" w:rsidRPr="00D40EE8">
        <w:t>u zgradi Tr</w:t>
      </w:r>
      <w:r w:rsidR="00A216C9">
        <w:t>govačkog suda u Zagrebu, soba 63</w:t>
      </w:r>
      <w:r w:rsidR="003E6C5A">
        <w:t>/II</w:t>
      </w:r>
      <w:r w:rsidR="00A216C9">
        <w:t>I</w:t>
      </w:r>
      <w:r w:rsidR="0090700A" w:rsidRPr="00D40EE8">
        <w:t xml:space="preserve"> </w:t>
      </w:r>
      <w:r w:rsidR="00A216C9">
        <w:t>dvorišna</w:t>
      </w:r>
      <w:r w:rsidR="0090700A" w:rsidRPr="00D40EE8">
        <w:t xml:space="preserve">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D9687D">
        <w:t>Sukladno odredbi</w:t>
      </w:r>
      <w:r w:rsidR="00723D85" w:rsidRPr="00D40EE8">
        <w:t xml:space="preserve"> čl.</w:t>
      </w:r>
      <w:r w:rsidR="003345F8">
        <w:t xml:space="preserve"> 28</w:t>
      </w:r>
      <w:r w:rsidR="00F06723" w:rsidRPr="00D40EE8">
        <w:t xml:space="preserve">3. </w:t>
      </w:r>
      <w:r w:rsidR="00B037C4" w:rsidRPr="00B037C4">
        <w:t xml:space="preserve">Stečajnog zakona </w:t>
      </w:r>
      <w:r w:rsidR="003345F8">
        <w:t>(„Narodne novine“ broj</w:t>
      </w:r>
      <w:r w:rsidR="00B037C4" w:rsidRPr="00B037C4">
        <w:t xml:space="preserve">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D9687D" w:rsidP="00D9687D" w:rsidR="00D9687D">
      <w:pPr>
        <w:pStyle w:val="Tijeloteksta"/>
        <w:jc w:val="center"/>
      </w:pPr>
      <w:r>
        <w:t xml:space="preserve">Zagreb, </w:t>
      </w:r>
      <w:r w:rsidR="00D636EA" w:rsidRPr="00663E46">
        <w:rPr>
          <w:lang w:eastAsia="en-US"/>
        </w:rPr>
        <w:t xml:space="preserve">25. ožujka </w:t>
      </w:r>
      <w:r>
        <w:t>2019.</w:t>
      </w:r>
    </w:p>
    <w:p w:rsidRDefault="00D9687D" w:rsidP="00D9687D" w:rsidR="00D9687D">
      <w:pPr>
        <w:pStyle w:val="Tijeloteksta"/>
        <w:jc w:val="center"/>
      </w:pPr>
    </w:p>
    <w:p w:rsidRDefault="00D9687D" w:rsidP="00D9687D" w:rsidR="00D9687D">
      <w:pPr>
        <w:ind w:firstLine="708" w:left="4956"/>
        <w:jc w:val="both"/>
      </w:pPr>
      <w:r>
        <w:t>Sudac</w:t>
      </w:r>
    </w:p>
    <w:p w:rsidRDefault="00D9687D" w:rsidP="00D9687D" w:rsidR="00D9687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Bakula Vugrinec</w:t>
      </w:r>
    </w:p>
    <w:p w:rsidRDefault="00D9687D" w:rsidP="00723D85" w:rsidR="00D9687D">
      <w:pPr>
        <w:jc w:val="both"/>
      </w:pPr>
    </w:p>
    <w:p w:rsidRDefault="00D9687D" w:rsidP="00723D85" w:rsidR="00D9687D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>Protiv ovog</w:t>
      </w:r>
      <w:r w:rsidR="00F2241F">
        <w:t xml:space="preserve"> zaključka nije dopuštena žalba</w:t>
      </w:r>
      <w:r w:rsidRPr="00D40EE8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  <w:r w:rsidR="00F2241F">
        <w:t>.</w:t>
      </w:r>
    </w:p>
    <w:p w:rsidRDefault="005078C7" w:rsidP="00723D85" w:rsidR="005078C7" w:rsidRPr="00D40EE8">
      <w:pPr>
        <w:jc w:val="both"/>
      </w:pPr>
    </w:p>
    <w:p w:rsidRDefault="00727700" w:rsidP="00723D85" w:rsidR="005078C7" w:rsidRPr="005C7AC0">
      <w:pPr>
        <w:jc w:val="both"/>
      </w:pPr>
      <w:r w:rsidRPr="005C7AC0">
        <w:t xml:space="preserve">DNA: </w:t>
      </w:r>
    </w:p>
    <w:p w:rsidRDefault="003E6C5A" w:rsidP="00D9687D" w:rsidR="005078C7" w:rsidRPr="00D40EE8">
      <w:pPr>
        <w:numPr>
          <w:ilvl w:val="0"/>
          <w:numId w:val="1"/>
        </w:numPr>
        <w:jc w:val="both"/>
      </w:pPr>
      <w:r>
        <w:t>e-o</w:t>
      </w:r>
      <w:r w:rsidR="005078C7" w:rsidRPr="00D40EE8">
        <w:t>glasna ploča suda</w:t>
      </w: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sectPr w:rsidSect="009A09E7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078C7"/>
    <w:rsid w:val="000C4A2B"/>
    <w:rsid w:val="001002DA"/>
    <w:rsid w:val="002B39DA"/>
    <w:rsid w:val="003345F8"/>
    <w:rsid w:val="00386163"/>
    <w:rsid w:val="003A02F2"/>
    <w:rsid w:val="003D240F"/>
    <w:rsid w:val="003E6C5A"/>
    <w:rsid w:val="0044177A"/>
    <w:rsid w:val="0046020C"/>
    <w:rsid w:val="004C0C9F"/>
    <w:rsid w:val="005078C7"/>
    <w:rsid w:val="005447B3"/>
    <w:rsid w:val="005C7AC0"/>
    <w:rsid w:val="006372E6"/>
    <w:rsid w:val="00642B6B"/>
    <w:rsid w:val="006644E0"/>
    <w:rsid w:val="006F7F9E"/>
    <w:rsid w:val="00723D85"/>
    <w:rsid w:val="00727700"/>
    <w:rsid w:val="008404C0"/>
    <w:rsid w:val="008710AE"/>
    <w:rsid w:val="0090700A"/>
    <w:rsid w:val="009151C4"/>
    <w:rsid w:val="00925A1A"/>
    <w:rsid w:val="009A09E7"/>
    <w:rsid w:val="00A216C9"/>
    <w:rsid w:val="00A66BD2"/>
    <w:rsid w:val="00A77317"/>
    <w:rsid w:val="00AC4215"/>
    <w:rsid w:val="00B037C4"/>
    <w:rsid w:val="00BB4D3C"/>
    <w:rsid w:val="00CB2690"/>
    <w:rsid w:val="00CD535F"/>
    <w:rsid w:val="00CE210F"/>
    <w:rsid w:val="00D40EE8"/>
    <w:rsid w:val="00D636EA"/>
    <w:rsid w:val="00D9687D"/>
    <w:rsid w:val="00E75EA5"/>
    <w:rsid w:val="00EC5C3E"/>
    <w:rsid w:val="00EF7780"/>
    <w:rsid w:val="00F06723"/>
    <w:rsid w:val="00F2241F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FCCBFC11-6E24-4888-8DFD-57B35916831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D9687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68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C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C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C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C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4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354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St-2574/2016</izvorni_sadrzaj>
    <derivirana_varijabla naziv="DomainObject.Predmet.OznakaBroj_1">St-2574/2016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AGRO-ZDENČINA  d.o.o.</izvorni_sadrzaj>
    <derivirana_varijabla naziv="DomainObject.Predmet.ProtustrankaFormated_1">  AGRO-ZDENČINA  d.o.o.</derivirana_varijabla>
  </DomainObject.Predmet.ProtustrankaFormated>
  <DomainObject.Predmet.ProtustrankaFormatedOIB>
    <izvorni_sadrzaj>  AGRO-ZDENČINA  d.o.o., OIB 36462959270</izvorni_sadrzaj>
    <derivirana_varijabla naziv="DomainObject.Predmet.ProtustrankaFormatedOIB_1">  AGRO-ZDENČINA  d.o.o., OIB 36462959270</derivirana_varijabla>
  </DomainObject.Predmet.ProtustrankaFormatedOIB>
  <DomainObject.Predmet.ProtustrankaFormatedWithAdress>
    <izvorni_sadrzaj> AGRO-ZDENČINA  d.o.o., Karla Vodopića 21, 10450 Donja Zdenčina</izvorni_sadrzaj>
    <derivirana_varijabla naziv="DomainObject.Predmet.ProtustrankaFormatedWithAdress_1"> AGRO-ZDENČINA  d.o.o., Karla Vodopića 21, 10450 Donja Zdenčina</derivirana_varijabla>
  </DomainObject.Predmet.ProtustrankaFormatedWithAdress>
  <DomainObject.Predmet.ProtustrankaFormatedWithAdressOIB>
    <izvorni_sadrzaj> AGRO-ZDENČINA  d.o.o., OIB 36462959270, Karla Vodopića 21, 10450 Donja Zdenčina</izvorni_sadrzaj>
    <derivirana_varijabla naziv="DomainObject.Predmet.ProtustrankaFormatedWithAdressOIB_1"> AGRO-ZDENČINA  d.o.o., OIB 36462959270, Karla Vodopića 21, 10450 Donja Zdenčina</derivirana_varijabla>
  </DomainObject.Predmet.ProtustrankaFormatedWithAdressOIB>
  <DomainObject.Predmet.ProtustrankaWithAdress>
    <izvorni_sadrzaj>AGRO-ZDENČINA  d.o.o. Karla Vodopića 21, 10450 Donja Zdenčina</izvorni_sadrzaj>
    <derivirana_varijabla naziv="DomainObject.Predmet.ProtustrankaWithAdress_1">AGRO-ZDENČINA  d.o.o. Karla Vodopića 21, 10450 Donja Zdenčina</derivirana_varijabla>
  </DomainObject.Predmet.ProtustrankaWithAdress>
  <DomainObject.Predmet.ProtustrankaWithAdressOIB>
    <izvorni_sadrzaj>AGRO-ZDENČINA  d.o.o., OIB 36462959270, Karla Vodopića 21, 10450 Donja Zdenčina</izvorni_sadrzaj>
    <derivirana_varijabla naziv="DomainObject.Predmet.ProtustrankaWithAdressOIB_1">AGRO-ZDENČINA  d.o.o., OIB 36462959270, Karla Vodopića 21, 10450 Donja Zdenčina</derivirana_varijabla>
  </DomainObject.Predmet.ProtustrankaWithAdressOIB>
  <DomainObject.Predmet.ProtustrankaNazivFormated>
    <izvorni_sadrzaj>AGRO-ZDENČINA  d.o.o.</izvorni_sadrzaj>
    <derivirana_varijabla naziv="DomainObject.Predmet.ProtustrankaNazivFormated_1">AGRO-ZDENČINA  d.o.o.</derivirana_varijabla>
  </DomainObject.Predmet.ProtustrankaNazivFormated>
  <DomainObject.Predmet.ProtustrankaNazivFormatedOIB>
    <izvorni_sadrzaj>AGRO-ZDENČINA  d.o.o., OIB 36462959270</izvorni_sadrzaj>
    <derivirana_varijabla naziv="DomainObject.Predmet.ProtustrankaNazivFormatedOIB_1">AGRO-ZDENČINA  d.o.o., OIB 36462959270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AGRO-ZDENČINA  d.o.o.</item>
    </izvorni_sadrzaj>
    <derivirana_varijabla naziv="DomainObject.Predmet.ProtuStrankaListFormated_1">
      <item>AGRO-ZDENČINA  d.o.o.</item>
    </derivirana_varijabla>
  </DomainObject.Predmet.ProtuStrankaListFormated>
  <DomainObject.Predmet.ProtuStrankaListFormatedOIB>
    <izvorni_sadrzaj>
      <item>AGRO-ZDENČINA  d.o.o., OIB 36462959270</item>
    </izvorni_sadrzaj>
    <derivirana_varijabla naziv="DomainObject.Predmet.ProtuStrankaListFormatedOIB_1">
      <item>AGRO-ZDENČINA  d.o.o., OIB 36462959270</item>
    </derivirana_varijabla>
  </DomainObject.Predmet.ProtuStrankaListFormatedOIB>
  <DomainObject.Predmet.ProtuStrankaListFormatedWithAdress>
    <izvorni_sadrzaj>
      <item>AGRO-ZDENČINA  d.o.o., Karla Vodopića 21, 10450 Donja Zdenčina</item>
    </izvorni_sadrzaj>
    <derivirana_varijabla naziv="DomainObject.Predmet.ProtuStrankaListFormatedWithAdress_1">
      <item>AGRO-ZDENČINA  d.o.o., Karla Vodopića 21, 10450 Donja Zdenčina</item>
    </derivirana_varijabla>
  </DomainObject.Predmet.ProtuStrankaListFormatedWithAdress>
  <DomainObject.Predmet.ProtuStrankaListFormatedWithAdressOIB>
    <izvorni_sadrzaj>
      <item>AGRO-ZDENČINA  d.o.o., OIB 36462959270, Karla Vodopića 21, 10450 Donja Zdenčina</item>
    </izvorni_sadrzaj>
    <derivirana_varijabla naziv="DomainObject.Predmet.ProtuStrankaListFormatedWithAdressOIB_1">
      <item>AGRO-ZDENČINA  d.o.o., OIB 36462959270, Karla Vodopića 21, 10450 Donja Zdenčina</item>
    </derivirana_varijabla>
  </DomainObject.Predmet.ProtuStrankaListFormatedWithAdressOIB>
  <DomainObject.Predmet.ProtuStrankaListNazivFormated>
    <izvorni_sadrzaj>
      <item>AGRO-ZDENČINA  d.o.o.</item>
    </izvorni_sadrzaj>
    <derivirana_varijabla naziv="DomainObject.Predmet.ProtuStrankaListNazivFormated_1">
      <item>AGRO-ZDENČINA  d.o.o.</item>
    </derivirana_varijabla>
  </DomainObject.Predmet.ProtuStrankaListNazivFormated>
  <DomainObject.Predmet.ProtuStrankaListNazivFormatedOIB>
    <izvorni_sadrzaj>
      <item>AGRO-ZDENČINA  d.o.o., OIB 36462959270</item>
    </izvorni_sadrzaj>
    <derivirana_varijabla naziv="DomainObject.Predmet.ProtuStrankaListNazivFormatedOIB_1">
      <item>AGRO-ZDENČINA  d.o.o., OIB 36462959270</item>
    </derivirana_varijabla>
  </DomainObject.Predmet.ProtuStrankaListNazivFormatedOIB>
  <DomainObject.Predmet.OstaliListFormated>
    <izvorni_sadrzaj>
      <item>Vladimir Juratović</item>
      <item>ŽDO VELIKA GORICA</item>
    </izvorni_sadrzaj>
    <derivirana_varijabla naziv="DomainObject.Predmet.OstaliListFormated_1">
      <item>Vladimir Juratović</item>
      <item>ŽDO VELIKA GORICA</item>
    </derivirana_varijabla>
  </DomainObject.Predmet.OstaliListFormated>
  <DomainObject.Predmet.OstaliListFormatedOIB>
    <izvorni_sadrzaj>
      <item>Vladimir Juratović, OIB 90749586280</item>
      <item>ŽDO VELIKA GORICA</item>
    </izvorni_sadrzaj>
    <derivirana_varijabla naziv="DomainObject.Predmet.OstaliListFormatedOIB_1">
      <item>Vladimir Juratović, OIB 90749586280</item>
      <item>ŽDO VELIKA GORICA</item>
    </derivirana_varijabla>
  </DomainObject.Predmet.OstaliListFormatedOIB>
  <DomainObject.Predmet.OstaliListFormatedWithAdress>
    <izvorni_sadrzaj>
      <item>Vladimir Juratović, Karla Vodopića 21, 10450 Donja Zdenčina</item>
      <item>ŽDO VELIKA GORICA, Hrvatske bratske zajednice 1, 10410 Velika Gorica</item>
    </izvorni_sadrzaj>
    <derivirana_varijabla naziv="DomainObject.Predmet.OstaliListFormatedWithAdress_1">
      <item>Vladimir Juratović, Karla Vodopića 21, 10450 Donja Zdenčina</item>
      <item>ŽDO VELIKA GORICA, Hrvatske bratske zajednice 1, 10410 Velika Gorica</item>
    </derivirana_varijabla>
  </DomainObject.Predmet.OstaliListFormatedWithAdress>
  <DomainObject.Predmet.OstaliListFormatedWithAdressOIB>
    <izvorni_sadrzaj>
      <item>Vladimir Juratović, OIB 90749586280, Karla Vodopića 21, 10450 Donja Zdenčina</item>
      <item>ŽDO VELIKA GORICA, Hrvatske bratske zajednice 1, 10410 Velika Gorica</item>
    </izvorni_sadrzaj>
    <derivirana_varijabla naziv="DomainObject.Predmet.OstaliListFormatedWithAdressOIB_1">
      <item>Vladimir Juratović, OIB 90749586280, Karla Vodopića 21, 10450 Donja Zdenčina</item>
      <item>ŽDO VELIKA GORICA, Hrvatske bratske zajednice 1, 10410 Velika Gorica</item>
    </derivirana_varijabla>
  </DomainObject.Predmet.OstaliListFormatedWithAdressOIB>
  <DomainObject.Predmet.OstaliListNazivFormated>
    <izvorni_sadrzaj>
      <item>Vladimir Juratović</item>
      <item>ŽDO VELIKA GORICA</item>
    </izvorni_sadrzaj>
    <derivirana_varijabla naziv="DomainObject.Predmet.OstaliListNazivFormated_1">
      <item>Vladimir Juratović</item>
      <item>ŽDO VELIKA GORICA</item>
    </derivirana_varijabla>
  </DomainObject.Predmet.OstaliListNazivFormated>
  <DomainObject.Predmet.OstaliListNazivFormatedOIB>
    <izvorni_sadrzaj>
      <item>Vladimir Juratović, OIB 90749586280</item>
      <item>ŽDO VELIKA GORICA</item>
    </izvorni_sadrzaj>
    <derivirana_varijabla naziv="DomainObject.Predmet.OstaliListNazivFormatedOIB_1">
      <item>Vladimir Juratović, OIB 90749586280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AGRO-ZDENČINA  d.o.o.</izvorni_sadrzaj>
    <derivirana_varijabla naziv="DomainObject.Predmet.ProtustrankaIDrugi_1">AGRO-ZDENČINA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AGRO-ZDENČINA  d.o.o., OIB 36462959270, Karla Vodopića 21, 10450 Donja Zdenčina</izvorni_sadrzaj>
    <derivirana_varijabla naziv="DomainObject.Predmet.ProtustrankaIDrugiAdressOIB_1">AGRO-ZDENČINA  d.o.o., OIB 36462959270, Karla Vodopića 21,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AGRO-ZDENČINA  d.o.o.</item>
      <item>Vladimir Juratović</item>
      <item>ŽDO VELIKA GORICA</item>
    </izvorni_sadrzaj>
    <derivirana_varijabla naziv="DomainObject.Predmet.SudioniciListNaziv_1">
      <item>FINA Regionalni centar Zagreb</item>
      <item>AGRO-ZDENČINA  d.o.o.</item>
      <item>Vladimir Juratović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36462959270</item>
      <item>, OIB 90749586280</item>
      <item>, OIB null</item>
    </izvorni_sadrzaj>
    <derivirana_varijabla naziv="DomainObject.Predmet.SudioniciListNazivOIB_1">
      <item>, OIB 85821130368</item>
      <item>, OIB 36462959270</item>
      <item>, OIB 90749586280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St-2574/2016-46</izvorni_sadrzaj>
    <derivirana_varijabla naziv="DomainObject.PredzadnjaOdlukaIzPredmeta.Oznaka_1">St-2574/2016-46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941</properties:Characters>
  <properties:Lines>43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2019-02-15T12:14:00Z</dcterms:created>
  <dc:creator>nribaric</dc:creator>
  <cp:lastModifiedBy>Marija Bakula Vugrinec</cp:lastModifiedBy>
  <cp:lastPrinted>2012-11-21T12:59:00Z</cp:lastPrinted>
  <dcterms:modified xmlns:xsi="http://www.w3.org/2001/XMLSchema-instance" xsi:type="dcterms:W3CDTF">2019-03-25T10:31:00Z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završno ročište -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