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946e" w14:paraId="8a3946e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631E16">
        <w:t>St-53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484903">
        <w:t xml:space="preserve"> </w:t>
      </w:r>
      <w:r w:rsidR="00631E16" w:rsidRPr="00631E16">
        <w:t xml:space="preserve">OSVRT, d.o.o., </w:t>
      </w:r>
      <w:proofErr w:type="spellStart"/>
      <w:r w:rsidR="00631E16" w:rsidRPr="00631E16">
        <w:t>Šišićeva</w:t>
      </w:r>
      <w:proofErr w:type="spellEnd"/>
      <w:r w:rsidR="00631E16" w:rsidRPr="00631E16">
        <w:t xml:space="preserve"> 18, Zagreb, OIB: 53518640567</w:t>
      </w:r>
      <w:r w:rsidR="00631E16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631E16">
        <w:t xml:space="preserve"> </w:t>
      </w:r>
      <w:r w:rsidR="00631E16" w:rsidRPr="00631E16">
        <w:t xml:space="preserve">OSVRT, d.o.o., </w:t>
      </w:r>
      <w:proofErr w:type="spellStart"/>
      <w:r w:rsidR="00631E16" w:rsidRPr="00631E16">
        <w:t>Šišićeva</w:t>
      </w:r>
      <w:proofErr w:type="spellEnd"/>
      <w:r w:rsidR="00631E16" w:rsidRPr="00631E16">
        <w:t xml:space="preserve"> 18, Zagreb, OIB: 53518640567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913D4">
        <w:t xml:space="preserve"> </w:t>
      </w:r>
      <w:r w:rsidR="00631E16" w:rsidRPr="00631E16">
        <w:t xml:space="preserve">OSVRT, d.o.o., </w:t>
      </w:r>
      <w:proofErr w:type="spellStart"/>
      <w:r w:rsidR="00631E16" w:rsidRPr="00631E16">
        <w:t>Šišićeva</w:t>
      </w:r>
      <w:proofErr w:type="spellEnd"/>
      <w:r w:rsidR="00631E16" w:rsidRPr="00631E16">
        <w:t xml:space="preserve"> 18, Zagreb, OIB: 53518640567</w:t>
      </w:r>
      <w:r w:rsidR="00631E16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lastRenderedPageBreak/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213F1A" w:rsidP="00213F1A" w:rsidR="00213F1A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213F1A" w:rsidP="00720C69" w:rsidR="00213F1A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213F1A" w:rsidP="00720C69" w:rsidR="00213F1A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26E" w:rsidR="00DF526E">
      <w:r>
        <w:separator/>
      </w:r>
    </w:p>
  </w:endnote>
  <w:endnote w:id="0" w:type="continuationSeparator">
    <w:p w:rsidRDefault="00DF526E" w:rsidR="00DF5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26E" w:rsidR="00DF526E">
      <w:r>
        <w:separator/>
      </w:r>
    </w:p>
  </w:footnote>
  <w:footnote w:id="0" w:type="continuationSeparator">
    <w:p w:rsidRDefault="00DF526E" w:rsidR="00DF5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631E16">
      <w:t>53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13F1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OSVRT  d.o.o.</izvorni_sadrzaj>
    <derivirana_varijabla naziv="DomainObject.Predmet.ProtustrankaFormated_1">  OSVRT  d.o.o.</derivirana_varijabla>
  </DomainObject.Predmet.ProtustrankaFormated>
  <DomainObject.Predmet.ProtustrankaFormatedOIB>
    <izvorni_sadrzaj>  OSVRT  d.o.o., OIB 53518640567</izvorni_sadrzaj>
    <derivirana_varijabla naziv="DomainObject.Predmet.ProtustrankaFormatedOIB_1">  OSVRT  d.o.o., OIB 53518640567</derivirana_varijabla>
  </DomainObject.Predmet.ProtustrankaFormatedOIB>
  <DomainObject.Predmet.ProtustrankaFormatedWithAdress>
    <izvorni_sadrzaj> OSVRT  d.o.o., Šišićeva 18, 10000 Zagreb</izvorni_sadrzaj>
    <derivirana_varijabla naziv="DomainObject.Predmet.ProtustrankaFormatedWithAdress_1"> OSVRT  d.o.o., Šišićeva 18, 10000 Zagreb</derivirana_varijabla>
  </DomainObject.Predmet.ProtustrankaFormatedWithAdress>
  <DomainObject.Predmet.ProtustrankaFormatedWithAdressOIB>
    <izvorni_sadrzaj> OSVRT  d.o.o., OIB 53518640567, Šišićeva 18, 10000 Zagreb</izvorni_sadrzaj>
    <derivirana_varijabla naziv="DomainObject.Predmet.ProtustrankaFormatedWithAdressOIB_1"> OSVRT  d.o.o., OIB 53518640567, Šišićeva 18, 10000 Zagreb</derivirana_varijabla>
  </DomainObject.Predmet.ProtustrankaFormatedWithAdressOIB>
  <DomainObject.Predmet.ProtustrankaWithAdress>
    <izvorni_sadrzaj>OSVRT  d.o.o. Šišićeva 18, 10000 Zagreb</izvorni_sadrzaj>
    <derivirana_varijabla naziv="DomainObject.Predmet.ProtustrankaWithAdress_1">OSVRT  d.o.o. Šišićeva 18, 10000 Zagreb</derivirana_varijabla>
  </DomainObject.Predmet.ProtustrankaWithAdress>
  <DomainObject.Predmet.ProtustrankaWithAdressOIB>
    <izvorni_sadrzaj>OSVRT  d.o.o., OIB 53518640567, Šišićeva 18, 10000 Zagreb</izvorni_sadrzaj>
    <derivirana_varijabla naziv="DomainObject.Predmet.ProtustrankaWithAdressOIB_1">OSVRT  d.o.o., OIB 53518640567, Šišićeva 18, 10000 Zagreb</derivirana_varijabla>
  </DomainObject.Predmet.ProtustrankaWithAdressOIB>
  <DomainObject.Predmet.ProtustrankaNazivFormated>
    <izvorni_sadrzaj>OSVRT  d.o.o.</izvorni_sadrzaj>
    <derivirana_varijabla naziv="DomainObject.Predmet.ProtustrankaNazivFormated_1">OSVRT  d.o.o.</derivirana_varijabla>
  </DomainObject.Predmet.ProtustrankaNazivFormated>
  <DomainObject.Predmet.ProtustrankaNazivFormatedOIB>
    <izvorni_sadrzaj>OSVRT  d.o.o., OIB 53518640567</izvorni_sadrzaj>
    <derivirana_varijabla naziv="DomainObject.Predmet.ProtustrankaNazivFormatedOIB_1">OSVRT  d.o.o., OIB 53518640567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OSVRT  d.o.o.</item>
    </izvorni_sadrzaj>
    <derivirana_varijabla naziv="DomainObject.Predmet.ProtuStrankaListFormated_1">
      <item>OSVRT  d.o.o.</item>
    </derivirana_varijabla>
  </DomainObject.Predmet.ProtuStrankaListFormated>
  <DomainObject.Predmet.ProtuStrankaListFormatedOIB>
    <izvorni_sadrzaj>
      <item>OSVRT  d.o.o., OIB 53518640567</item>
    </izvorni_sadrzaj>
    <derivirana_varijabla naziv="DomainObject.Predmet.ProtuStrankaListFormatedOIB_1">
      <item>OSVRT  d.o.o., OIB 53518640567</item>
    </derivirana_varijabla>
  </DomainObject.Predmet.ProtuStrankaListFormatedOIB>
  <DomainObject.Predmet.ProtuStrankaListFormatedWithAdress>
    <izvorni_sadrzaj>
      <item>OSVRT  d.o.o., Šišićeva 18, 10000 Zagreb</item>
    </izvorni_sadrzaj>
    <derivirana_varijabla naziv="DomainObject.Predmet.ProtuStrankaListFormatedWithAdress_1">
      <item>OSVRT  d.o.o., Šišićeva 18, 10000 Zagreb</item>
    </derivirana_varijabla>
  </DomainObject.Predmet.ProtuStrankaListFormatedWithAdress>
  <DomainObject.Predmet.ProtuStrankaListFormatedWithAdressOIB>
    <izvorni_sadrzaj>
      <item>OSVRT  d.o.o., OIB 53518640567, Šišićeva 18, 10000 Zagreb</item>
    </izvorni_sadrzaj>
    <derivirana_varijabla naziv="DomainObject.Predmet.ProtuStrankaListFormatedWithAdressOIB_1">
      <item>OSVRT  d.o.o., OIB 53518640567, Šišićeva 18, 10000 Zagreb</item>
    </derivirana_varijabla>
  </DomainObject.Predmet.ProtuStrankaListFormatedWithAdressOIB>
  <DomainObject.Predmet.ProtuStrankaListNazivFormated>
    <izvorni_sadrzaj>
      <item>OSVRT  d.o.o.</item>
    </izvorni_sadrzaj>
    <derivirana_varijabla naziv="DomainObject.Predmet.ProtuStrankaListNazivFormated_1">
      <item>OSVRT  d.o.o.</item>
    </derivirana_varijabla>
  </DomainObject.Predmet.ProtuStrankaListNazivFormated>
  <DomainObject.Predmet.ProtuStrankaListNazivFormatedOIB>
    <izvorni_sadrzaj>
      <item>OSVRT  d.o.o., OIB 53518640567</item>
    </izvorni_sadrzaj>
    <derivirana_varijabla naziv="DomainObject.Predmet.ProtuStrankaListNazivFormatedOIB_1">
      <item>OSVRT  d.o.o., OIB 53518640567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OSVRT  d.o.o.</izvorni_sadrzaj>
    <derivirana_varijabla naziv="DomainObject.Predmet.ProtustrankaIDrugi_1">OSVRT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OSVRT  d.o.o., OIB 53518640567, Šišićeva 18, 10000 Zagreb</izvorni_sadrzaj>
    <derivirana_varijabla naziv="DomainObject.Predmet.ProtustrankaIDrugiAdressOIB_1">OSVRT  d.o.o., OIB 53518640567, Šišićeva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OSVRT  d.o.o.</item>
    </izvorni_sadrzaj>
    <derivirana_varijabla naziv="DomainObject.Predmet.SudioniciListNaziv_1">
      <item>FINA Regionalni centar Zagreb</item>
      <item>OSVRT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OSVRT  d.o.o., OIB 53518640567, Šišićeva 18,10000 Zagreb</item>
    </izvorni_sadrzaj>
    <derivirana_varijabla naziv="DomainObject.Predmet.SudioniciListAdressOIB_1">
      <item>FINA Regionalni centar Zagreb, OIB 85821130368, Trg svibanjskih žrtava 1995. br. 1,10000 Zagreb</item>
      <item>OSVRT  d.o.o., OIB 53518640567, Šišićeva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53518640567</item>
    </izvorni_sadrzaj>
    <derivirana_varijabla naziv="DomainObject.Predmet.SudioniciListNazivOIB_1">
      <item>, OIB 85821130368</item>
      <item>, OIB 53518640567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0261E-5912-438F-9395-C0BA6394D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1731</properties:Characters>
  <properties:Lines>61</properties:Lines>
  <properties:Paragraphs>21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2017-03-10T07:58:00Z</cp:lastPrinted>
  <dcterms:modified xmlns:xsi="http://www.w3.org/2001/XMLSchema-instance" xsi:type="dcterms:W3CDTF">2017-03-10T07:58:00Z</dcterms:modified>
  <cp:revision>46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