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4570" w14:paraId="5cf4570" w:rsidRDefault="00281BC7" w:rsidP="00EF7C9A" w:rsidR="00281BC7" w:rsidRPr="008B337C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8B337C">
      <w:pPr>
        <w:rPr>
          <w:b/>
        </w:rPr>
      </w:pPr>
    </w:p>
    <w:p w:rsidRDefault="00281BC7" w:rsidP="00281BC7" w:rsidR="00281BC7" w:rsidRPr="008B337C">
      <w:pPr>
        <w:rPr>
          <w:b/>
        </w:rPr>
      </w:pPr>
    </w:p>
    <w:p w:rsidRDefault="00E022E9" w:rsidP="00281BC7" w:rsidR="00E022E9" w:rsidRPr="008B337C">
      <w:pPr>
        <w:rPr>
          <w:b/>
          <w:bCs/>
        </w:rPr>
      </w:pP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>REPUBLIKA HRVATSKA</w:t>
      </w:r>
    </w:p>
    <w:p w:rsidRDefault="00281BC7" w:rsidP="00281BC7" w:rsidR="00E022E9" w:rsidRPr="008B337C">
      <w:pPr>
        <w:rPr>
          <w:b/>
          <w:bCs/>
        </w:rPr>
      </w:pPr>
      <w:r w:rsidRPr="008B337C">
        <w:rPr>
          <w:b/>
          <w:bCs/>
        </w:rPr>
        <w:t>TRGOVAČKI SUD U ZADRU</w:t>
      </w:r>
    </w:p>
    <w:p w:rsidRDefault="00E022E9" w:rsidP="004E7E9B" w:rsidR="00EF7C9A" w:rsidRPr="008B337C">
      <w:r w:rsidRPr="008B337C">
        <w:t>Dr. Franje Tuđmana 35</w:t>
      </w:r>
      <w:r w:rsidR="00281BC7" w:rsidRPr="008B337C">
        <w:tab/>
      </w:r>
    </w:p>
    <w:p w:rsidRDefault="00E022E9" w:rsidP="00281BC7" w:rsidR="00E022E9" w:rsidRPr="008B337C">
      <w:pPr>
        <w:rPr>
          <w:b/>
          <w:bCs/>
        </w:rPr>
      </w:pPr>
    </w:p>
    <w:p w:rsidRDefault="00EF7C9A" w:rsidP="00EF7C9A" w:rsidR="00EF7C9A" w:rsidRPr="008B337C">
      <w:pPr>
        <w:jc w:val="center"/>
        <w:rPr>
          <w:b/>
          <w:bCs/>
        </w:rPr>
      </w:pPr>
      <w:r w:rsidRPr="008B337C">
        <w:rPr>
          <w:b/>
          <w:bCs/>
        </w:rPr>
        <w:t>R E P U B L I K A   H R V A T S K A</w:t>
      </w: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</w:p>
    <w:p w:rsidRDefault="00C04252" w:rsidP="00281BC7" w:rsidR="00C04252" w:rsidRPr="008B337C">
      <w:pPr>
        <w:jc w:val="center"/>
        <w:rPr>
          <w:b/>
        </w:rPr>
      </w:pPr>
      <w:r w:rsidRPr="008B337C">
        <w:rPr>
          <w:b/>
        </w:rPr>
        <w:t>Z A K L J U Č A K</w:t>
      </w:r>
    </w:p>
    <w:p w:rsidRDefault="00C04252" w:rsidP="00281BC7" w:rsidR="00281BC7" w:rsidRPr="008B337C">
      <w:pPr>
        <w:jc w:val="center"/>
        <w:rPr>
          <w:b/>
        </w:rPr>
      </w:pPr>
      <w:r w:rsidRPr="008B337C">
        <w:rPr>
          <w:b/>
        </w:rPr>
        <w:t xml:space="preserve"> </w:t>
      </w:r>
    </w:p>
    <w:p w:rsidRDefault="00E022E9" w:rsidP="008B337C" w:rsidR="009D7950" w:rsidRPr="008B337C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8B337C">
        <w:rPr>
          <w:rFonts w:cstheme="majorBidi" w:hAnsiTheme="majorBidi" w:asciiTheme="majorBidi"/>
          <w:szCs w:val="24"/>
        </w:rPr>
        <w:t xml:space="preserve">Trgovački sud u Zadru OIB:39670464653, po sutkinji Ani </w:t>
      </w:r>
      <w:proofErr w:type="spellStart"/>
      <w:r w:rsidRPr="008B337C">
        <w:rPr>
          <w:rFonts w:cstheme="majorBidi" w:hAnsiTheme="majorBidi" w:asciiTheme="majorBidi"/>
          <w:szCs w:val="24"/>
        </w:rPr>
        <w:t>Markač</w:t>
      </w:r>
      <w:proofErr w:type="spellEnd"/>
      <w:r w:rsidRPr="008B337C">
        <w:rPr>
          <w:rFonts w:cstheme="majorBidi" w:hAnsiTheme="majorBidi" w:asciiTheme="majorBidi"/>
          <w:szCs w:val="24"/>
        </w:rPr>
        <w:t xml:space="preserve">, </w:t>
      </w:r>
      <w:r w:rsidR="005E7AE1" w:rsidRPr="008B337C">
        <w:rPr>
          <w:rFonts w:cstheme="majorBidi" w:hAnsiTheme="majorBidi" w:asciiTheme="majorBidi"/>
          <w:szCs w:val="24"/>
        </w:rPr>
        <w:t>postupajući po prijedlogu za otvaranje stečajnog postupka nad</w:t>
      </w:r>
      <w:r w:rsidR="008B337C" w:rsidRPr="008B337C">
        <w:rPr>
          <w:szCs w:val="24"/>
        </w:rPr>
        <w:t xml:space="preserve"> dužnikom BREZOVICA, braniteljska zadruga, Knin</w:t>
      </w:r>
      <w:r w:rsidR="008B337C">
        <w:rPr>
          <w:szCs w:val="24"/>
        </w:rPr>
        <w:t xml:space="preserve">, Getaldićeva 6, OIB:6469278346, </w:t>
      </w:r>
      <w:r w:rsidR="009D7950" w:rsidRPr="008B337C">
        <w:rPr>
          <w:szCs w:val="24"/>
        </w:rPr>
        <w:t xml:space="preserve">dana </w:t>
      </w:r>
      <w:r w:rsidR="008B337C">
        <w:rPr>
          <w:szCs w:val="24"/>
        </w:rPr>
        <w:t xml:space="preserve">14. studenog </w:t>
      </w:r>
      <w:r w:rsidR="00C04252" w:rsidRPr="008B337C">
        <w:rPr>
          <w:szCs w:val="24"/>
        </w:rPr>
        <w:t>2016.,</w:t>
      </w:r>
    </w:p>
    <w:p w:rsidRDefault="00C04252" w:rsidP="009D7950" w:rsidR="00C04252" w:rsidRPr="008B337C">
      <w:pPr>
        <w:pStyle w:val="Tijeloteksta"/>
        <w:ind w:firstLine="708"/>
        <w:rPr>
          <w:b/>
          <w:szCs w:val="24"/>
        </w:rPr>
      </w:pPr>
    </w:p>
    <w:p w:rsidRDefault="00C04252" w:rsidP="00C04252" w:rsidR="00C04252" w:rsidRPr="008B337C">
      <w:pPr>
        <w:pStyle w:val="Tijeloteksta"/>
        <w:ind w:firstLine="708"/>
        <w:jc w:val="center"/>
        <w:rPr>
          <w:b/>
          <w:szCs w:val="24"/>
        </w:rPr>
      </w:pPr>
      <w:r w:rsidRPr="008B337C">
        <w:rPr>
          <w:b/>
          <w:szCs w:val="24"/>
        </w:rPr>
        <w:t xml:space="preserve">z a k l j u č i o   j e </w:t>
      </w:r>
    </w:p>
    <w:p w:rsidRDefault="00C04252" w:rsidP="00C04252" w:rsidR="00C04252" w:rsidRPr="008B337C">
      <w:pPr>
        <w:pStyle w:val="Tijeloteksta"/>
        <w:ind w:firstLine="708"/>
        <w:jc w:val="center"/>
        <w:rPr>
          <w:b/>
          <w:szCs w:val="24"/>
        </w:rPr>
      </w:pPr>
    </w:p>
    <w:p w:rsidRDefault="008B337C" w:rsidP="008B337C" w:rsidR="008B337C">
      <w:pPr>
        <w:jc w:val="both"/>
        <w:rPr>
          <w:bCs/>
        </w:rPr>
      </w:pPr>
      <w:r>
        <w:t>I</w:t>
      </w:r>
      <w:r>
        <w:tab/>
        <w:t xml:space="preserve">Poziva se zastupnik dužnika po zakonu ŽARKO FILIPČIĆ iz Šibenika, Brodarica, Žarka </w:t>
      </w:r>
      <w:proofErr w:type="spellStart"/>
      <w:r>
        <w:t>Gandalj</w:t>
      </w:r>
      <w:proofErr w:type="spellEnd"/>
      <w:r>
        <w:t xml:space="preserve"> 7, OIB:529540085010, da </w:t>
      </w:r>
      <w:r>
        <w:rPr>
          <w:bCs/>
        </w:rPr>
        <w:t xml:space="preserve">privremenom stečajnom upravitelju Antunu </w:t>
      </w:r>
      <w:proofErr w:type="spellStart"/>
      <w:r>
        <w:rPr>
          <w:bCs/>
        </w:rPr>
        <w:t>Vukašini</w:t>
      </w:r>
      <w:proofErr w:type="spellEnd"/>
      <w:r>
        <w:rPr>
          <w:bCs/>
        </w:rPr>
        <w:t xml:space="preserve"> iz Zadra, Dr. Franje Tuđmana 46C, sukladno odredbi čl. 177. st. 1., 2. i 3. u svezi odredbe čl. 180. Stečajnog zakona dade sve potrebne obavijesti o okolnostima koje se odnose na postupak te je dužan pomagati stečajnom upravitelju pri ispunjavanju njegovih zadataka.</w:t>
      </w:r>
    </w:p>
    <w:p w:rsidRDefault="008B337C" w:rsidP="008B337C" w:rsidR="008B337C">
      <w:pPr>
        <w:jc w:val="both"/>
        <w:rPr>
          <w:bCs/>
        </w:rPr>
      </w:pPr>
    </w:p>
    <w:p w:rsidRDefault="008B337C" w:rsidP="008B337C" w:rsidR="008B337C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>Upozorava se zastupnik dužnika po zakonu</w:t>
      </w:r>
      <w:r w:rsidRPr="008B337C">
        <w:t xml:space="preserve"> </w:t>
      </w:r>
      <w:r>
        <w:t>ŽARKO FILIPČIĆ iz Šibenika</w:t>
      </w:r>
      <w:r>
        <w:rPr>
          <w:bCs/>
        </w:rPr>
        <w:t xml:space="preserve">, da ukoliko ne postupi po točki I. ovog zaključka da će se kazniti novčanom kaznom do 10.000,00 kn, sukladno odredbi čl. 178. st. 2. Stečajnog zakona. 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901D99" w:rsidRPr="008B337C">
        <w:t xml:space="preserve"> </w:t>
      </w:r>
      <w:r w:rsidR="008B337C">
        <w:t xml:space="preserve">14. studenog </w:t>
      </w:r>
      <w:r w:rsidR="004E7E9B" w:rsidRPr="008B337C">
        <w:t xml:space="preserve">2016. </w:t>
      </w:r>
    </w:p>
    <w:p w:rsidRDefault="0055636D" w:rsidP="0055636D" w:rsidR="0055636D" w:rsidRPr="008B337C">
      <w:pPr>
        <w:jc w:val="both"/>
      </w:pPr>
    </w:p>
    <w:p w:rsidRDefault="005E7AE1" w:rsidP="006D77E9" w:rsidR="005E7AE1" w:rsidRPr="008B337C"/>
    <w:p w:rsidRDefault="00D16430" w:rsidP="00D16430" w:rsidR="004E7E9B" w:rsidRPr="008B337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235B4" w:rsidRPr="008B337C">
        <w:t xml:space="preserve"> </w:t>
      </w:r>
      <w:r w:rsidR="004E7E9B" w:rsidRPr="008B337C">
        <w:t>Sutkinja</w:t>
      </w:r>
    </w:p>
    <w:p w:rsidRDefault="00D16430" w:rsidP="00D16430" w:rsidR="009068CC" w:rsidRPr="008B337C">
      <w:proofErr w:type="spellStart"/>
      <w:r>
        <w:t>Merlina</w:t>
      </w:r>
      <w:proofErr w:type="spellEnd"/>
      <w:r>
        <w:t xml:space="preserve"> </w:t>
      </w:r>
      <w:proofErr w:type="spellStart"/>
      <w:r>
        <w:t>Klišmanić</w:t>
      </w:r>
      <w:proofErr w:type="spellEnd"/>
      <w:r>
        <w:t xml:space="preserve">                                                                                             </w:t>
      </w:r>
      <w:r w:rsidR="004E7E9B" w:rsidRPr="008B337C">
        <w:t xml:space="preserve">Ana </w:t>
      </w:r>
      <w:proofErr w:type="spellStart"/>
      <w:r w:rsidR="004E7E9B" w:rsidRPr="008B337C">
        <w:t>Markač</w:t>
      </w:r>
      <w:proofErr w:type="spellEnd"/>
      <w:r>
        <w:t>, v.r.</w:t>
      </w:r>
    </w:p>
    <w:p w:rsidRDefault="00E235B4" w:rsidP="008F03DE" w:rsidR="00E235B4" w:rsidRPr="008B337C"/>
    <w:p w:rsidRDefault="00D16430" w:rsidP="008F03DE" w:rsidR="00D16430"/>
    <w:p w:rsidRDefault="00D16430" w:rsidP="008F03DE" w:rsidR="00D16430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8B337C" w:rsidP="008B337C" w:rsidR="008B337C" w:rsidRPr="008B337C">
      <w:pPr>
        <w:pStyle w:val="Odlomakpopisa"/>
        <w:numPr>
          <w:ilvl w:val="0"/>
          <w:numId w:val="1"/>
        </w:numPr>
      </w:pPr>
      <w:proofErr w:type="spellStart"/>
      <w:r>
        <w:t>zz</w:t>
      </w:r>
      <w:proofErr w:type="spellEnd"/>
      <w:r>
        <w:t xml:space="preserve"> dužniku </w:t>
      </w:r>
    </w:p>
    <w:p w:rsidRDefault="00D16430" w:rsidP="009068CC" w:rsidR="00901D99">
      <w:pPr>
        <w:numPr>
          <w:ilvl w:val="0"/>
          <w:numId w:val="1"/>
        </w:numPr>
      </w:pPr>
      <w:r>
        <w:t>privremenom stečajnom upravitelju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 xml:space="preserve">u spis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ED0035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0C1954">
      <w:t>705/16-23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1954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B337C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D16430"/>
    <w:rsid w:val="00E022E9"/>
    <w:rsid w:val="00E235B4"/>
    <w:rsid w:val="00EA3143"/>
    <w:rsid w:val="00EB3FAB"/>
    <w:rsid w:val="00ED0035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0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0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0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0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0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0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0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0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0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0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 zastupanog po punomoćniku ŽARKO FILIPČIĆ</izvorni_sadrzaj>
    <derivirana_varijabla naziv="DomainObject.Predmet.ProtustrankaFormated_1">  BREZOVICA, braniteljska zadruga zastupanog po punomoćniku ŽARKO FILIPČIĆ</derivirana_varijabla>
  </DomainObject.Predmet.ProtustrankaFormated>
  <DomainObject.Predmet.ProtustrankaFormatedOIB>
    <izvorni_sadrzaj>  BREZOVICA, braniteljska zadruga, OIB 64692783461 zastupanog po punomoćniku ŽARKO FILIPČIĆ</izvorni_sadrzaj>
    <derivirana_varijabla naziv="DomainObject.Predmet.ProtustrankaFormatedOIB_1">  BREZOVICA, braniteljska zadruga, OIB 64692783461 zastupanog po punomoćniku ŽARKO FILIPČIĆ</derivirana_varijabla>
  </DomainObject.Predmet.ProtustrankaFormatedOIB>
  <DomainObject.Predmet.ProtustrankaFormatedWithAdress>
    <izvorni_sadrzaj> BREZOVICA, braniteljska zadruga, Getaldićeva 6, 22300 Knin zastupanog po punomoćniku ŽARKO FILIPČIĆ</izvorni_sadrzaj>
    <derivirana_varijabla naziv="DomainObject.Predmet.ProtustrankaFormatedWithAdress_1"> BREZOVICA, braniteljska zadruga, Getaldićeva 6, 22300 Knin zastupanog po punomoćniku ŽARKO FILIPČIĆ</derivirana_varijabla>
  </DomainObject.Predmet.ProtustrankaFormatedWithAdress>
  <DomainObject.Predmet.ProtustrankaFormatedWithAdressOIB>
    <izvorni_sadrzaj> BREZOVICA, braniteljska zadruga, OIB 64692783461, Getaldićeva 6, 22300 Knin zastupanog po punomoćniku ŽARKO FILIPČIĆ</izvorni_sadrzaj>
    <derivirana_varijabla naziv="DomainObject.Predmet.ProtustrankaFormatedWithAdressOIB_1"> BREZOVICA, braniteljska zadruga, OIB 64692783461, Getaldićeva 6, 22300 Knin zastupanog po punomoćniku ŽARKO FILIPČIĆ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 zastupanog po punomoćniku ŽARKO FILIPČIĆ</item>
    </izvorni_sadrzaj>
    <derivirana_varijabla naziv="DomainObject.Predmet.ProtuStrankaListFormated_1">
      <item>BREZOVICA, braniteljska zadruga zastupanog po punomoćniku ŽARKO FILIPČIĆ</item>
    </derivirana_varijabla>
  </DomainObject.Predmet.ProtuStrankaListFormated>
  <DomainObject.Predmet.ProtuStrankaListFormatedOIB>
    <izvorni_sadrzaj>
      <item>BREZOVICA, braniteljska zadruga, OIB 64692783461 zastupanog po punomoćniku ŽARKO FILIPČIĆ</item>
    </izvorni_sadrzaj>
    <derivirana_varijabla naziv="DomainObject.Predmet.ProtuStrankaListFormatedOIB_1">
      <item>BREZOVICA, braniteljska zadruga, OIB 64692783461 zastupanog po punomoćniku ŽARKO FILIPČIĆ</item>
    </derivirana_varijabla>
  </DomainObject.Predmet.ProtuStrankaListFormatedOIB>
  <DomainObject.Predmet.ProtuStrankaListFormatedWithAdress>
    <izvorni_sadrzaj>
      <item>BREZOVICA, braniteljska zadruga, Getaldićeva 6, 22300 Knin zastupanog po punomoćniku ŽARKO FILIPČIĆ</item>
    </izvorni_sadrzaj>
    <derivirana_varijabla naziv="DomainObject.Predmet.ProtuStrankaListFormatedWithAdress_1">
      <item>BREZOVICA, braniteljska zadruga, Getaldićeva 6, 22300 Knin zastupanog po punomoćniku ŽARKO FILIPČIĆ</item>
    </derivirana_varijabla>
  </DomainObject.Predmet.ProtuStrankaListFormatedWithAdress>
  <DomainObject.Predmet.ProtuStrankaListFormatedWithAdressOIB>
    <izvorni_sadrzaj>
      <item>BREZOVICA, braniteljska zadruga, OIB 64692783461, Getaldićeva 6, 22300 Knin zastupanog po punomoćniku ŽARKO FILIPČIĆ</item>
    </izvorni_sadrzaj>
    <derivirana_varijabla naziv="DomainObject.Predmet.ProtuStrankaListFormatedWithAdressOIB_1">
      <item>BREZOVICA, braniteljska zadruga, OIB 64692783461, Getaldićeva 6, 22300 Knin zastupanog po punomoćniku ŽARKO FILIPČIĆ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>
      <item>ŽARKO FILIPČIĆ punomoćnik sudionika u postupku BREZOVICA, braniteljska zadruga</item>
    </izvorni_sadrzaj>
    <derivirana_varijabla naziv="DomainObject.Predmet.OstaliListFormated_1">
      <item>ŽARKO FILIPČIĆ punomoćnik sudionika u postupku BREZOVICA, braniteljska zadruga</item>
    </derivirana_varijabla>
  </DomainObject.Predmet.OstaliListFormated>
  <DomainObject.Predmet.OstaliListFormatedOIB>
    <izvorni_sadrzaj>
      <item>ŽARKO FILIPČIĆ punomoćnik sudionika u postupku BREZOVICA, braniteljska zadruga</item>
    </izvorni_sadrzaj>
    <derivirana_varijabla naziv="DomainObject.Predmet.OstaliListFormatedOIB_1">
      <item>ŽARKO FILIPČIĆ punomoćnik sudionika u postupku BREZOVICA, braniteljska zadruga</item>
    </derivirana_varijabla>
  </DomainObject.Predmet.OstaliListFormatedOIB>
  <DomainObject.Predmet.OstaliListFormatedWithAdress>
    <izvorni_sadrzaj>
      <item>ŽARKO FILIPČIĆ, Brodarica, Žarka Gandalj 7, 22000 Šibenik punomoćnik sudionika u postupku BREZOVICA, braniteljska zadruga</item>
    </izvorni_sadrzaj>
    <derivirana_varijabla naziv="DomainObject.Predmet.OstaliListFormatedWithAdress_1">
      <item>ŽARKO FILIPČIĆ, Brodarica, Žarka Gandalj 7, 22000 Šibenik punomoćnik sudionika u postupku BREZOVICA, braniteljska zadruga</item>
    </derivirana_varijabla>
  </DomainObject.Predmet.OstaliListFormatedWithAdress>
  <DomainObject.Predmet.OstaliListFormatedWithAdressOIB>
    <izvorni_sadrzaj>
      <item>ŽARKO FILIPČIĆ, Brodarica, Žarka Gandalj 7, 22000 Šibenik punomoćnik sudionika u postupku BREZOVICA, braniteljska zadruga</item>
    </izvorni_sadrzaj>
    <derivirana_varijabla naziv="DomainObject.Predmet.OstaliListFormatedWithAdressOIB_1">
      <item>ŽARKO FILIPČIĆ, Brodarica, Žarka Gandalj 7, 22000 Šibenik punomoćnik sudionika u postupku BREZOVICA, braniteljska zadruga</item>
    </derivirana_varijabla>
  </DomainObject.Predmet.OstaliListFormatedWithAdressOIB>
  <DomainObject.Predmet.OstaliListNazivFormated>
    <izvorni_sadrzaj>
      <item>ŽARKO FILIPČIĆ</item>
    </izvorni_sadrzaj>
    <derivirana_varijabla naziv="DomainObject.Predmet.OstaliListNazivFormated_1">
      <item>ŽARKO FILIPČIĆ</item>
    </derivirana_varijabla>
  </DomainObject.Predmet.OstaliListNazivFormated>
  <DomainObject.Predmet.OstaliListNazivFormatedOIB>
    <izvorni_sadrzaj>
      <item>ŽARKO FILIPČIĆ</item>
    </izvorni_sadrzaj>
    <derivirana_varijabla naziv="DomainObject.Predmet.OstaliListNazivFormatedOIB_1">
      <item>ŽARKO FILIPČIĆ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BREZOVICA, braniteljska zadruga</item>
      <item>FINA - Podružnica Šibenik</item>
      <item>ŽARKO FILIPČIĆ</item>
    </izvorni_sadrzaj>
    <derivirana_varijabla naziv="DomainObject.Predmet.SudioniciListNaziv_1">
      <item>BREZOVICA, braniteljska zadruga</item>
      <item>FINA - Podružnica Šibenik</item>
      <item>ŽARKO FILIPČIĆ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  <item>ŽARKO FILIPČIĆ, Brodarica, Žarka Gandalj 7,22000 Šibenik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  <item>ŽARKO FILIPČIĆ, Brodarica, Žarka Gandalj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  <item>, OIB null</item>
    </izvorni_sadrzaj>
    <derivirana_varijabla naziv="DomainObject.Predmet.SudioniciListNazivOIB_1">
      <item>, OIB 64692783461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54425-7074-4BCF-BE2E-4AB852C88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1072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2016-11-14T16:38:00Z</dcterms:created>
  <dc:creator>Ardena Bajlo</dc:creator>
  <cp:lastModifiedBy>Nena Mužanović</cp:lastModifiedBy>
  <cp:lastPrinted>2016-11-14T16:56:00Z</cp:lastPrinted>
  <dcterms:modified xmlns:xsi="http://www.w3.org/2001/XMLSchema-instance" xsi:type="dcterms:W3CDTF">2016-11-15T07:08:00Z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