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b678" w14:paraId="63ab678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751D4F">
        <w:t>65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751D4F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DF2187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E-171, </w:t>
      </w:r>
      <w:r w:rsidRPr="00103A86">
        <w:t>PARKIRNO MJESTO</w:t>
      </w:r>
      <w:r>
        <w:t xml:space="preserve"> - P 64</w:t>
      </w:r>
      <w:r w:rsidRPr="00103A86">
        <w:t xml:space="preserve"> u </w:t>
      </w:r>
      <w:r>
        <w:t>podrumu</w:t>
      </w:r>
      <w:r w:rsidRPr="00103A86">
        <w:t xml:space="preserve"> koji se sastoji od parkirnog mjesta </w:t>
      </w:r>
      <w:r>
        <w:t xml:space="preserve">u garaži ukupne neto korisne </w:t>
      </w:r>
      <w:r w:rsidRPr="00103A86">
        <w:t>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3A6993">
        <w:rPr>
          <w:b/>
          <w:u w:val="single"/>
        </w:rPr>
        <w:t>12</w:t>
      </w:r>
      <w:r w:rsidR="002C658E">
        <w:rPr>
          <w:b/>
          <w:u w:val="single"/>
        </w:rPr>
        <w:t>,</w:t>
      </w:r>
      <w:r w:rsidR="00751D4F">
        <w:rPr>
          <w:b/>
          <w:u w:val="single"/>
        </w:rPr>
        <w:t>2</w:t>
      </w:r>
      <w:r w:rsidR="00DF2187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751D4F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724AD3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724AD3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2CB0"/>
    <w:rsid w:val="002B68B6"/>
    <w:rsid w:val="002C658E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4AD3"/>
    <w:rsid w:val="00725790"/>
    <w:rsid w:val="00751B9E"/>
    <w:rsid w:val="00751D4F"/>
    <w:rsid w:val="007539B7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118D"/>
    <w:rsid w:val="009468CE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1CEC"/>
    <w:rsid w:val="00B0518E"/>
    <w:rsid w:val="00B06C21"/>
    <w:rsid w:val="00B116CF"/>
    <w:rsid w:val="00B13DF8"/>
    <w:rsid w:val="00B15099"/>
    <w:rsid w:val="00B346B3"/>
    <w:rsid w:val="00B3534C"/>
    <w:rsid w:val="00B9709A"/>
    <w:rsid w:val="00BB3200"/>
    <w:rsid w:val="00BC22A4"/>
    <w:rsid w:val="00BC7E1F"/>
    <w:rsid w:val="00BF2B0C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0DB6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94062"/>
    <w:rsid w:val="00DC4F3A"/>
    <w:rsid w:val="00DC7198"/>
    <w:rsid w:val="00DF04FF"/>
    <w:rsid w:val="00DF2187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4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4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St-5/2018-163</izvorni_sadrzaj>
    <derivirana_varijabla naziv="DomainObject.PredzadnjaOdlukaIzPredmeta.Oznaka_1">St-5/2018-163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959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2019-01-02T14:04:00Z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(1st-5-18-170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