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9261" w14:paraId="a129261" w:rsidRDefault="008E5823" w:rsidP="00177D52" w:rsidR="009A3644" w:rsidRPr="00CD306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noProof/>
          <w:sz w:val="24"/>
        </w:rPr>
        <w:t xml:space="preserve">     </w:t>
      </w:r>
      <w:r>
        <w:rPr>
          <w:rFonts w:cs="Times New Roman" w:hAnsi="Times New Roman" w:ascii="Times New Roman"/>
          <w:b/>
          <w:noProof/>
          <w:sz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A3644" w:rsidP="008E5823" w:rsidR="009A3644" w:rsidRPr="008E5823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CD3061">
        <w:t>REPUBLIKA HRVATSKA</w:t>
      </w:r>
    </w:p>
    <w:p w:rsidRDefault="009A3644" w:rsidP="00177D52" w:rsidR="009A3644" w:rsidRPr="00CD3061">
      <w:pPr>
        <w:jc w:val="both"/>
      </w:pPr>
      <w:r w:rsidRPr="00CD3061">
        <w:t>Trgovački sud u Zagrebu</w:t>
      </w:r>
    </w:p>
    <w:p w:rsidRDefault="009A3644" w:rsidP="00177D52" w:rsidR="00177D52" w:rsidRPr="003C7C5D">
      <w:pPr>
        <w:jc w:val="both"/>
      </w:pPr>
      <w:r w:rsidRPr="00CD3061">
        <w:t xml:space="preserve">Zagreb, Amruševa 2/II                                               </w:t>
      </w:r>
      <w:r w:rsidR="00177D52" w:rsidRPr="00CD3061">
        <w:t xml:space="preserve">         </w:t>
      </w:r>
      <w:r w:rsidR="008E5823">
        <w:t xml:space="preserve">           </w:t>
      </w:r>
      <w:r w:rsidR="008E5823">
        <w:tab/>
        <w:t xml:space="preserve">              </w:t>
      </w:r>
      <w:r w:rsidR="00177D52" w:rsidRPr="00CD3061">
        <w:t xml:space="preserve"> 67.</w:t>
      </w:r>
      <w:r w:rsidRPr="00CD3061">
        <w:t xml:space="preserve"> St-</w:t>
      </w:r>
      <w:r w:rsidR="004E1DEA">
        <w:t>1123</w:t>
      </w:r>
      <w:r w:rsidR="00177D52" w:rsidRPr="00CD3061">
        <w:t>/12</w:t>
      </w:r>
      <w:r w:rsidR="00F815AE">
        <w:t>-230</w:t>
      </w:r>
    </w:p>
    <w:p w:rsidRDefault="00DD0FC6" w:rsidP="00177D52" w:rsidR="00DD0FC6">
      <w:pPr>
        <w:jc w:val="center"/>
      </w:pPr>
    </w:p>
    <w:p w:rsidRDefault="009A3644" w:rsidP="00177D52" w:rsidR="009A3644" w:rsidRPr="00DD0FC6">
      <w:pPr>
        <w:jc w:val="center"/>
      </w:pPr>
      <w:r w:rsidRPr="00DD0FC6">
        <w:t xml:space="preserve">Z A K LJ U Č A K </w:t>
      </w:r>
      <w:r w:rsidR="0080272D" w:rsidRPr="00DD0FC6">
        <w:t xml:space="preserve">   </w:t>
      </w:r>
    </w:p>
    <w:p w:rsidRDefault="00177D52" w:rsidP="00177D52" w:rsidR="00177D52" w:rsidRPr="00CD3061">
      <w:pPr>
        <w:jc w:val="both"/>
        <w:rPr>
          <w:b/>
        </w:rPr>
      </w:pPr>
    </w:p>
    <w:p w:rsidRDefault="004E1DEA" w:rsidP="00177D52" w:rsidR="009A3644" w:rsidRPr="00CD3061">
      <w:pPr>
        <w:ind w:firstLine="708"/>
        <w:jc w:val="both"/>
      </w:pPr>
      <w:r w:rsidRPr="00AB064D">
        <w:t xml:space="preserve">Trgovački sud u Zagrebu, po sucu Gordanu Zubaku, u stečajnom postupku nad stečajnim dužnikom </w:t>
      </w:r>
      <w:r w:rsidR="00E54710" w:rsidRPr="004749D7">
        <w:rPr>
          <w:bCs/>
          <w:lang w:val="pt-BR"/>
        </w:rPr>
        <w:t xml:space="preserve">ALUS PLUS d.o.o. u stečaju, Zagreb, Jurja Ves 8, </w:t>
      </w:r>
      <w:r w:rsidR="00E54710" w:rsidRPr="004749D7">
        <w:rPr>
          <w:bCs/>
        </w:rPr>
        <w:t>OIB: 48573279818</w:t>
      </w:r>
      <w:r>
        <w:t>,</w:t>
      </w:r>
      <w:r w:rsidRPr="00AB064D">
        <w:t xml:space="preserve">  </w:t>
      </w:r>
      <w:r w:rsidR="00DD0FC6">
        <w:br/>
      </w:r>
      <w:r w:rsidR="00177CE5">
        <w:t>11. travnja</w:t>
      </w:r>
      <w:r w:rsidRPr="00AB064D">
        <w:t xml:space="preserve"> 201</w:t>
      </w:r>
      <w:r w:rsidR="00177CE5">
        <w:t>8</w:t>
      </w:r>
      <w:r>
        <w:t xml:space="preserve">., </w:t>
      </w:r>
    </w:p>
    <w:p w:rsidRDefault="009A3644" w:rsidP="00177D52" w:rsidR="00177D52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177D52" w:rsidP="00177D52" w:rsidR="009A3644" w:rsidRPr="00DD0FC6">
      <w:pPr>
        <w:jc w:val="center"/>
      </w:pPr>
      <w:r w:rsidRPr="00DD0FC6">
        <w:t>z a k</w:t>
      </w:r>
      <w:r w:rsidR="009A3644" w:rsidRPr="00DD0FC6">
        <w:t xml:space="preserve"> l j u č i o   j e</w:t>
      </w:r>
    </w:p>
    <w:p w:rsidRDefault="00177D52" w:rsidP="00177D52" w:rsidR="00177D52" w:rsidRPr="00CD3061">
      <w:pPr>
        <w:jc w:val="both"/>
        <w:rPr>
          <w:b/>
        </w:rPr>
      </w:pPr>
    </w:p>
    <w:p w:rsidRDefault="00177D52" w:rsidP="00CD3061" w:rsidR="00CD3061" w:rsidRPr="00CD3061">
      <w:pPr>
        <w:ind w:firstLine="708"/>
        <w:jc w:val="both"/>
      </w:pPr>
      <w:r w:rsidRPr="00CD3061">
        <w:t xml:space="preserve">I. </w:t>
      </w:r>
      <w:r w:rsidR="00E54710" w:rsidRPr="00201E57">
        <w:t xml:space="preserve">Nekretnina </w:t>
      </w:r>
      <w:r w:rsidR="00177CE5" w:rsidRPr="00177CE5">
        <w:t>upisana u zemljišnim knjigama Općinskog građanskog suda u Zagrebu i to u zk. ul. 6994, k.o. Šestine, k. č. br. 1751/6 u naravi livada površine 33m2 i k.č. br. 1751/7 u naravi livada površine 67m2</w:t>
      </w:r>
      <w:r w:rsidR="00DD0FC6">
        <w:t>,</w:t>
      </w:r>
    </w:p>
    <w:p w:rsidRDefault="00CD3061" w:rsidP="00CD3061" w:rsidR="00CD3061" w:rsidRPr="00CD3061">
      <w:pPr>
        <w:ind w:firstLine="708"/>
        <w:jc w:val="both"/>
      </w:pPr>
    </w:p>
    <w:p w:rsidRDefault="00B730DE" w:rsidP="00CD3061" w:rsidR="00BF5311" w:rsidRPr="00CD3061">
      <w:pPr>
        <w:ind w:firstLine="708"/>
        <w:jc w:val="both"/>
      </w:pPr>
      <w:r w:rsidRPr="00DD0FC6">
        <w:t>predaje</w:t>
      </w:r>
      <w:r w:rsidR="00CD3061" w:rsidRPr="00DD0FC6">
        <w:t xml:space="preserve"> se kupcu</w:t>
      </w:r>
      <w:r w:rsidR="00CD3061" w:rsidRPr="00CD3061">
        <w:t xml:space="preserve"> </w:t>
      </w:r>
      <w:r w:rsidR="00C91F6D" w:rsidRPr="00C91F6D">
        <w:t>Branku Bašiću iz Zagreba, Mlinovi 75, OIB:10893920769</w:t>
      </w:r>
      <w:r w:rsidR="00CD3061" w:rsidRPr="00E54710">
        <w:t>.</w:t>
      </w:r>
      <w:r w:rsidR="00BF5311" w:rsidRPr="00CD3061">
        <w:rPr>
          <w:b/>
        </w:rPr>
        <w:t xml:space="preserve">   </w:t>
      </w:r>
    </w:p>
    <w:p w:rsidRDefault="009A3644" w:rsidP="00177D52" w:rsidR="00671589" w:rsidRPr="00CD3061">
      <w:pPr>
        <w:jc w:val="both"/>
      </w:pPr>
      <w:r w:rsidRPr="00CD3061">
        <w:rPr>
          <w:b/>
        </w:rPr>
        <w:t xml:space="preserve">    </w:t>
      </w:r>
    </w:p>
    <w:p w:rsidRDefault="00671589" w:rsidP="00177D52" w:rsidR="009A3644" w:rsidRPr="00CD3061">
      <w:pPr>
        <w:ind w:firstLine="708"/>
        <w:jc w:val="both"/>
      </w:pPr>
      <w:r w:rsidRPr="00CD3061">
        <w:t>II</w:t>
      </w:r>
      <w:r w:rsidR="00177D52" w:rsidRPr="00CD3061">
        <w:t>.</w:t>
      </w:r>
      <w:r w:rsidR="00960E18" w:rsidRPr="00CD3061">
        <w:t xml:space="preserve"> </w:t>
      </w:r>
      <w:r w:rsidRPr="00CD3061">
        <w:t xml:space="preserve">Rješenje o dosudi postalo je pravomoćno dana </w:t>
      </w:r>
      <w:r w:rsidR="00C91F6D">
        <w:t>27. ožujka</w:t>
      </w:r>
      <w:r w:rsidRPr="00CD3061">
        <w:t xml:space="preserve"> 201</w:t>
      </w:r>
      <w:r w:rsidR="00C91F6D">
        <w:t>8</w:t>
      </w:r>
      <w:r w:rsidR="00177D52" w:rsidRPr="00CD3061">
        <w:t>.</w:t>
      </w:r>
      <w:r w:rsidR="007A1E69" w:rsidRPr="00CD3061">
        <w:t xml:space="preserve"> te je kupac u cijelosti platio razliku kupovnine od</w:t>
      </w:r>
      <w:r w:rsidR="00CD3061" w:rsidRPr="00CD3061">
        <w:t xml:space="preserve">ređene u rješenju o dosudi od </w:t>
      </w:r>
      <w:r w:rsidR="00C91F6D">
        <w:t>9. ožujka 2018</w:t>
      </w:r>
      <w:r w:rsidR="00E51951" w:rsidRPr="00CD3061">
        <w:t>.</w:t>
      </w:r>
    </w:p>
    <w:p w:rsidRDefault="00B3512F" w:rsidP="00177D52" w:rsidR="00B3512F" w:rsidRPr="00CD3061">
      <w:pPr>
        <w:jc w:val="both"/>
      </w:pPr>
    </w:p>
    <w:p w:rsidRDefault="00B3512F" w:rsidP="006C24EA" w:rsidR="00B3512F" w:rsidRPr="00CD3061">
      <w:pPr>
        <w:jc w:val="center"/>
      </w:pPr>
      <w:r w:rsidRPr="00CD3061">
        <w:t>Obrazloženje</w:t>
      </w:r>
    </w:p>
    <w:p w:rsidRDefault="00B3512F" w:rsidP="00177D52" w:rsidR="00B3512F" w:rsidRPr="00CD3061">
      <w:pPr>
        <w:jc w:val="both"/>
      </w:pPr>
    </w:p>
    <w:p w:rsidRDefault="00B3512F" w:rsidP="00177D52" w:rsidR="00B3512F" w:rsidRPr="00CD3061">
      <w:pPr>
        <w:jc w:val="both"/>
      </w:pPr>
      <w:r w:rsidRPr="00CD3061">
        <w:tab/>
      </w:r>
      <w:r w:rsidR="000309D0" w:rsidRPr="00CD3061">
        <w:t>S obzirom na to da je</w:t>
      </w:r>
      <w:r w:rsidRPr="00CD3061">
        <w:t xml:space="preserve"> rješenje o dosudi nekretnine</w:t>
      </w:r>
      <w:r w:rsidR="007701F3" w:rsidRPr="00CD3061">
        <w:t xml:space="preserve"> od </w:t>
      </w:r>
      <w:r w:rsidR="00A1716C" w:rsidRPr="00A1716C">
        <w:t>9. ožujka 2018</w:t>
      </w:r>
      <w:r w:rsidR="007701F3" w:rsidRPr="00CD3061">
        <w:t xml:space="preserve">., </w:t>
      </w:r>
      <w:r w:rsidR="00CD3061" w:rsidRPr="00CD3061">
        <w:t xml:space="preserve">postalo pravomoćno </w:t>
      </w:r>
      <w:r w:rsidR="00A1716C" w:rsidRPr="00A1716C">
        <w:t>27. ožujka 2018</w:t>
      </w:r>
      <w:r w:rsidR="00293F36" w:rsidRPr="00293F36">
        <w:t>.</w:t>
      </w:r>
      <w:r w:rsidRPr="00293F36">
        <w:t>,</w:t>
      </w:r>
      <w:r w:rsidRPr="00CD3061">
        <w:t xml:space="preserve"> a kupac je u cijel</w:t>
      </w:r>
      <w:r w:rsidR="00A1716C">
        <w:t>osti platio razliku kupovnine</w:t>
      </w:r>
      <w:r w:rsidRPr="00CD3061">
        <w:t xml:space="preserve"> valjalo</w:t>
      </w:r>
      <w:r w:rsidR="00A1716C">
        <w:t xml:space="preserve"> je</w:t>
      </w:r>
      <w:r w:rsidRPr="00CD3061">
        <w:t xml:space="preserve"> </w:t>
      </w:r>
      <w:r w:rsidR="00B114D1">
        <w:t>odlučiti</w:t>
      </w:r>
      <w:r w:rsidRPr="00CD3061">
        <w:t xml:space="preserve"> kao u izreci.</w:t>
      </w:r>
    </w:p>
    <w:p w:rsidRDefault="00B3512F" w:rsidP="00177D52" w:rsidR="00B3512F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CD3061" w:rsidP="000309D0" w:rsidR="009A3644" w:rsidRPr="00CD3061">
      <w:pPr>
        <w:jc w:val="center"/>
      </w:pPr>
      <w:r w:rsidRPr="00CD3061">
        <w:t xml:space="preserve">U Zagrebu </w:t>
      </w:r>
      <w:r w:rsidR="00A1716C" w:rsidRPr="00A1716C">
        <w:t>11. travnja 2018</w:t>
      </w:r>
      <w:r w:rsidR="009A3644" w:rsidRPr="00CD3061">
        <w:t xml:space="preserve">. </w:t>
      </w:r>
    </w:p>
    <w:p w:rsidRDefault="009A3644" w:rsidP="00177D52" w:rsidR="009A3644" w:rsidRPr="00CD3061">
      <w:pPr>
        <w:jc w:val="both"/>
      </w:pPr>
    </w:p>
    <w:p w:rsidRDefault="00CD3061" w:rsidP="00CD3061" w:rsidR="009A3644">
      <w:pPr>
        <w:ind w:firstLine="708" w:left="4956"/>
        <w:jc w:val="both"/>
      </w:pPr>
      <w:r>
        <w:t xml:space="preserve">          </w:t>
      </w:r>
      <w:r w:rsidR="00B114D1">
        <w:t>S</w:t>
      </w:r>
      <w:r>
        <w:t>udac</w:t>
      </w:r>
      <w:r>
        <w:tab/>
      </w:r>
      <w:r>
        <w:tab/>
      </w:r>
      <w:r>
        <w:tab/>
      </w:r>
      <w:r w:rsidR="00B114D1">
        <w:t xml:space="preserve"> </w:t>
      </w:r>
      <w:r>
        <w:tab/>
      </w:r>
      <w:r w:rsidR="00B114D1">
        <w:t xml:space="preserve">  </w:t>
      </w:r>
      <w:r w:rsidR="000309D0" w:rsidRPr="00CD3061">
        <w:t>Gordan Zubak</w:t>
      </w:r>
      <w:r w:rsidR="00056B4C">
        <w:t>,v.r.</w:t>
      </w:r>
    </w:p>
    <w:p w:rsidRDefault="00056B4C" w:rsidP="00CD3061" w:rsidR="00056B4C">
      <w:pPr>
        <w:ind w:firstLine="708" w:left="4956"/>
        <w:jc w:val="both"/>
      </w:pPr>
    </w:p>
    <w:p w:rsidRDefault="00056B4C" w:rsidP="00CD3061" w:rsidR="00056B4C">
      <w:pPr>
        <w:ind w:firstLine="708" w:left="4956"/>
        <w:jc w:val="both"/>
      </w:pPr>
    </w:p>
    <w:p w:rsidRDefault="00056B4C" w:rsidP="00CD3061" w:rsidR="00056B4C" w:rsidRPr="00CD3061">
      <w:pPr>
        <w:ind w:firstLine="708" w:left="4956"/>
        <w:jc w:val="both"/>
      </w:pPr>
    </w:p>
    <w:p w:rsidRDefault="009A3644" w:rsidP="00177D52" w:rsidR="009A3644" w:rsidRPr="00CD3061">
      <w:pPr>
        <w:jc w:val="both"/>
      </w:pPr>
      <w:r w:rsidRPr="00CD3061">
        <w:t>Pouka o pravnom lijeku:</w:t>
      </w:r>
    </w:p>
    <w:p w:rsidRDefault="00945C2C" w:rsidP="00177D52" w:rsidR="009A3644">
      <w:pPr>
        <w:jc w:val="both"/>
      </w:pPr>
      <w:r w:rsidRPr="00CD3061">
        <w:t>Protiv ovog zaključka</w:t>
      </w:r>
      <w:r w:rsidR="009A3644" w:rsidRPr="00CD3061">
        <w:t xml:space="preserve"> nije dopušten pravni lijek</w:t>
      </w:r>
      <w:r w:rsidR="00C643EE" w:rsidRPr="00CD3061">
        <w:t>.</w:t>
      </w:r>
    </w:p>
    <w:p w:rsidRDefault="00056B4C" w:rsidP="00177D52" w:rsidR="00056B4C">
      <w:pPr>
        <w:jc w:val="both"/>
      </w:pPr>
    </w:p>
    <w:p w:rsidRDefault="00056B4C" w:rsidP="00177D52" w:rsidR="00056B4C">
      <w:pPr>
        <w:jc w:val="both"/>
      </w:pPr>
    </w:p>
    <w:p w:rsidRDefault="00056B4C" w:rsidP="00177D52" w:rsidR="00056B4C">
      <w:pPr>
        <w:jc w:val="both"/>
      </w:pPr>
    </w:p>
    <w:p w:rsidRDefault="00056B4C" w:rsidP="00177D52" w:rsidR="00056B4C" w:rsidRPr="00CD3061">
      <w:pPr>
        <w:jc w:val="both"/>
      </w:pPr>
    </w:p>
    <w:p w:rsidRDefault="009A3644" w:rsidP="00056B4C" w:rsidR="009A3644">
      <w:pPr>
        <w:ind w:left="720"/>
        <w:jc w:val="both"/>
      </w:pPr>
    </w:p>
    <w:p w:rsidRDefault="00056B4C" w:rsidP="00400817" w:rsidR="00056B4C" w:rsidRPr="00400817">
      <w:pPr>
        <w:jc w:val="right"/>
      </w:pPr>
      <w:r w:rsidRPr="00400817">
        <w:t>Za točnost otpravka – ovlašteni službenik</w:t>
      </w:r>
      <w:r>
        <w:t>:</w:t>
      </w:r>
    </w:p>
    <w:p w:rsidRDefault="00056B4C" w:rsidP="00400817" w:rsidR="00056B4C" w:rsidRPr="00400817">
      <w:pPr>
        <w:ind w:left="5664"/>
      </w:pPr>
      <w:r w:rsidRPr="00400817">
        <w:t xml:space="preserve">        Dijana Hadžić</w:t>
      </w:r>
    </w:p>
    <w:p w:rsidRDefault="00056B4C" w:rsidP="00056B4C" w:rsidR="00056B4C">
      <w:pPr>
        <w:ind w:left="720"/>
        <w:jc w:val="both"/>
      </w:pPr>
    </w:p>
    <w:p w:rsidRDefault="00056B4C" w:rsidP="00056B4C" w:rsidR="00056B4C" w:rsidRPr="00CD3061">
      <w:pPr>
        <w:ind w:left="720"/>
        <w:jc w:val="both"/>
      </w:pPr>
    </w:p>
    <w:sectPr w:rsidSect="00910BA9" w:rsidR="00056B4C" w:rsidRPr="00CD3061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58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675949">
    <w:pPr>
      <w:rPr>
        <w:rFonts w:cs="Arial" w:hAnsi="Arial" w:ascii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056B4C"/>
    <w:rsid w:val="00120363"/>
    <w:rsid w:val="00177CE5"/>
    <w:rsid w:val="00177D52"/>
    <w:rsid w:val="001D43DC"/>
    <w:rsid w:val="00293F36"/>
    <w:rsid w:val="00306D99"/>
    <w:rsid w:val="00311A2B"/>
    <w:rsid w:val="00316D41"/>
    <w:rsid w:val="00350F46"/>
    <w:rsid w:val="003536E4"/>
    <w:rsid w:val="003A6741"/>
    <w:rsid w:val="003C7C5D"/>
    <w:rsid w:val="004A0B02"/>
    <w:rsid w:val="004E1DEA"/>
    <w:rsid w:val="005773A5"/>
    <w:rsid w:val="005F0775"/>
    <w:rsid w:val="00667DE3"/>
    <w:rsid w:val="006709F0"/>
    <w:rsid w:val="00671589"/>
    <w:rsid w:val="00671D1A"/>
    <w:rsid w:val="006C24EA"/>
    <w:rsid w:val="006E6464"/>
    <w:rsid w:val="007701F3"/>
    <w:rsid w:val="007A1E69"/>
    <w:rsid w:val="0080272D"/>
    <w:rsid w:val="0087612B"/>
    <w:rsid w:val="008E5823"/>
    <w:rsid w:val="00910BA9"/>
    <w:rsid w:val="00945C2C"/>
    <w:rsid w:val="00960E18"/>
    <w:rsid w:val="009A3644"/>
    <w:rsid w:val="009B1DAE"/>
    <w:rsid w:val="00A1716C"/>
    <w:rsid w:val="00A7643B"/>
    <w:rsid w:val="00AF24B5"/>
    <w:rsid w:val="00B10ADE"/>
    <w:rsid w:val="00B114D1"/>
    <w:rsid w:val="00B3512F"/>
    <w:rsid w:val="00B730DE"/>
    <w:rsid w:val="00BA1708"/>
    <w:rsid w:val="00BF5311"/>
    <w:rsid w:val="00C13198"/>
    <w:rsid w:val="00C643EE"/>
    <w:rsid w:val="00C91F6D"/>
    <w:rsid w:val="00CD3061"/>
    <w:rsid w:val="00CD62FD"/>
    <w:rsid w:val="00CE7083"/>
    <w:rsid w:val="00D9602C"/>
    <w:rsid w:val="00DD0FC6"/>
    <w:rsid w:val="00E00B4D"/>
    <w:rsid w:val="00E51951"/>
    <w:rsid w:val="00E54710"/>
    <w:rsid w:val="00E55064"/>
    <w:rsid w:val="00E92F8F"/>
    <w:rsid w:val="00EF7640"/>
    <w:rsid w:val="00F7786A"/>
    <w:rsid w:val="00F815AE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B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B4C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B4C"/>
    <w:rPr>
      <w:rFonts w:cs="Times New Roman" w:hAnsi="Times New Roman" w:ascii="Times New Roman"/>
      <w:b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B4C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B4C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B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B4C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B4C"/>
    <w:rPr>
      <w:rFonts w:ascii="Times New Roman" w:cs="Times New Roman" w:hAnsi="Times New Roman"/>
      <w:b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B4C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B4C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nekretnine</izvorni_sadrzaj>
    <derivirana_varijabla naziv="DomainObject.Primjedba_1">nekretnine</derivirana_varijabla>
  </DomainObject.Primjedba>
  <DomainObject.Oznaka>
    <izvorni_sadrzaj>St-1123/2012-230</izvorni_sadrzaj>
    <derivirana_varijabla naziv="DomainObject.Oznaka_1">St-1123/2012-230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688/10000, OIB 71179651211; NICRO d.o.o. 1 etaža 671/10000, OIB 71179651211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688/10000, OIB 71179651211; NICRO d.o.o. 1 etaža 671/10000, OIB 71179651211,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 OIB 71179651211,NICRO d.o.o. 1 etaža 671/10000, OIB 71179651211,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 OIB 71179651211,NICRO d.o.o. 1 etaža 671/10000, OIB 71179651211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688/10000, OIB 71179651211</item>
      <item>NICRO d.o.o. 1 etaža 671/10000, OIB 71179651211,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688/10000, OIB 71179651211</item>
      <item>NICRO d.o.o. 1 etaža 671/10000, OIB 71179651211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  <item>Sberbank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  <item>Sberbank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  <item>Sberbank d.d., OIB 78427478595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  <item>Sberbank d.d., OIB 78427478595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  <item>Sberbank d.d., Varšavska 9,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  <item>Sberbank d.d., Varšavska 9,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  <item>Sberbank d.d., OIB 78427478595, Varšavska 9,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  <item>Sberbank d.d., OIB 78427478595, Varšavska 9,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  <item>Sberbank d.d.</item>
    </izvorni_sadrzaj>
    <derivirana_varijabla naziv="DomainObject.Predmet.OstaliListNazivFormated_1">
      <item>Odvj. Damir Pokupec</item>
      <item>ZZ Vlatka Samaržija</item>
      <item>Ante Jukić</item>
      <item>ZAGREBAČKA BANKA d.d.</item>
      <item>Sberbank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  <item>Sberbank d.d., OIB 78427478595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St-1123/2012-230</izvorni_sadrzaj>
    <derivirana_varijabla naziv="DomainObject.PoslovniBrojDokumenta_1">St-1123/2012-230</derivirana_varijabla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  <item>Sberbank d.d.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  <item>Sberbank d.d.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  <item>Sberbank d.d., OIB 78427478595, Varšavska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688/10000, OIB 71179651211</item>
      <item>NICRO d.o.o. 1 etaža 671/10000, OIB 71179651211, MARIJANA ČAVIĆA 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  <item>, OIB 78427478595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71179651211</item>
      <item>, OIB 71179651211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940</properties:Characters>
  <properties:Lines>45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2018-04-11T12:25:00Z</dcterms:created>
  <dc:creator>nribaric</dc:creator>
  <cp:lastModifiedBy>Dijana Hadžić</cp:lastModifiedBy>
  <cp:lastPrinted>2018-04-11T12:45:00Z</cp:lastPrinted>
  <dcterms:modified xmlns:xsi="http://www.w3.org/2001/XMLSchema-instance" xsi:type="dcterms:W3CDTF">2018-04-11T12:50:00Z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St-1123/2012-230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