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1fb6" w14:paraId="47d1fb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A3C49" w:rsidP="004A3C49" w:rsidR="004A3C49" w:rsidRPr="004A3C4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 xml:space="preserve">              6. St-1175/2016-4.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A3C49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4A3C49">
        <w:rPr>
          <w:rFonts w:cs="Times New Roman" w:eastAsia="Times New Roman"/>
          <w:szCs w:val="20"/>
          <w:lang w:eastAsia="hr-HR"/>
        </w:rPr>
        <w:t xml:space="preserve">nad dužnikom VICTORY ROAD j.d.o.o. za trgovinu i usluge, Zagreb, Ksavera Šandora </w:t>
      </w:r>
      <w:proofErr w:type="spellStart"/>
      <w:r w:rsidRPr="004A3C49">
        <w:rPr>
          <w:rFonts w:cs="Times New Roman" w:eastAsia="Times New Roman"/>
          <w:szCs w:val="20"/>
          <w:lang w:eastAsia="hr-HR"/>
        </w:rPr>
        <w:t>Đalskog</w:t>
      </w:r>
      <w:proofErr w:type="spellEnd"/>
      <w:r w:rsidRPr="004A3C49">
        <w:rPr>
          <w:rFonts w:cs="Times New Roman" w:eastAsia="Times New Roman"/>
          <w:szCs w:val="20"/>
          <w:lang w:eastAsia="hr-HR"/>
        </w:rPr>
        <w:t xml:space="preserve"> 74, MBS: 080938173, OIB: 68394455868, 7. rujna 2016. </w:t>
      </w:r>
      <w:r w:rsidRPr="004A3C49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Z A K L J U Č A K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I. Poziva  se vjerovnik AGENCIJA ZA OSIGURANJE RADNIČKIH POTRAŽIVANJA U SLUČAJU STEČAJA POSLODAVCA, OIB: 04323472109, Zagreb, Frankopanska 11, u roku od 8 dana od dana primitka ovog zaključka platiti predujam u iznosu od 1.000,00 kn u Fond za namirenje troškova postupka uplatom na račun Trgovačkog suda u Bjelovaru</w:t>
      </w:r>
      <w:r w:rsidRPr="004A3C49">
        <w:rPr>
          <w:rFonts w:cs="Times New Roman" w:eastAsia="Times New Roman"/>
          <w:lang w:eastAsia="hr-HR" w:val="en-GB"/>
        </w:rPr>
        <w:t xml:space="preserve"> IBAN: </w:t>
      </w:r>
      <w:r w:rsidRPr="004A3C49">
        <w:rPr>
          <w:rFonts w:cs="Times New Roman" w:eastAsia="Times New Roman"/>
          <w:szCs w:val="20"/>
          <w:lang w:eastAsia="hr-HR"/>
        </w:rPr>
        <w:t>HR6123900011300000630</w:t>
      </w:r>
      <w:r w:rsidRPr="004A3C49">
        <w:rPr>
          <w:rFonts w:cs="Times New Roman" w:eastAsia="Times New Roman"/>
          <w:noProof/>
          <w:lang w:eastAsia="hr-HR"/>
        </w:rPr>
        <w:t xml:space="preserve"> model HR00 50-1175-16, i dodatni iznos predujma od 15.000,00 kn, na račun Trgovačkog suda u Bjelovaru IBAN: HR6123900011300000630 model 05-540-1175-16.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Obrazloženje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3C49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St-1175/2016-2. od 11. srpnja 2016., koji je objavljen na mrežnoj stranici e-oglasna ploča Trgovačkog suda u Bjelovaru 11. srpnja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3C49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3C49">
        <w:rPr>
          <w:rFonts w:cs="Times New Roman" w:eastAsia="Times New Roman"/>
          <w:szCs w:val="20"/>
          <w:lang w:eastAsia="hr-HR"/>
        </w:rPr>
        <w:lastRenderedPageBreak/>
        <w:t>Osoba ovlaštena za zastupanje dužnika nije u roku od 15 dana od objave oglasa dostavila javnobilježnički ovjerovljen popis imovine i obveza dužnika.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A3C49">
        <w:rPr>
          <w:rFonts w:cs="Times New Roman" w:eastAsia="Times New Roman"/>
          <w:szCs w:val="20"/>
          <w:lang w:eastAsia="hr-HR"/>
        </w:rPr>
        <w:t xml:space="preserve">Vjerovnik </w:t>
      </w:r>
      <w:r w:rsidRPr="004A3C49">
        <w:rPr>
          <w:rFonts w:cs="Times New Roman" w:eastAsia="Times New Roman"/>
          <w:noProof/>
          <w:lang w:eastAsia="hr-HR"/>
        </w:rPr>
        <w:t xml:space="preserve">AGENCIJA ZA OSIGURANJE RADNIČKIH POTRAŽIVANJA U SLUČAJU STEČAJA POSLODAVCA, OIB: 04323472109, Zagreb, Frankopanska 11, </w:t>
      </w:r>
      <w:r w:rsidRPr="004A3C49">
        <w:rPr>
          <w:rFonts w:cs="Times New Roman" w:eastAsia="Times New Roman"/>
          <w:szCs w:val="20"/>
          <w:lang w:eastAsia="hr-HR"/>
        </w:rPr>
        <w:t xml:space="preserve">podnio je 26. kolovoza 2016. prijedlog za otvaranje stečajnog postupka nad dužnikom.  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4A3C49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 xml:space="preserve">  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U Bjelovaru 7. rujna  2016.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 xml:space="preserve">  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3C49">
        <w:rPr>
          <w:rFonts w:cs="Times New Roman" w:eastAsia="Times New Roman"/>
          <w:lang w:eastAsia="hr-HR"/>
        </w:rPr>
        <w:t xml:space="preserve">POUKA O PRAVNOM LIJEKU: 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A3C49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Rj.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I. DNA: - dužniku mrežnom stranicom e-Oglasne ploče suda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 xml:space="preserve">              - vjerovniku poštom preporučeno 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II. Kal. 15 dana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4A3C49">
        <w:rPr>
          <w:rFonts w:cs="Times New Roman" w:eastAsia="Times New Roman"/>
          <w:noProof/>
          <w:lang w:eastAsia="hr-HR"/>
        </w:rPr>
        <w:t>Bjelovar, 7.9.2016.</w:t>
      </w: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4A3C49" w:rsidP="004A3C49" w:rsidR="004A3C49" w:rsidRPr="004A3C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A3C49" w:rsidP="004A3C49" w:rsidR="004A3C49" w:rsidRPr="004A3C49">
      <w:pPr>
        <w:spacing w:after="0"/>
        <w:rPr>
          <w:rFonts w:cs="Times New Roman" w:eastAsia="SimSun" w:hAnsi="Arial" w:ascii="Arial"/>
          <w:lang w:eastAsia="zh-CN"/>
        </w:rPr>
      </w:pPr>
    </w:p>
    <w:p w:rsidRDefault="004A3C49" w:rsidP="004A3C49" w:rsidR="004A3C49" w:rsidRPr="004A3C49">
      <w:pPr>
        <w:spacing w:after="0"/>
        <w:rPr>
          <w:rFonts w:cs="Times New Roman" w:eastAsia="SimSun" w:hAnsi="Arial" w:ascii="Arial"/>
          <w:lang w:eastAsia="zh-CN"/>
        </w:rPr>
      </w:pPr>
    </w:p>
    <w:p w:rsidRDefault="004A3C49" w:rsidP="004A3C49" w:rsidR="004A3C49" w:rsidRPr="004A3C49">
      <w:pPr>
        <w:spacing w:after="0"/>
        <w:rPr>
          <w:rFonts w:cs="Times New Roman" w:eastAsia="SimSun" w:hAnsi="Arial" w:ascii="Arial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C49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966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St-1175/2016-4</izvorni_sadrzaj>
    <derivirana_varijabla naziv="DomainObject.Oznaka_1">St-1175/2016-4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ROAD j.d.o.o. za trgovinu i usluge</izvorni_sadrzaj>
    <derivirana_varijabla naziv="DomainObject.Predmet.ProtustrankaFormated_1">  VICTORY ROAD j.d.o.o. za trgovinu i usluge</derivirana_varijabla>
  </DomainObject.Predmet.ProtustrankaFormated>
  <DomainObject.Predmet.ProtustrankaFormatedOIB>
    <izvorni_sadrzaj>  VICTORY ROAD j.d.o.o. za trgovinu i usluge, OIB 67394455868</izvorni_sadrzaj>
    <derivirana_varijabla naziv="DomainObject.Predmet.ProtustrankaFormatedOIB_1">  VICTORY ROAD j.d.o.o. za trgovinu i usluge, OIB 67394455868</derivirana_varijabla>
  </DomainObject.Predmet.ProtustrankaFormatedOIB>
  <DomainObject.Predmet.ProtustrankaFormatedWithAdress>
    <izvorni_sadrzaj> VICTORY ROAD j.d.o.o. za trgovinu i usluge, Ksavera Šandora Đalskog 74, 10000 Zagreb</izvorni_sadrzaj>
    <derivirana_varijabla naziv="DomainObject.Predmet.ProtustrankaFormatedWithAdress_1"> VICTORY ROAD j.d.o.o. za trgovinu i usluge, Ksavera Šandora Đalskog 74, 10000 Zagreb</derivirana_varijabla>
  </DomainObject.Predmet.ProtustrankaFormatedWithAdress>
  <DomainObject.Predmet.ProtustrankaFormatedWithAdressOIB>
    <izvorni_sadrzaj> VICTORY ROAD j.d.o.o. za trgovinu i usluge, OIB 67394455868, Ksavera Šandora Đalskog 74, 10000 Zagreb</izvorni_sadrzaj>
    <derivirana_varijabla naziv="DomainObject.Predmet.ProtustrankaFormatedWithAdressOIB_1"> VICTORY ROAD j.d.o.o. za trgovinu i usluge, OIB 67394455868, Ksavera Šandora Đalskog 74, 10000 Zagreb</derivirana_varijabla>
  </DomainObject.Predmet.ProtustrankaFormatedWithAdressOIB>
  <DomainObject.Predmet.ProtustrankaWithAdress>
    <izvorni_sadrzaj>VICTORY ROAD j.d.o.o. za trgovinu i usluge Ksavera Šandora Đalskog 74, 10000 Zagreb</izvorni_sadrzaj>
    <derivirana_varijabla naziv="DomainObject.Predmet.ProtustrankaWithAdress_1">VICTORY ROAD j.d.o.o. za trgovinu i usluge Ksavera Šandora Đalskog 74, 10000 Zagreb</derivirana_varijabla>
  </DomainObject.Predmet.ProtustrankaWithAdress>
  <DomainObject.Predmet.ProtustrankaWithAdressOIB>
    <izvorni_sadrzaj>VICTORY ROAD j.d.o.o. za trgovinu i usluge, OIB 67394455868, Ksavera Šandora Đalskog 74, 10000 Zagreb</izvorni_sadrzaj>
    <derivirana_varijabla naziv="DomainObject.Predmet.ProtustrankaWithAdressOIB_1">VICTORY ROAD j.d.o.o. za trgovinu i usluge, OIB 67394455868, Ksavera Šandora Đalskog 74, 10000 Zagreb</derivirana_varijabla>
  </DomainObject.Predmet.ProtustrankaWithAdressOIB>
  <DomainObject.Predmet.ProtustrankaNazivFormated>
    <izvorni_sadrzaj>VICTORY ROAD j.d.o.o. za trgovinu i usluge</izvorni_sadrzaj>
    <derivirana_varijabla naziv="DomainObject.Predmet.ProtustrankaNazivFormated_1">VICTORY ROAD j.d.o.o. za trgovinu i usluge</derivirana_varijabla>
  </DomainObject.Predmet.ProtustrankaNazivFormated>
  <DomainObject.Predmet.ProtustrankaNazivFormatedOIB>
    <izvorni_sadrzaj>VICTORY ROAD j.d.o.o. za trgovinu i usluge, OIB 67394455868</izvorni_sadrzaj>
    <derivirana_varijabla naziv="DomainObject.Predmet.ProtustrankaNazivFormatedOIB_1">VICTORY ROAD j.d.o.o. za trgovinu i usluge, OIB 67394455868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Agencija za osiguranje radničkih potraživanja u slučaju stečaja poslodavca</izvorni_sadrzaj>
    <derivirana_varijabla naziv="DomainObject.Predmet.StrankaFormated_1">  FINA Regionalni centar Zagreb; Agencija za osiguranje radničkih potraživanja u slučaju stečaja poslodavca</derivirana_varijabla>
  </DomainObject.Predmet.StrankaFormated>
  <DomainObject.Predmet.StrankaFormatedOIB>
    <izvorni_sadrzaj>  FINA Regionalni centar Zagreb, OIB 85821130368; Agencija za osiguranje radničkih potraživanja u slučaju stečaja poslodavca, OIB 04323472109</izvorni_sadrzaj>
    <derivirana_varijabla naziv="DomainObject.Predmet.StrankaFormatedOIB_1">  FINA Regionalni centar Zagreb, OIB 85821130368; Agencija za osiguranje radničkih potraživanja u slučaju stečaja poslodavca, OIB 04323472109</derivirana_varijabla>
  </DomainObject.Predmet.StrankaFormatedOIB>
  <DomainObject.Predmet.StrankaFormatedWithAdress>
    <izvorni_sadrzaj> FINA Regionalni centar Zagreb, Trg svibanjskih žrtava 1995. br. 1, 10000 Zagreb; Agencija za osiguranje radničkih potraživanja u slučaju stečaja poslodavca, Frankopanska 11, 10000 Zagreb</izvorni_sadrzaj>
    <derivirana_varijabla naziv="DomainObject.Predmet.StrankaFormatedWithAdress_1"> FINA Regionalni centar Zagreb, Trg svibanjskih žrtava 1995. br. 1, 10000 Zagreb; Agencija za osiguranje radničkih potraživanja u slučaju stečaja poslodavca, Frankopanska 11, 10000 Zagreb</derivirana_varijabla>
  </DomainObject.Predmet.StrankaFormatedWithAdress>
  <DomainObject.Predmet.StrankaFormatedWithAdressOIB>
    <izvorni_sadrzaj> FINA Regionalni centar Zagreb, OIB 85821130368, Trg svibanjskih žrtava 1995. br. 1, 10000 Zagreb; Agencija za osiguranje radničkih potraživanja u slučaju stečaja poslodavca, OIB 04323472109, Frankopanska 11, 10000 Zagreb</izvorni_sadrzaj>
    <derivirana_varijabla naziv="DomainObject.Predmet.StrankaFormatedWithAdressOIB_1"> FINA Regionalni centar Zagreb, OIB 85821130368, Trg svibanjskih žrtava 1995. br. 1, 10000 Zagreb; Agencija za osiguranje radničkih potraživanja u slučaju stečaja poslodavca, OIB 04323472109, Frankopanska 11, 10000 Zagreb</derivirana_varijabla>
  </DomainObject.Predmet.StrankaFormatedWithAdressOIB>
  <DomainObject.Predmet.StrankaWithAdress>
    <izvorni_sadrzaj>FINA Regionalni centar Zagreb Trg svibanjskih žrtava 1995. br. 1,10000 Zagreb,Agencija za osiguranje radničkih potraživanja u slučaju stečaja poslodavca Frankopanska 11,10000 Zagreb</izvorni_sadrzaj>
    <derivirana_varijabla naziv="DomainObject.Predmet.StrankaWithAdress_1">FINA Regionalni centar Zagreb Trg svibanjskih žrtava 1995. br. 1,10000 Zagreb,Agencija za osiguranje radničkih potraživanja u slučaju stečaja poslodavca Frankopanska 11,10000 Zagreb</derivirana_varijabla>
  </DomainObject.Predmet.StrankaWithAdress>
  <DomainObject.Predmet.StrankaWithAdressOIB>
    <izvorni_sadrzaj>FINA Regionalni centar Zagreb, OIB 85821130368, Trg svibanjskih žrtava 1995. br. 1,10000 Zagreb,Agencija za osiguranje radničkih potraživanja u slučaju stečaja poslodavca, OIB 04323472109, Frankopanska 11,10000 Zagreb</izvorni_sadrzaj>
    <derivirana_varijabla naziv="DomainObject.Predmet.StrankaWithAdressOIB_1">FINA Regionalni centar Zagreb, OIB 85821130368, Trg svibanjskih žrtava 1995. br. 1,10000 Zagreb,Agencija za osiguranje radničkih potraživanja u slučaju stečaja poslodavca, OIB 04323472109, Frankopanska 11,10000 Zagreb</derivirana_varijabla>
  </DomainObject.Predmet.StrankaWithAdressOIB>
  <DomainObject.Predmet.StrankaNazivFormated>
    <izvorni_sadrzaj>FINA Regionalni centar Zagreb,Agencija za osiguranje radničkih potraživanja u slučaju stečaja poslodavca</izvorni_sadrzaj>
    <derivirana_varijabla naziv="DomainObject.Predmet.StrankaNazivFormated_1">FINA Regionalni centar Zagreb,Agencija za osiguranje radničkih potraživanja u slučaju stečaja poslodavca</derivirana_varijabla>
  </DomainObject.Predmet.StrankaNazivFormated>
  <DomainObject.Predmet.StrankaNazivFormatedOIB>
    <izvorni_sadrzaj>FINA Regionalni centar Zagreb, OIB 85821130368,Agencija za osiguranje radničkih potraživanja u slučaju stečaja poslodavca, OIB 04323472109</izvorni_sadrzaj>
    <derivirana_varijabla naziv="DomainObject.Predmet.StrankaNazivFormatedOIB_1">FINA Regionalni centar Zagreb, OIB 85821130368,Agencija za osiguranje radničkih potraživanja u slučaju stečaja poslodavca, OIB 04323472109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Agencija za osiguranje radničkih potraživanja u slučaju stečaja poslodavca</item>
    </izvorni_sadrzaj>
    <derivirana_varijabla naziv="DomainObject.Predmet.StrankaListFormated_1">
      <item>FINA Regionalni centar Zagreb</item>
      <item>Agencija za osiguranje radničkih potraživanja u slučaju stečaja poslodavca</item>
    </derivirana_varijabla>
  </DomainObject.Predmet.StrankaListFormated>
  <DomainObject.Predmet.StrankaListFormatedOIB>
    <izvorni_sadrzaj>
      <item>FINA Regionalni centar Zagreb, OIB 85821130368</item>
      <item>Agencija za osiguranje radničkih potraživanja u slučaju stečaja poslodavca, OIB 04323472109</item>
    </izvorni_sadrzaj>
    <derivirana_varijabla naziv="DomainObject.Predmet.StrankaListFormatedOIB_1">
      <item>FINA Regionalni centar Zagreb, OIB 85821130368</item>
      <item>Agencija za osiguranje radničkih potraživanja u slučaju stečaja poslodavca, OIB 04323472109</item>
    </derivirana_varijabla>
  </DomainObject.Predmet.StrankaListFormatedOIB>
  <DomainObject.Predmet.StrankaListFormatedWithAdress>
    <izvorni_sadrzaj>
      <item>FINA Regionalni centar Zagreb, Trg svibanjskih žrtava 1995. br. 1, 10000 Zagreb</item>
      <item>Agencija za osiguranje radničkih potraživanja u slučaju stečaja poslodavca, Frankopanska 11, 10000 Zagreb</item>
    </izvorni_sadrzaj>
    <derivirana_varijabla naziv="DomainObject.Predmet.StrankaListFormatedWithAdress_1">
      <item>FINA Regionalni centar Zagreb, Trg svibanjskih žrtava 1995. br. 1, 10000 Zagreb</item>
      <item>Agencija za osiguranje radničkih potraživanja u slučaju stečaja poslodavca, Frankopanska 11,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Agencija za osiguranje radničkih potraživanja u slučaju stečaja poslodavca, OIB 04323472109, Frankopanska 11, 10000 Zagreb</item>
    </izvorni_sadrzaj>
    <derivirana_varijabla naziv="DomainObject.Predmet.StrankaListFormatedWithAdressOIB_1">
      <item>FINA Regionalni centar Zagreb, OIB 85821130368, Trg svibanjskih žrtava 1995. br. 1, 10000 Zagreb</item>
      <item>Agencija za osiguranje radničkih potraživanja u slučaju stečaja poslodavca, OIB 04323472109, Frankopanska 11, 10000 Zagreb</item>
    </derivirana_varijabla>
  </DomainObject.Predmet.StrankaListFormatedWithAdressOIB>
  <DomainObject.Predmet.StrankaListNazivFormated>
    <izvorni_sadrzaj>
      <item>FINA Regionalni centar Zagreb</item>
      <item>Agencija za osiguranje radničkih potraživanja u slučaju stečaja poslodavca</item>
    </izvorni_sadrzaj>
    <derivirana_varijabla naziv="DomainObject.Predmet.StrankaListNazivFormated_1">
      <item>FINA Regionalni centar Zagreb</item>
      <item>Agencija za osiguranje radničkih potraživanja u slučaju stečaja poslodavca</item>
    </derivirana_varijabla>
  </DomainObject.Predmet.StrankaListNazivFormated>
  <DomainObject.Predmet.StrankaListNazivFormatedOIB>
    <izvorni_sadrzaj>
      <item>FINA Regionalni centar Zagreb, OIB 85821130368</item>
      <item>Agencija za osiguranje radničkih potraživanja u slučaju stečaja poslodavca, OIB 04323472109</item>
    </izvorni_sadrzaj>
    <derivirana_varijabla naziv="DomainObject.Predmet.StrankaListNazivFormatedOIB_1">
      <item>FINA Regionalni centar Zagreb, OIB 85821130368</item>
      <item>Agencija za osiguranje radničkih potraživanja u slučaju stečaja poslodavca, OIB 04323472109</item>
    </derivirana_varijabla>
  </DomainObject.Predmet.StrankaListNazivFormatedOIB>
  <DomainObject.Predmet.ProtuStrankaListFormated>
    <izvorni_sadrzaj>
      <item>VICTORY ROAD j.d.o.o. za trgovinu i usluge</item>
    </izvorni_sadrzaj>
    <derivirana_varijabla naziv="DomainObject.Predmet.ProtuStrankaListFormated_1">
      <item>VICTORY ROAD j.d.o.o. za trgovinu i usluge</item>
    </derivirana_varijabla>
  </DomainObject.Predmet.ProtuStrankaListFormated>
  <DomainObject.Predmet.ProtuStrankaListFormatedOIB>
    <izvorni_sadrzaj>
      <item>VICTORY ROAD j.d.o.o. za trgovinu i usluge, OIB 67394455868</item>
    </izvorni_sadrzaj>
    <derivirana_varijabla naziv="DomainObject.Predmet.ProtuStrankaListFormatedOIB_1">
      <item>VICTORY ROAD j.d.o.o. za trgovinu i usluge, OIB 67394455868</item>
    </derivirana_varijabla>
  </DomainObject.Predmet.ProtuStrankaListFormatedOIB>
  <DomainObject.Predmet.ProtuStrankaListFormatedWithAdress>
    <izvorni_sadrzaj>
      <item>VICTORY ROAD j.d.o.o. za trgovinu i usluge, Ksavera Šandora Đalskog 74, 10000 Zagreb</item>
    </izvorni_sadrzaj>
    <derivirana_varijabla naziv="DomainObject.Predmet.ProtuStrankaListFormatedWithAdress_1">
      <item>VICTORY ROAD j.d.o.o. za trgovinu i usluge, Ksavera Šandora Đalskog 74, 10000 Zagreb</item>
    </derivirana_varijabla>
  </DomainObject.Predmet.ProtuStrankaListFormatedWithAdress>
  <DomainObject.Predmet.ProtuStrankaListFormatedWithAdressOIB>
    <izvorni_sadrzaj>
      <item>VICTORY ROAD j.d.o.o. za trgovinu i usluge, OIB 67394455868, Ksavera Šandora Đalskog 74, 10000 Zagreb</item>
    </izvorni_sadrzaj>
    <derivirana_varijabla naziv="DomainObject.Predmet.ProtuStrankaListFormatedWithAdressOIB_1">
      <item>VICTORY ROAD j.d.o.o. za trgovinu i usluge, OIB 67394455868, Ksavera Šandora Đalskog 74, 10000 Zagreb</item>
    </derivirana_varijabla>
  </DomainObject.Predmet.ProtuStrankaListFormatedWithAdressOIB>
  <DomainObject.Predmet.ProtuStrankaListNazivFormated>
    <izvorni_sadrzaj>
      <item>VICTORY ROAD j.d.o.o. za trgovinu i usluge</item>
    </izvorni_sadrzaj>
    <derivirana_varijabla naziv="DomainObject.Predmet.ProtuStrankaListNazivFormated_1">
      <item>VICTORY ROAD j.d.o.o. za trgovinu i usluge</item>
    </derivirana_varijabla>
  </DomainObject.Predmet.ProtuStrankaListNazivFormated>
  <DomainObject.Predmet.ProtuStrankaListNazivFormatedOIB>
    <izvorni_sadrzaj>
      <item>VICTORY ROAD j.d.o.o. za trgovinu i usluge, OIB 67394455868</item>
    </izvorni_sadrzaj>
    <derivirana_varijabla naziv="DomainObject.Predmet.ProtuStrankaListNazivFormatedOIB_1">
      <item>VICTORY ROAD j.d.o.o. za trgovinu i usluge, OIB 67394455868</item>
    </derivirana_varijabla>
  </DomainObject.Predmet.ProtuStrankaListNazivFormatedOIB>
  <DomainObject.Predmet.OstaliListFormated>
    <izvorni_sadrzaj>
      <item>ŠTEFICA SAMARIN</item>
    </izvorni_sadrzaj>
    <derivirana_varijabla naziv="DomainObject.Predmet.OstaliListFormated_1">
      <item>ŠTEFICA SAMARIN</item>
    </derivirana_varijabla>
  </DomainObject.Predmet.OstaliListFormated>
  <DomainObject.Predmet.OstaliListFormatedOIB>
    <izvorni_sadrzaj>
      <item>ŠTEFICA SAMARIN, OIB 20420278746</item>
    </izvorni_sadrzaj>
    <derivirana_varijabla naziv="DomainObject.Predmet.OstaliListFormatedOIB_1">
      <item>ŠTEFICA SAMARIN, OIB 20420278746</item>
    </derivirana_varijabla>
  </DomainObject.Predmet.OstaliListFormatedOIB>
  <DomainObject.Predmet.OstaliListFormatedWithAdress>
    <izvorni_sadrzaj>
      <item>ŠTEFICA SAMARIN, Ulica Ksavera Šandora Gjalskog 74, 10000 Zagreb</item>
    </izvorni_sadrzaj>
    <derivirana_varijabla naziv="DomainObject.Predmet.OstaliListFormatedWithAdress_1">
      <item>ŠTEFICA SAMARIN, Ulica Ksavera Šandora Gjalskog 74, 10000 Zagreb</item>
    </derivirana_varijabla>
  </DomainObject.Predmet.OstaliListFormatedWithAdress>
  <DomainObject.Predmet.OstaliListFormatedWithAdressOIB>
    <izvorni_sadrzaj>
      <item>ŠTEFICA SAMARIN, OIB 20420278746, Ulica Ksavera Šandora Gjalskog 74, 10000 Zagreb</item>
    </izvorni_sadrzaj>
    <derivirana_varijabla naziv="DomainObject.Predmet.OstaliListFormatedWithAdressOIB_1">
      <item>ŠTEFICA SAMARIN, OIB 20420278746, Ulica Ksavera Šandora Gjalskog 74, 10000 Zagreb</item>
    </derivirana_varijabla>
  </DomainObject.Predmet.OstaliListFormatedWithAdressOIB>
  <DomainObject.Predmet.OstaliListNazivFormated>
    <izvorni_sadrzaj>
      <item>ŠTEFICA SAMARIN</item>
    </izvorni_sadrzaj>
    <derivirana_varijabla naziv="DomainObject.Predmet.OstaliListNazivFormated_1">
      <item>ŠTEFICA SAMARIN</item>
    </derivirana_varijabla>
  </DomainObject.Predmet.OstaliListNazivFormated>
  <DomainObject.Predmet.OstaliListNazivFormatedOIB>
    <izvorni_sadrzaj>
      <item>ŠTEFICA SAMARIN, OIB 20420278746</item>
    </izvorni_sadrzaj>
    <derivirana_varijabla naziv="DomainObject.Predmet.OstaliListNazivFormatedOIB_1">
      <item>ŠTEFICA SAMARIN, OIB 20420278746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St-1175/2016-4</izvorni_sadrzaj>
    <derivirana_varijabla naziv="DomainObject.PoslovniBrojDokumenta_1">St-1175/2016-4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VICTORY ROAD j.d.o.o. za trgovinu i usluge</izvorni_sadrzaj>
    <derivirana_varijabla naziv="DomainObject.Predmet.ProtustrankaIDrugi_1">VICTORY ROAD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VICTORY ROAD j.d.o.o. za trgovinu i usluge, OIB 67394455868, Ksavera Šandora Đalskog 74, 10000 Zagreb</izvorni_sadrzaj>
    <derivirana_varijabla naziv="DomainObject.Predmet.ProtustrankaIDrugiAdressOIB_1">VICTORY ROAD j.d.o.o. za trgovinu i usluge, OIB 67394455868, Ksavera Šandora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VICTORY ROAD j.d.o.o. za trgovinu i usluge</item>
      <item>FINA Regionalni centar Zagreb</item>
      <item>ŠTEFICA SAMARIN</item>
      <item>Agencija za osiguranje radničkih potraživanja u slučaju stečaja poslodavca</item>
    </izvorni_sadrzaj>
    <derivirana_varijabla naziv="DomainObject.Predmet.SudioniciListNaziv_1">
      <item>VICTORY ROAD j.d.o.o. za trgovinu i usluge</item>
      <item>FINA Regionalni centar Zagreb</item>
      <item>ŠTEFICA SAMARIN</item>
      <item>Agencija za osiguranje radničkih potraživanja u slučaju stečaja poslodavca</item>
    </derivirana_varijabla>
  </DomainObject.Predmet.SudioniciListNaziv>
  <DomainObject.Predmet.SudioniciListAdressOIB>
    <izvorni_sadrzaj>
      <item>VICTORY ROAD j.d.o.o. za trgovinu i usluge, OIB 67394455868, Ksavera Šandora Đalskog 74,10000 Zagreb</item>
      <item>FINA Regionalni centar Zagreb, OIB 85821130368, Trg svibanjskih žrtava 1995. br. 1,10000 Zagreb</item>
      <item>ŠTEFICA SAMARIN, OIB 20420278746, Ulica Ksavera Šandora Gjalskog 74,10000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VICTORY ROAD j.d.o.o. za trgovinu i usluge, OIB 67394455868, Ksavera Šandora Đalskog 74,10000 Zagreb</item>
      <item>FINA Regionalni centar Zagreb, OIB 85821130368, Trg svibanjskih žrtava 1995. br. 1,10000 Zagreb</item>
      <item>ŠTEFICA SAMARIN, OIB 20420278746, Ulica Ksavera Šandora Gjalskog 74,10000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0B944-7DBC-47F9-9000-DE5C60B36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2505</properties:Characters>
  <properties:Lines>82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2016-09-07T10:14:00Z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St-1175/2016-4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