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75d4" w14:paraId="74b75d4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0E27F8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856C3" w:rsidRPr="009D0995">
        <w:rPr>
          <w:sz w:val="24"/>
          <w:szCs w:val="24"/>
          <w:lang w:eastAsia="en-US"/>
        </w:rPr>
        <w:t>U</w:t>
      </w:r>
      <w:r w:rsidR="003856C3">
        <w:rPr>
          <w:sz w:val="24"/>
          <w:szCs w:val="24"/>
          <w:lang w:eastAsia="en-US"/>
        </w:rPr>
        <w:t xml:space="preserve">DRUGA „SVETA LUCIJA“, </w:t>
      </w:r>
      <w:r w:rsidR="00E25FDC">
        <w:rPr>
          <w:sz w:val="24"/>
          <w:szCs w:val="24"/>
          <w:lang w:eastAsia="en-US"/>
        </w:rPr>
        <w:t>(</w:t>
      </w:r>
      <w:r w:rsidR="003856C3">
        <w:rPr>
          <w:sz w:val="24"/>
          <w:szCs w:val="24"/>
          <w:lang w:eastAsia="en-US"/>
        </w:rPr>
        <w:t>OIB 41939301935</w:t>
      </w:r>
      <w:r w:rsidR="00E25FDC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sa sjedištem u Braće </w:t>
      </w:r>
      <w:proofErr w:type="spellStart"/>
      <w:r w:rsidR="003856C3">
        <w:rPr>
          <w:sz w:val="24"/>
          <w:szCs w:val="24"/>
          <w:lang w:eastAsia="en-US"/>
        </w:rPr>
        <w:t>Bran</w:t>
      </w:r>
      <w:r w:rsidR="00E25FDC">
        <w:rPr>
          <w:sz w:val="24"/>
          <w:szCs w:val="24"/>
          <w:lang w:eastAsia="en-US"/>
        </w:rPr>
        <w:t>ch</w:t>
      </w:r>
      <w:r w:rsidR="003856C3">
        <w:rPr>
          <w:sz w:val="24"/>
          <w:szCs w:val="24"/>
          <w:lang w:eastAsia="en-US"/>
        </w:rPr>
        <w:t>et</w:t>
      </w:r>
      <w:r w:rsidR="00E25FDC">
        <w:rPr>
          <w:sz w:val="24"/>
          <w:szCs w:val="24"/>
          <w:lang w:eastAsia="en-US"/>
        </w:rPr>
        <w:t>ta</w:t>
      </w:r>
      <w:proofErr w:type="spellEnd"/>
      <w:r w:rsidR="00E25FDC">
        <w:rPr>
          <w:sz w:val="24"/>
          <w:szCs w:val="24"/>
          <w:lang w:eastAsia="en-US"/>
        </w:rPr>
        <w:t xml:space="preserve"> 19, Rijeka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25FD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3856C3">
        <w:rPr>
          <w:color w:val="000000"/>
          <w:sz w:val="24"/>
          <w:szCs w:val="24"/>
        </w:rPr>
        <w:t>114.235,66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20/1</w:t>
      </w:r>
      <w:r w:rsidR="00E25FDC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20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915" w:rsidP="00FF2B80" w:rsidR="00C41915">
      <w:pPr>
        <w:spacing w:lineRule="auto" w:line="240" w:after="0"/>
      </w:pPr>
      <w:r>
        <w:separator/>
      </w:r>
    </w:p>
  </w:endnote>
  <w:endnote w:id="0" w:type="continuationSeparator">
    <w:p w:rsidRDefault="00C41915" w:rsidP="00FF2B80" w:rsidR="00C419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915" w:rsidP="00FF2B80" w:rsidR="00C41915">
      <w:pPr>
        <w:spacing w:lineRule="auto" w:line="240" w:after="0"/>
      </w:pPr>
      <w:r>
        <w:separator/>
      </w:r>
    </w:p>
  </w:footnote>
  <w:footnote w:id="0" w:type="continuationSeparator">
    <w:p w:rsidRDefault="00C41915" w:rsidP="00FF2B80" w:rsidR="00C419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4B" w:rsidP="0025477D" w:rsidR="0025477D" w:rsidRPr="00FF2B80">
    <w:pPr>
      <w:jc w:val="right"/>
      <w:rPr>
        <w:sz w:val="24"/>
        <w:szCs w:val="24"/>
      </w:rPr>
    </w:pPr>
    <w:proofErr w:type="spellStart"/>
    <w:r>
      <w:rPr>
        <w:sz w:val="24"/>
        <w:szCs w:val="24"/>
      </w:rPr>
      <w:t>Posl</w:t>
    </w:r>
    <w:proofErr w:type="spellEnd"/>
    <w:r>
      <w:rPr>
        <w:sz w:val="24"/>
        <w:szCs w:val="24"/>
      </w:rPr>
      <w:t xml:space="preserve">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3856C3">
      <w:rPr>
        <w:sz w:val="24"/>
        <w:szCs w:val="24"/>
      </w:rPr>
      <w:t>20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BE1CF1">
      <w:rPr>
        <w:sz w:val="24"/>
        <w:szCs w:val="24"/>
      </w:rPr>
      <w:t>5</w:t>
    </w:r>
  </w:p>
  <w:p w:rsidRDefault="00C4191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E27F8"/>
    <w:rsid w:val="000F593A"/>
    <w:rsid w:val="00155BAC"/>
    <w:rsid w:val="00165D5D"/>
    <w:rsid w:val="0018187D"/>
    <w:rsid w:val="00184D15"/>
    <w:rsid w:val="001C0D59"/>
    <w:rsid w:val="00212E7F"/>
    <w:rsid w:val="00226188"/>
    <w:rsid w:val="00234910"/>
    <w:rsid w:val="00256B2B"/>
    <w:rsid w:val="0026139D"/>
    <w:rsid w:val="00265984"/>
    <w:rsid w:val="002D5216"/>
    <w:rsid w:val="002E65AA"/>
    <w:rsid w:val="002E6F15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A62BF"/>
    <w:rsid w:val="005C7F73"/>
    <w:rsid w:val="005D6AF7"/>
    <w:rsid w:val="00604A20"/>
    <w:rsid w:val="006121FB"/>
    <w:rsid w:val="00612DFC"/>
    <w:rsid w:val="00641B8E"/>
    <w:rsid w:val="00663750"/>
    <w:rsid w:val="00685FD5"/>
    <w:rsid w:val="006A4FC6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74B5D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BE1CF1"/>
    <w:rsid w:val="00BE7FB8"/>
    <w:rsid w:val="00C1088F"/>
    <w:rsid w:val="00C41915"/>
    <w:rsid w:val="00C5494B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25FDC"/>
    <w:rsid w:val="00E33B14"/>
    <w:rsid w:val="00E518D1"/>
    <w:rsid w:val="00E51C57"/>
    <w:rsid w:val="00EA21E0"/>
    <w:rsid w:val="00EC556A"/>
    <w:rsid w:val="00EE20BB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F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F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SVETA LUCIJA   Rijeka</izvorni_sadrzaj>
    <derivirana_varijabla naziv="DomainObject.Predmet.ProtustrankaFormated_1">  Udruga SVETA LUCIJA   Rijeka</derivirana_varijabla>
  </DomainObject.Predmet.ProtustrankaFormated>
  <DomainObject.Predmet.ProtustrankaFormatedOIB>
    <izvorni_sadrzaj>  Udruga SVETA LUCIJA   Rijeka, OIB 41939301935</izvorni_sadrzaj>
    <derivirana_varijabla naziv="DomainObject.Predmet.ProtustrankaFormatedOIB_1">  Udruga SVETA LUCIJA   Rijeka, OIB 41939301935</derivirana_varijabla>
  </DomainObject.Predmet.ProtustrankaFormatedOIB>
  <DomainObject.Predmet.ProtustrankaFormatedWithAdress>
    <izvorni_sadrzaj> Udruga SVETA LUCIJA   Rijeka, Braće Branchetta 19, 51000 Rijeka</izvorni_sadrzaj>
    <derivirana_varijabla naziv="DomainObject.Predmet.ProtustrankaFormatedWithAdress_1"> Udruga SVETA LUCIJA   Rijeka, Braće Branchetta 19, 51000 Rijeka</derivirana_varijabla>
  </DomainObject.Predmet.ProtustrankaFormatedWithAdress>
  <DomainObject.Predmet.ProtustrankaFormatedWithAdressOIB>
    <izvorni_sadrzaj> Udruga SVETA LUCIJA   Rijeka, OIB 41939301935, Braće Branchetta 19, 51000 Rijeka</izvorni_sadrzaj>
    <derivirana_varijabla naziv="DomainObject.Predmet.ProtustrankaFormatedWithAdressOIB_1"> Udruga SVETA LUCIJA   Rijeka, OIB 41939301935, Braće Branchetta 19, 51000 Rijeka</derivirana_varijabla>
  </DomainObject.Predmet.ProtustrankaFormatedWithAdressOIB>
  <DomainObject.Predmet.ProtustrankaWithAdress>
    <izvorni_sadrzaj>Udruga SVETA LUCIJA   Rijeka Braće Branchetta 19, 51000 Rijeka</izvorni_sadrzaj>
    <derivirana_varijabla naziv="DomainObject.Predmet.ProtustrankaWithAdress_1">Udruga SVETA LUCIJA   Rijeka Braće Branchetta 19, 51000 Rijeka</derivirana_varijabla>
  </DomainObject.Predmet.ProtustrankaWithAdress>
  <DomainObject.Predmet.ProtustrankaWithAdressOIB>
    <izvorni_sadrzaj>Udruga SVETA LUCIJA   Rijeka, OIB 41939301935, Braće Branchetta 19, 51000 Rijeka</izvorni_sadrzaj>
    <derivirana_varijabla naziv="DomainObject.Predmet.ProtustrankaWithAdressOIB_1">Udruga SVETA LUCIJA   Rijeka, OIB 41939301935, Braće Branchetta 19, 51000 Rijeka</derivirana_varijabla>
  </DomainObject.Predmet.ProtustrankaWithAdressOIB>
  <DomainObject.Predmet.ProtustrankaNazivFormated>
    <izvorni_sadrzaj>Udruga SVETA LUCIJA   Rijeka</izvorni_sadrzaj>
    <derivirana_varijabla naziv="DomainObject.Predmet.ProtustrankaNazivFormated_1">Udruga SVETA LUCIJA   Rijeka</derivirana_varijabla>
  </DomainObject.Predmet.ProtustrankaNazivFormated>
  <DomainObject.Predmet.ProtustrankaNazivFormatedOIB>
    <izvorni_sadrzaj>Udruga SVETA LUCIJA   Rijeka, OIB 41939301935</izvorni_sadrzaj>
    <derivirana_varijabla naziv="DomainObject.Predmet.ProtustrankaNazivFormatedOIB_1">Udruga SVETA LUCIJA   Rijeka, OIB 41939301935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SVETA LUCIJA   Rijeka</item>
    </izvorni_sadrzaj>
    <derivirana_varijabla naziv="DomainObject.Predmet.ProtuStrankaListFormated_1">
      <item>Udruga SVETA LUCIJA   Rijeka</item>
    </derivirana_varijabla>
  </DomainObject.Predmet.ProtuStrankaListFormated>
  <DomainObject.Predmet.ProtuStrankaListFormatedOIB>
    <izvorni_sadrzaj>
      <item>Udruga SVETA LUCIJA   Rijeka, OIB 41939301935</item>
    </izvorni_sadrzaj>
    <derivirana_varijabla naziv="DomainObject.Predmet.ProtuStrankaListFormatedOIB_1">
      <item>Udruga SVETA LUCIJA   Rijeka, OIB 41939301935</item>
    </derivirana_varijabla>
  </DomainObject.Predmet.ProtuStrankaListFormatedOIB>
  <DomainObject.Predmet.ProtuStrankaListFormatedWithAdress>
    <izvorni_sadrzaj>
      <item>Udruga SVETA LUCIJA   Rijeka, Braće Branchetta 19, 51000 Rijeka</item>
    </izvorni_sadrzaj>
    <derivirana_varijabla naziv="DomainObject.Predmet.ProtuStrankaListFormatedWithAdress_1">
      <item>Udruga SVETA LUCIJA   Rijeka, Braće Branchetta 19, 51000 Rijeka</item>
    </derivirana_varijabla>
  </DomainObject.Predmet.ProtuStrankaListFormatedWithAdress>
  <DomainObject.Predmet.ProtuStrankaListFormatedWithAdressOIB>
    <izvorni_sadrzaj>
      <item>Udruga SVETA LUCIJA   Rijeka, OIB 41939301935, Braće Branchetta 19, 51000 Rijeka</item>
    </izvorni_sadrzaj>
    <derivirana_varijabla naziv="DomainObject.Predmet.ProtuStrankaListFormatedWithAdressOIB_1">
      <item>Udruga SVETA LUCIJA   Rijeka, OIB 41939301935, Braće Branchetta 19, 51000 Rijeka</item>
    </derivirana_varijabla>
  </DomainObject.Predmet.ProtuStrankaListFormatedWithAdressOIB>
  <DomainObject.Predmet.ProtuStrankaListNazivFormated>
    <izvorni_sadrzaj>
      <item>Udruga SVETA LUCIJA   Rijeka</item>
    </izvorni_sadrzaj>
    <derivirana_varijabla naziv="DomainObject.Predmet.ProtuStrankaListNazivFormated_1">
      <item>Udruga SVETA LUCIJA   Rijeka</item>
    </derivirana_varijabla>
  </DomainObject.Predmet.ProtuStrankaListNazivFormated>
  <DomainObject.Predmet.ProtuStrankaListNazivFormatedOIB>
    <izvorni_sadrzaj>
      <item>Udruga SVETA LUCIJA   Rijeka, OIB 41939301935</item>
    </izvorni_sadrzaj>
    <derivirana_varijabla naziv="DomainObject.Predmet.ProtuStrankaListNazivFormatedOIB_1">
      <item>Udruga SVETA LUCIJA   Rijeka, OIB 41939301935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SVETA LUCIJA   Rijeka</izvorni_sadrzaj>
    <derivirana_varijabla naziv="DomainObject.Predmet.ProtustrankaIDrugi_1">Udruga SVETA LUCIJA 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SVETA LUCIJA   Rijeka, OIB 41939301935, Braće Branchetta 19, 51000 Rijeka</izvorni_sadrzaj>
    <derivirana_varijabla naziv="DomainObject.Predmet.ProtustrankaIDrugiAdressOIB_1">Udruga SVETA LUCIJA   Rijeka, OIB 41939301935, Braće Branchetta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SVETA LUCIJA   Rijeka</item>
    </izvorni_sadrzaj>
    <derivirana_varijabla naziv="DomainObject.Predmet.SudioniciListNaziv_1">
      <item>FINA  Rijeka</item>
      <item>Udruga SVETA LUCIJA   Rijeka</item>
    </derivirana_varijabla>
  </DomainObject.Predmet.SudioniciListNaziv>
  <DomainObject.Predmet.SudioniciListAdressOIB>
    <izvorni_sadrzaj>
      <item>FINA  Rijeka, OIB 85821130368, Frana Kurelca 8,51000 Rijeka</item>
      <item>Udruga SVETA LUCIJA   Rijeka, OIB 41939301935, Braće Branchetta 19,51000 Rijeka</item>
    </izvorni_sadrzaj>
    <derivirana_varijabla naziv="DomainObject.Predmet.SudioniciListAdressOIB_1">
      <item>FINA  Rijeka, OIB 85821130368, Frana Kurelca 8,51000 Rijeka</item>
      <item>Udruga SVETA LUCIJA   Rijeka, OIB 41939301935, Braće Branchetta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41939301935</item>
    </izvorni_sadrzaj>
    <derivirana_varijabla naziv="DomainObject.Predmet.SudioniciListNazivOIB_1">
      <item>, OIB 85821130368</item>
      <item>, OIB 41939301935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3BFFF-2C4E-4AEE-B77A-FD6E67C45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1255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2015-12-15T07:57:00Z</dcterms:created>
  <dc:creator>Vera Jelenović</dc:creator>
  <cp:lastModifiedBy>Sonja Krapić</cp:lastModifiedBy>
  <dcterms:modified xmlns:xsi="http://www.w3.org/2001/XMLSchema-instance" xsi:type="dcterms:W3CDTF">2015-12-15T08:21:00Z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